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6E41D4" w14:textId="77777777" w:rsidR="00EE02C3" w:rsidRPr="0087484F" w:rsidRDefault="00EE02C3" w:rsidP="00FF6602">
      <w:pPr>
        <w:pStyle w:val="a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484F">
        <w:rPr>
          <w:rFonts w:ascii="Times New Roman" w:eastAsia="Times New Roman" w:hAnsi="Times New Roman"/>
          <w:sz w:val="28"/>
          <w:szCs w:val="28"/>
          <w:lang w:eastAsia="ru-RU"/>
        </w:rPr>
        <w:t>Тезисы</w:t>
      </w:r>
    </w:p>
    <w:p w14:paraId="5DE04080" w14:textId="77777777" w:rsidR="00EE02C3" w:rsidRPr="0087484F" w:rsidRDefault="00EE02C3" w:rsidP="00FF6602">
      <w:pPr>
        <w:pStyle w:val="a3"/>
        <w:spacing w:after="0" w:line="360" w:lineRule="auto"/>
        <w:rPr>
          <w:rFonts w:ascii="Times New Roman" w:hAnsi="Times New Roman"/>
          <w:sz w:val="28"/>
          <w:szCs w:val="28"/>
        </w:rPr>
      </w:pPr>
      <w:r w:rsidRPr="0087484F">
        <w:rPr>
          <w:rFonts w:ascii="Times New Roman" w:hAnsi="Times New Roman"/>
          <w:sz w:val="28"/>
          <w:szCs w:val="28"/>
        </w:rPr>
        <w:t>доклада министра юстиции Республики Татарстан на заседании Коллегии Министерства юстиции Республики Татарстан «Об итогах работы Министерства юстиции Республики Татарстан в 2021 году и задачах на 2022 год»</w:t>
      </w:r>
    </w:p>
    <w:p w14:paraId="648B6A9E" w14:textId="5B47D65C" w:rsidR="00830A4F" w:rsidRDefault="00940C00" w:rsidP="00FF6602">
      <w:pPr>
        <w:pStyle w:val="a3"/>
        <w:spacing w:after="0" w:line="360" w:lineRule="auto"/>
        <w:rPr>
          <w:noProof/>
        </w:rPr>
      </w:pPr>
      <w:r w:rsidRPr="00C15DA3">
        <w:rPr>
          <w:rFonts w:ascii="Times New Roman" w:hAnsi="Times New Roman"/>
          <w:b/>
          <w:sz w:val="28"/>
          <w:szCs w:val="28"/>
        </w:rPr>
        <w:t>СЛАЙД</w:t>
      </w:r>
      <w:r>
        <w:rPr>
          <w:noProof/>
        </w:rPr>
        <w:t xml:space="preserve"> 1</w:t>
      </w:r>
    </w:p>
    <w:p w14:paraId="3B86E00B" w14:textId="53861E5E" w:rsidR="00EE02C3" w:rsidRPr="0087484F" w:rsidRDefault="00830A4F" w:rsidP="00FF6602">
      <w:pPr>
        <w:pStyle w:val="a3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F90DB2E" wp14:editId="1B2AA8A3">
            <wp:extent cx="2466754" cy="12956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4659" cy="129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DEB86" w14:textId="77777777" w:rsidR="00EE02C3" w:rsidRPr="0087484F" w:rsidRDefault="00EE02C3" w:rsidP="00FF6602">
      <w:pPr>
        <w:pStyle w:val="a3"/>
        <w:spacing w:after="0" w:line="360" w:lineRule="auto"/>
        <w:rPr>
          <w:rFonts w:ascii="Times New Roman" w:hAnsi="Times New Roman"/>
          <w:sz w:val="28"/>
          <w:szCs w:val="28"/>
        </w:rPr>
      </w:pPr>
      <w:r w:rsidRPr="0087484F">
        <w:rPr>
          <w:rFonts w:ascii="Times New Roman" w:hAnsi="Times New Roman"/>
          <w:sz w:val="28"/>
          <w:szCs w:val="28"/>
        </w:rPr>
        <w:t>Уважаемый Фарид Хайруллович!</w:t>
      </w:r>
    </w:p>
    <w:p w14:paraId="0851523E" w14:textId="77777777" w:rsidR="00EE02C3" w:rsidRPr="0087484F" w:rsidRDefault="00EE02C3" w:rsidP="00FF6602">
      <w:pPr>
        <w:pStyle w:val="a3"/>
        <w:spacing w:after="0" w:line="360" w:lineRule="auto"/>
        <w:rPr>
          <w:rFonts w:ascii="Times New Roman" w:hAnsi="Times New Roman"/>
          <w:sz w:val="28"/>
          <w:szCs w:val="28"/>
        </w:rPr>
      </w:pPr>
      <w:r w:rsidRPr="0087484F">
        <w:rPr>
          <w:rFonts w:ascii="Times New Roman" w:hAnsi="Times New Roman"/>
          <w:sz w:val="28"/>
          <w:szCs w:val="28"/>
        </w:rPr>
        <w:t>Уважаемые члены коллегии, приглашенные!</w:t>
      </w:r>
    </w:p>
    <w:p w14:paraId="32CCD0D8" w14:textId="77777777" w:rsidR="00EE02C3" w:rsidRPr="00FF6602" w:rsidRDefault="00EE02C3" w:rsidP="00FF660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674AA69" w14:textId="69811E0D" w:rsidR="00EE02C3" w:rsidRDefault="00EE02C3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Практически </w:t>
      </w:r>
      <w:r w:rsidRPr="00513387">
        <w:rPr>
          <w:rFonts w:ascii="Times New Roman" w:hAnsi="Times New Roman" w:cs="Times New Roman"/>
          <w:sz w:val="28"/>
          <w:szCs w:val="28"/>
        </w:rPr>
        <w:t xml:space="preserve">два года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мир </w:t>
      </w:r>
      <w:r w:rsidRPr="00513387">
        <w:rPr>
          <w:rFonts w:ascii="Times New Roman" w:hAnsi="Times New Roman" w:cs="Times New Roman"/>
          <w:sz w:val="28"/>
          <w:szCs w:val="28"/>
        </w:rPr>
        <w:t>живет в условиях пандемии, вызванной новой коронавирусной инфекцией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. И если в </w:t>
      </w:r>
      <w:r>
        <w:rPr>
          <w:rFonts w:ascii="Times New Roman" w:hAnsi="Times New Roman" w:cs="Times New Roman"/>
          <w:sz w:val="28"/>
          <w:szCs w:val="28"/>
        </w:rPr>
        <w:t xml:space="preserve">конце 2020 года нам казалось, что мы научились жить и работать в рамках распространения вируса, то 2021 год показал, что мы недооценили угрозу. </w:t>
      </w:r>
    </w:p>
    <w:p w14:paraId="74BA63F8" w14:textId="6EA6AE9B" w:rsidR="00EE02C3" w:rsidRDefault="00EE02C3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сентябре начался новый всплеск заболеваемости, в ноябре </w:t>
      </w:r>
      <w:r w:rsidRPr="00731355">
        <w:rPr>
          <w:rFonts w:ascii="Times New Roman" w:hAnsi="Times New Roman" w:cs="Times New Roman"/>
          <w:sz w:val="28"/>
          <w:szCs w:val="28"/>
        </w:rPr>
        <w:t xml:space="preserve">неоднократно обновлялись </w:t>
      </w:r>
      <w:r>
        <w:rPr>
          <w:rFonts w:ascii="Times New Roman" w:hAnsi="Times New Roman" w:cs="Times New Roman"/>
          <w:sz w:val="28"/>
          <w:szCs w:val="28"/>
        </w:rPr>
        <w:t>рекорды по суточному выявлению больных ковидом.</w:t>
      </w:r>
      <w:r w:rsidR="00C15DA3" w:rsidRPr="00C15DA3">
        <w:rPr>
          <w:rFonts w:ascii="Times New Roman" w:hAnsi="Times New Roman" w:cs="Times New Roman"/>
          <w:b/>
          <w:sz w:val="28"/>
          <w:szCs w:val="28"/>
        </w:rPr>
        <w:t xml:space="preserve"> СЛАЙД</w:t>
      </w:r>
      <w:r w:rsidR="00940C00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14:paraId="7863EB52" w14:textId="1F2A0797" w:rsidR="007F2BEB" w:rsidRDefault="00830A4F" w:rsidP="00FF660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71F3B7" wp14:editId="1EEE1C75">
            <wp:extent cx="2827139" cy="1558734"/>
            <wp:effectExtent l="0" t="0" r="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2422" cy="156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A1B9A" w14:textId="45F037A1" w:rsidR="00EE02C3" w:rsidRDefault="00EE02C3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Сложившая ситуация заставила пересмотреть систему введенных ограничений. По предложениям Роспотр</w:t>
      </w:r>
      <w:r w:rsidR="00F403F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бнадзора, совместно с республиканским</w:t>
      </w:r>
      <w:r w:rsidR="0049023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органами исполнительной власти Министерство готовило проекты постановлений о введении ограничений или о послаблениях. Стремительность меняющейся эпидемиологической ситуации обуславливало кратчайшие сроки разработки и принятия актов. Пользуясь площадкой</w:t>
      </w:r>
      <w:r w:rsidR="004902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хочу поблагодарить коллег за совместную</w:t>
      </w:r>
      <w:r w:rsidRPr="00731355">
        <w:rPr>
          <w:rFonts w:ascii="Times New Roman" w:hAnsi="Times New Roman" w:cs="Times New Roman"/>
          <w:sz w:val="28"/>
          <w:szCs w:val="28"/>
        </w:rPr>
        <w:t xml:space="preserve"> </w:t>
      </w:r>
      <w:r w:rsidR="00AB6E7C" w:rsidRPr="00731355">
        <w:rPr>
          <w:rFonts w:ascii="Times New Roman" w:hAnsi="Times New Roman" w:cs="Times New Roman"/>
          <w:sz w:val="28"/>
          <w:szCs w:val="28"/>
        </w:rPr>
        <w:t xml:space="preserve">слаженную </w:t>
      </w:r>
      <w:r>
        <w:rPr>
          <w:rFonts w:ascii="Times New Roman" w:hAnsi="Times New Roman" w:cs="Times New Roman"/>
          <w:sz w:val="28"/>
          <w:szCs w:val="28"/>
        </w:rPr>
        <w:t xml:space="preserve">работу. </w:t>
      </w:r>
      <w:r w:rsidR="00C15DA3" w:rsidRPr="00C15DA3">
        <w:rPr>
          <w:rFonts w:ascii="Times New Roman" w:hAnsi="Times New Roman" w:cs="Times New Roman"/>
          <w:b/>
          <w:sz w:val="28"/>
          <w:szCs w:val="28"/>
        </w:rPr>
        <w:t>СЛАЙД</w:t>
      </w:r>
      <w:r w:rsidR="00240519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="00940C0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949EB18" w14:textId="66556B72" w:rsidR="00B37012" w:rsidRDefault="00C36AC3" w:rsidP="00FF66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607E255" wp14:editId="22D4E767">
            <wp:extent cx="3248991" cy="1815129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1278" cy="181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1BC30" w14:textId="439E62E1" w:rsidR="00EE02C3" w:rsidRDefault="00EE02C3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резонансной мерой стало введение системы </w:t>
      </w:r>
      <w:r w:rsidRPr="00C568BD">
        <w:rPr>
          <w:rFonts w:ascii="Times New Roman" w:hAnsi="Times New Roman" w:cs="Times New Roman"/>
          <w:sz w:val="28"/>
          <w:szCs w:val="28"/>
        </w:rPr>
        <w:t>QR-кодов</w:t>
      </w:r>
      <w:r>
        <w:rPr>
          <w:rFonts w:ascii="Times New Roman" w:hAnsi="Times New Roman" w:cs="Times New Roman"/>
          <w:sz w:val="28"/>
          <w:szCs w:val="28"/>
        </w:rPr>
        <w:t xml:space="preserve">, особенно для посещения торговых центров, кафе, ресторанов и общественного транспорта. Введенные ограничения серьезно увеличили количество обращений граждан. По сравнению с 2020 </w:t>
      </w:r>
      <w:r w:rsidRPr="00731355">
        <w:rPr>
          <w:rFonts w:ascii="Times New Roman" w:hAnsi="Times New Roman" w:cs="Times New Roman"/>
          <w:sz w:val="28"/>
          <w:szCs w:val="28"/>
        </w:rPr>
        <w:t>год</w:t>
      </w:r>
      <w:r w:rsidR="007421C0" w:rsidRPr="00731355">
        <w:rPr>
          <w:rFonts w:ascii="Times New Roman" w:hAnsi="Times New Roman" w:cs="Times New Roman"/>
          <w:sz w:val="28"/>
          <w:szCs w:val="28"/>
        </w:rPr>
        <w:t>ом</w:t>
      </w:r>
      <w:r w:rsidRPr="00731355">
        <w:rPr>
          <w:rFonts w:ascii="Times New Roman" w:hAnsi="Times New Roman" w:cs="Times New Roman"/>
          <w:sz w:val="28"/>
          <w:szCs w:val="28"/>
        </w:rPr>
        <w:t xml:space="preserve"> </w:t>
      </w:r>
      <w:r w:rsidR="007421C0" w:rsidRPr="00731355">
        <w:rPr>
          <w:rFonts w:ascii="Times New Roman" w:hAnsi="Times New Roman" w:cs="Times New Roman"/>
          <w:sz w:val="28"/>
          <w:szCs w:val="28"/>
        </w:rPr>
        <w:t xml:space="preserve">наблюдался </w:t>
      </w:r>
      <w:r w:rsidR="00015349" w:rsidRPr="00731355">
        <w:rPr>
          <w:rFonts w:ascii="Times New Roman" w:hAnsi="Times New Roman" w:cs="Times New Roman"/>
          <w:sz w:val="28"/>
          <w:szCs w:val="28"/>
        </w:rPr>
        <w:t xml:space="preserve">их </w:t>
      </w:r>
      <w:r w:rsidRPr="00731355">
        <w:rPr>
          <w:rFonts w:ascii="Times New Roman" w:hAnsi="Times New Roman" w:cs="Times New Roman"/>
          <w:sz w:val="28"/>
          <w:szCs w:val="28"/>
        </w:rPr>
        <w:t xml:space="preserve">рост в 2 раза, а в сравнении с 2019 </w:t>
      </w:r>
      <w:r w:rsidR="00015349" w:rsidRPr="00731355">
        <w:rPr>
          <w:rFonts w:ascii="Times New Roman" w:hAnsi="Times New Roman" w:cs="Times New Roman"/>
          <w:sz w:val="28"/>
          <w:szCs w:val="28"/>
        </w:rPr>
        <w:t>годом –</w:t>
      </w:r>
      <w:r w:rsidR="000153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B37012">
        <w:rPr>
          <w:rFonts w:ascii="Times New Roman" w:hAnsi="Times New Roman" w:cs="Times New Roman"/>
          <w:sz w:val="28"/>
          <w:szCs w:val="28"/>
        </w:rPr>
        <w:t>4,5</w:t>
      </w:r>
      <w:r>
        <w:rPr>
          <w:rFonts w:ascii="Times New Roman" w:hAnsi="Times New Roman" w:cs="Times New Roman"/>
          <w:sz w:val="28"/>
          <w:szCs w:val="28"/>
        </w:rPr>
        <w:t xml:space="preserve"> раза. Наибольшее количество обращении поступило в ноябре-декабре 2021 года.</w:t>
      </w:r>
      <w:r w:rsidR="00C15DA3" w:rsidRPr="00C15DA3">
        <w:rPr>
          <w:rFonts w:ascii="Times New Roman" w:hAnsi="Times New Roman" w:cs="Times New Roman"/>
          <w:b/>
          <w:sz w:val="28"/>
          <w:szCs w:val="28"/>
        </w:rPr>
        <w:t xml:space="preserve"> СЛАЙД</w:t>
      </w:r>
      <w:r w:rsidR="00240519">
        <w:rPr>
          <w:rFonts w:ascii="Times New Roman" w:hAnsi="Times New Roman" w:cs="Times New Roman"/>
          <w:b/>
          <w:sz w:val="28"/>
          <w:szCs w:val="28"/>
        </w:rPr>
        <w:t xml:space="preserve"> 4</w:t>
      </w:r>
    </w:p>
    <w:p w14:paraId="131AEB3D" w14:textId="4F6A22C5" w:rsidR="00C15DA3" w:rsidRDefault="00830A4F" w:rsidP="00FF66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C4C073" wp14:editId="0C8A2D8A">
            <wp:extent cx="3292667" cy="185006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2567" cy="185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914E2" w14:textId="2E44279C" w:rsidR="007F2BEB" w:rsidRDefault="00EE02C3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прекрасно понимали, что разъяснения нужны гражданам максимально оперативно. Несмотря на большую нагрузку, по 800 обращениям ответы даны в течении 3 дней. Средний срок рассмотрения обращений в 2021 году не превысил 10 дней. </w:t>
      </w:r>
      <w:r w:rsidR="00C15DA3" w:rsidRPr="00C15DA3">
        <w:rPr>
          <w:rFonts w:ascii="Times New Roman" w:hAnsi="Times New Roman" w:cs="Times New Roman"/>
          <w:b/>
          <w:sz w:val="28"/>
          <w:szCs w:val="28"/>
        </w:rPr>
        <w:t>СЛАЙД</w:t>
      </w:r>
      <w:r w:rsidR="00240519"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14:paraId="1A6DD894" w14:textId="2983ED3B" w:rsidR="00C15DA3" w:rsidRDefault="00830A4F" w:rsidP="00FF66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30C9AC" wp14:editId="239F1BA0">
            <wp:extent cx="3498112" cy="1899791"/>
            <wp:effectExtent l="0" t="0" r="7620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02893" cy="190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5DC91" w14:textId="07B0454C" w:rsidR="00EE02C3" w:rsidRDefault="00EE02C3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Отдельным направлением работы стало разъяснение законодательства о введенных ограничениях через средства массовой информации, социальные сети, публикации на сайте, на встречах с гражданами.</w:t>
      </w:r>
      <w:r w:rsidR="00C15DA3" w:rsidRPr="00C15DA3">
        <w:rPr>
          <w:rFonts w:ascii="Times New Roman" w:hAnsi="Times New Roman" w:cs="Times New Roman"/>
          <w:b/>
          <w:sz w:val="28"/>
          <w:szCs w:val="28"/>
        </w:rPr>
        <w:t xml:space="preserve"> СЛАЙД</w:t>
      </w:r>
      <w:r w:rsidR="00240519">
        <w:rPr>
          <w:rFonts w:ascii="Times New Roman" w:hAnsi="Times New Roman" w:cs="Times New Roman"/>
          <w:b/>
          <w:sz w:val="28"/>
          <w:szCs w:val="28"/>
        </w:rPr>
        <w:t xml:space="preserve"> 6</w:t>
      </w:r>
    </w:p>
    <w:p w14:paraId="4ADC1741" w14:textId="1D3D5BB6" w:rsidR="007F2BEB" w:rsidRDefault="00C36AC3" w:rsidP="00FF66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F4145B" wp14:editId="709144D1">
            <wp:extent cx="3567394" cy="1828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79939" cy="183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B71E7" w14:textId="755CA22C" w:rsidR="00EE02C3" w:rsidRPr="004B7F8C" w:rsidRDefault="00EE02C3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Продолжилась практика обжалования в судах введенных ограничений. Всего в 2021 году </w:t>
      </w:r>
      <w:r w:rsidR="00D96818">
        <w:rPr>
          <w:rFonts w:ascii="Times New Roman" w:hAnsi="Times New Roman" w:cs="Times New Roman"/>
          <w:sz w:val="28"/>
          <w:szCs w:val="28"/>
        </w:rPr>
        <w:t>по искам 51 гражданина возбуждено производство по 4 делам, из которых по двум рассмотренные заявления оставлены без удовлетворения, одно приостановлено</w:t>
      </w:r>
      <w:r w:rsidR="00FB79D1">
        <w:rPr>
          <w:rFonts w:ascii="Times New Roman" w:hAnsi="Times New Roman" w:cs="Times New Roman"/>
          <w:sz w:val="28"/>
          <w:szCs w:val="28"/>
        </w:rPr>
        <w:t xml:space="preserve"> и </w:t>
      </w:r>
      <w:r w:rsidR="00D96818">
        <w:rPr>
          <w:rFonts w:ascii="Times New Roman" w:hAnsi="Times New Roman" w:cs="Times New Roman"/>
          <w:sz w:val="28"/>
          <w:szCs w:val="28"/>
        </w:rPr>
        <w:t>одно рассматривается</w:t>
      </w:r>
      <w:r w:rsidR="00D96818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3B6D92D8" w14:textId="77777777" w:rsidR="00EE02C3" w:rsidRPr="00177522" w:rsidRDefault="00EE02C3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B60C6E" w14:textId="77777777" w:rsidR="00EE02C3" w:rsidRPr="0087484F" w:rsidRDefault="00EE02C3" w:rsidP="00FF66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484F">
        <w:rPr>
          <w:rFonts w:ascii="Times New Roman" w:hAnsi="Times New Roman" w:cs="Times New Roman"/>
          <w:sz w:val="28"/>
          <w:szCs w:val="28"/>
        </w:rPr>
        <w:t>***</w:t>
      </w:r>
    </w:p>
    <w:p w14:paraId="1F07C43C" w14:textId="2C7BC184" w:rsidR="00EE02C3" w:rsidRDefault="00EE02C3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68BD">
        <w:rPr>
          <w:rFonts w:ascii="Times New Roman" w:hAnsi="Times New Roman" w:cs="Times New Roman"/>
          <w:sz w:val="28"/>
          <w:szCs w:val="28"/>
        </w:rPr>
        <w:t>Министерство обеспечива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C568BD">
        <w:rPr>
          <w:rFonts w:ascii="Times New Roman" w:hAnsi="Times New Roman" w:cs="Times New Roman"/>
          <w:sz w:val="28"/>
          <w:szCs w:val="28"/>
        </w:rPr>
        <w:t xml:space="preserve"> координацию нормотворческой деятельности исполнительных органов государственной власти, а также выполнение плана законопроектной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C568BD">
        <w:rPr>
          <w:rFonts w:ascii="Times New Roman" w:hAnsi="Times New Roman" w:cs="Times New Roman"/>
          <w:sz w:val="28"/>
          <w:szCs w:val="28"/>
        </w:rPr>
        <w:t xml:space="preserve"> Правительства республики.</w:t>
      </w:r>
      <w:r w:rsidR="002B3C97">
        <w:rPr>
          <w:rFonts w:ascii="Times New Roman" w:hAnsi="Times New Roman" w:cs="Times New Roman"/>
          <w:sz w:val="28"/>
          <w:szCs w:val="28"/>
        </w:rPr>
        <w:t xml:space="preserve"> </w:t>
      </w:r>
      <w:r w:rsidR="002B3C97" w:rsidRPr="002B3C97">
        <w:rPr>
          <w:rFonts w:ascii="Times New Roman" w:hAnsi="Times New Roman" w:cs="Times New Roman"/>
          <w:b/>
          <w:sz w:val="28"/>
          <w:szCs w:val="28"/>
        </w:rPr>
        <w:t>СЛАЙД</w:t>
      </w:r>
      <w:r w:rsidR="00240519">
        <w:rPr>
          <w:rFonts w:ascii="Times New Roman" w:hAnsi="Times New Roman" w:cs="Times New Roman"/>
          <w:b/>
          <w:sz w:val="28"/>
          <w:szCs w:val="28"/>
        </w:rPr>
        <w:t xml:space="preserve"> 7</w:t>
      </w:r>
    </w:p>
    <w:p w14:paraId="0FDC7A5A" w14:textId="62529387" w:rsidR="002B3C97" w:rsidRPr="00C568BD" w:rsidRDefault="00830A4F" w:rsidP="00FF66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F2973C" wp14:editId="004AA0FE">
            <wp:extent cx="3965944" cy="2169011"/>
            <wp:effectExtent l="0" t="0" r="0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79227" cy="217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FF769" w14:textId="7815F1DB" w:rsidR="00EE02C3" w:rsidRDefault="00EE02C3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68BD">
        <w:rPr>
          <w:rFonts w:ascii="Times New Roman" w:hAnsi="Times New Roman" w:cs="Times New Roman"/>
          <w:sz w:val="28"/>
          <w:szCs w:val="28"/>
        </w:rPr>
        <w:t>План</w:t>
      </w:r>
      <w:r>
        <w:rPr>
          <w:rFonts w:ascii="Times New Roman" w:hAnsi="Times New Roman" w:cs="Times New Roman"/>
          <w:sz w:val="28"/>
          <w:szCs w:val="28"/>
        </w:rPr>
        <w:t xml:space="preserve"> законопроектной деятельности выполнен. </w:t>
      </w:r>
      <w:r w:rsidRPr="00342F25">
        <w:rPr>
          <w:rFonts w:ascii="Times New Roman" w:hAnsi="Times New Roman" w:cs="Times New Roman"/>
          <w:sz w:val="28"/>
          <w:szCs w:val="28"/>
        </w:rPr>
        <w:t>В 2021 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0EB7">
        <w:rPr>
          <w:rFonts w:ascii="Times New Roman" w:hAnsi="Times New Roman" w:cs="Times New Roman"/>
          <w:sz w:val="28"/>
          <w:szCs w:val="28"/>
        </w:rPr>
        <w:t>в Государственный Совет Республики Татарстан внесено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567F">
        <w:rPr>
          <w:rFonts w:ascii="Times New Roman" w:hAnsi="Times New Roman" w:cs="Times New Roman"/>
          <w:sz w:val="28"/>
          <w:szCs w:val="28"/>
        </w:rPr>
        <w:t xml:space="preserve">34 </w:t>
      </w:r>
      <w:r w:rsidR="00240519">
        <w:rPr>
          <w:rFonts w:ascii="Times New Roman" w:hAnsi="Times New Roman" w:cs="Times New Roman"/>
          <w:sz w:val="28"/>
          <w:szCs w:val="28"/>
        </w:rPr>
        <w:t>законопроекта</w:t>
      </w:r>
      <w:r w:rsidRPr="0061567F">
        <w:rPr>
          <w:rFonts w:ascii="Times New Roman" w:hAnsi="Times New Roman" w:cs="Times New Roman"/>
          <w:sz w:val="28"/>
          <w:szCs w:val="28"/>
        </w:rPr>
        <w:t xml:space="preserve"> </w:t>
      </w:r>
      <w:r w:rsidRPr="0061567F">
        <w:rPr>
          <w:rFonts w:ascii="Times New Roman" w:hAnsi="Times New Roman" w:cs="Times New Roman"/>
          <w:i/>
          <w:sz w:val="24"/>
          <w:szCs w:val="28"/>
        </w:rPr>
        <w:t>(30 проект</w:t>
      </w:r>
      <w:r w:rsidR="001031A6">
        <w:rPr>
          <w:rFonts w:ascii="Times New Roman" w:hAnsi="Times New Roman" w:cs="Times New Roman"/>
          <w:i/>
          <w:sz w:val="24"/>
          <w:szCs w:val="28"/>
        </w:rPr>
        <w:t>ов</w:t>
      </w:r>
      <w:r w:rsidRPr="0061567F">
        <w:rPr>
          <w:rFonts w:ascii="Times New Roman" w:hAnsi="Times New Roman" w:cs="Times New Roman"/>
          <w:i/>
          <w:sz w:val="24"/>
          <w:szCs w:val="28"/>
        </w:rPr>
        <w:t xml:space="preserve"> законов Республики Татарстан + 4 проект</w:t>
      </w:r>
      <w:r w:rsidR="001031A6">
        <w:rPr>
          <w:rFonts w:ascii="Times New Roman" w:hAnsi="Times New Roman" w:cs="Times New Roman"/>
          <w:i/>
          <w:sz w:val="24"/>
          <w:szCs w:val="28"/>
        </w:rPr>
        <w:t>а</w:t>
      </w:r>
      <w:r w:rsidRPr="0061567F">
        <w:rPr>
          <w:rFonts w:ascii="Times New Roman" w:hAnsi="Times New Roman" w:cs="Times New Roman"/>
          <w:i/>
          <w:sz w:val="24"/>
          <w:szCs w:val="28"/>
        </w:rPr>
        <w:t xml:space="preserve"> изменений</w:t>
      </w:r>
      <w:r w:rsidRPr="000212A6">
        <w:rPr>
          <w:rFonts w:ascii="Times New Roman" w:hAnsi="Times New Roman" w:cs="Times New Roman"/>
          <w:i/>
          <w:sz w:val="24"/>
          <w:szCs w:val="28"/>
        </w:rPr>
        <w:t xml:space="preserve"> в бюджет РТ и бюджет Терфонда РТ)</w:t>
      </w:r>
      <w:r w:rsidRPr="000212A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3C97" w:rsidRPr="002B3C97">
        <w:rPr>
          <w:rFonts w:ascii="Times New Roman" w:hAnsi="Times New Roman" w:cs="Times New Roman"/>
          <w:b/>
          <w:sz w:val="28"/>
          <w:szCs w:val="28"/>
        </w:rPr>
        <w:t>СЛАЙД</w:t>
      </w:r>
      <w:r w:rsidR="00240519">
        <w:rPr>
          <w:rFonts w:ascii="Times New Roman" w:hAnsi="Times New Roman" w:cs="Times New Roman"/>
          <w:b/>
          <w:sz w:val="28"/>
          <w:szCs w:val="28"/>
        </w:rPr>
        <w:t xml:space="preserve"> 8</w:t>
      </w:r>
    </w:p>
    <w:p w14:paraId="01C320CF" w14:textId="4F7190B1" w:rsidR="00EE02C3" w:rsidRDefault="00C36AC3" w:rsidP="00FF66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C8A87F" wp14:editId="7D3D4057">
            <wp:extent cx="3869343" cy="2094614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81423" cy="210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E5860" w14:textId="2BBC20C0" w:rsidR="00EE02C3" w:rsidRDefault="00EE02C3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2022 год в план законопроектной деятельности Правительств</w:t>
      </w:r>
      <w:r w:rsidR="00124BE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включено 11 законопроектов, из них 6 должны быть внесены в  Кабинет Министров в первом квартале. Органам исполнительной власти, указанным на слайде, необходимо своевременно направит</w:t>
      </w:r>
      <w:r w:rsidR="00015349" w:rsidRPr="00731355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их в министерство для прохождения регламентных процедур. </w:t>
      </w:r>
      <w:r w:rsidR="002B3C97" w:rsidRPr="002B3C97">
        <w:rPr>
          <w:rFonts w:ascii="Times New Roman" w:hAnsi="Times New Roman" w:cs="Times New Roman"/>
          <w:b/>
          <w:sz w:val="28"/>
          <w:szCs w:val="28"/>
        </w:rPr>
        <w:t>СЛАЙД</w:t>
      </w:r>
      <w:r w:rsidR="00124BED">
        <w:rPr>
          <w:rFonts w:ascii="Times New Roman" w:hAnsi="Times New Roman" w:cs="Times New Roman"/>
          <w:b/>
          <w:sz w:val="28"/>
          <w:szCs w:val="28"/>
        </w:rPr>
        <w:t xml:space="preserve"> 9</w:t>
      </w:r>
    </w:p>
    <w:p w14:paraId="3C414F13" w14:textId="26BB7101" w:rsidR="002B3C97" w:rsidRDefault="007C1EAC" w:rsidP="00FF6602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EAFA51" wp14:editId="520531B6">
            <wp:extent cx="3607421" cy="19338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9716" cy="193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1370A" w14:textId="77777777" w:rsidR="00EE02C3" w:rsidRDefault="00EE02C3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563">
        <w:rPr>
          <w:rFonts w:ascii="Times New Roman" w:hAnsi="Times New Roman" w:cs="Times New Roman"/>
          <w:sz w:val="28"/>
          <w:szCs w:val="28"/>
        </w:rPr>
        <w:t>Разрабатываемые исполнительными органами законопроекты предварительно обсуждаются на заседаниях</w:t>
      </w:r>
      <w:r w:rsidRPr="008B0EB7">
        <w:rPr>
          <w:rFonts w:ascii="Times New Roman" w:hAnsi="Times New Roman" w:cs="Times New Roman"/>
          <w:sz w:val="28"/>
          <w:szCs w:val="28"/>
        </w:rPr>
        <w:t xml:space="preserve"> Межведомственного координационного комитета по правовым вопросам и его Экспертного совета.</w:t>
      </w:r>
      <w:r>
        <w:rPr>
          <w:rFonts w:ascii="Times New Roman" w:hAnsi="Times New Roman" w:cs="Times New Roman"/>
          <w:sz w:val="28"/>
          <w:szCs w:val="28"/>
        </w:rPr>
        <w:t xml:space="preserve"> Результаты представлены на </w:t>
      </w:r>
      <w:r w:rsidRPr="002B3C97">
        <w:rPr>
          <w:rFonts w:ascii="Times New Roman" w:hAnsi="Times New Roman" w:cs="Times New Roman"/>
          <w:sz w:val="28"/>
          <w:szCs w:val="28"/>
        </w:rPr>
        <w:t>слайде.</w:t>
      </w:r>
    </w:p>
    <w:p w14:paraId="54CA5998" w14:textId="6B41359F" w:rsidR="002B3C97" w:rsidRPr="002B3C97" w:rsidRDefault="002B3C97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C97">
        <w:rPr>
          <w:rFonts w:ascii="Times New Roman" w:hAnsi="Times New Roman" w:cs="Times New Roman"/>
          <w:b/>
          <w:sz w:val="28"/>
          <w:szCs w:val="28"/>
        </w:rPr>
        <w:t>СЛАЙД</w:t>
      </w:r>
      <w:r w:rsidR="00124BED">
        <w:rPr>
          <w:rFonts w:ascii="Times New Roman" w:hAnsi="Times New Roman" w:cs="Times New Roman"/>
          <w:b/>
          <w:sz w:val="28"/>
          <w:szCs w:val="28"/>
        </w:rPr>
        <w:t xml:space="preserve"> 10</w:t>
      </w:r>
    </w:p>
    <w:p w14:paraId="4FC1B1AF" w14:textId="7E7646AA" w:rsidR="002B3C97" w:rsidRDefault="00830A4F" w:rsidP="00FF6602">
      <w:pPr>
        <w:spacing w:after="0" w:line="360" w:lineRule="auto"/>
        <w:ind w:right="-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81D5E8" wp14:editId="6957C7C5">
            <wp:extent cx="3540642" cy="2012419"/>
            <wp:effectExtent l="0" t="0" r="3175" b="698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38037" cy="201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5EDE4" w14:textId="702D9D8B" w:rsidR="00EE02C3" w:rsidRPr="005553F0" w:rsidRDefault="00EE02C3" w:rsidP="00FF6602">
      <w:pPr>
        <w:spacing w:after="0" w:line="360" w:lineRule="auto"/>
        <w:ind w:right="-6" w:firstLine="709"/>
        <w:jc w:val="both"/>
        <w:rPr>
          <w:noProof/>
          <w:lang w:eastAsia="ru-RU"/>
        </w:rPr>
      </w:pPr>
      <w:r w:rsidRPr="00A960F6">
        <w:rPr>
          <w:rFonts w:ascii="Times New Roman" w:hAnsi="Times New Roman" w:cs="Times New Roman"/>
          <w:sz w:val="28"/>
          <w:szCs w:val="28"/>
        </w:rPr>
        <w:lastRenderedPageBreak/>
        <w:t xml:space="preserve">Отдельным направлением работы является </w:t>
      </w:r>
      <w:r>
        <w:rPr>
          <w:rFonts w:ascii="Times New Roman" w:hAnsi="Times New Roman" w:cs="Times New Roman"/>
          <w:sz w:val="28"/>
          <w:szCs w:val="28"/>
        </w:rPr>
        <w:t>издание</w:t>
      </w:r>
      <w:r w:rsidRPr="00A960F6">
        <w:rPr>
          <w:rFonts w:ascii="Times New Roman" w:hAnsi="Times New Roman" w:cs="Times New Roman"/>
          <w:sz w:val="28"/>
          <w:szCs w:val="28"/>
        </w:rPr>
        <w:t xml:space="preserve"> подзаконных актов, направленных на реализаци</w:t>
      </w:r>
      <w:r>
        <w:rPr>
          <w:rFonts w:ascii="Times New Roman" w:hAnsi="Times New Roman" w:cs="Times New Roman"/>
          <w:sz w:val="28"/>
          <w:szCs w:val="28"/>
        </w:rPr>
        <w:t>ю положений законов республики</w:t>
      </w:r>
      <w:r>
        <w:rPr>
          <w:rFonts w:ascii="Times New Roman" w:hAnsi="Times New Roman"/>
          <w:sz w:val="28"/>
          <w:szCs w:val="28"/>
        </w:rPr>
        <w:t xml:space="preserve">, а также на приведение ранее изданных актов в соответствие с внесенными изменениями. </w:t>
      </w:r>
      <w:r w:rsidRPr="00A960F6">
        <w:rPr>
          <w:rFonts w:ascii="Times New Roman" w:hAnsi="Times New Roman" w:cs="Times New Roman"/>
          <w:sz w:val="28"/>
          <w:szCs w:val="28"/>
        </w:rPr>
        <w:t>В 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960F6"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0212A6">
        <w:rPr>
          <w:rFonts w:ascii="Times New Roman" w:hAnsi="Times New Roman" w:cs="Times New Roman"/>
          <w:sz w:val="28"/>
          <w:szCs w:val="28"/>
        </w:rPr>
        <w:t xml:space="preserve">издано </w:t>
      </w:r>
      <w:r w:rsidRPr="005553F0">
        <w:rPr>
          <w:rFonts w:ascii="Times New Roman" w:hAnsi="Times New Roman" w:cs="Times New Roman"/>
          <w:sz w:val="28"/>
          <w:szCs w:val="28"/>
        </w:rPr>
        <w:t>99</w:t>
      </w:r>
      <w:r w:rsidRPr="000212A6">
        <w:rPr>
          <w:rFonts w:ascii="Times New Roman" w:hAnsi="Times New Roman" w:cs="Times New Roman"/>
          <w:sz w:val="28"/>
          <w:szCs w:val="28"/>
        </w:rPr>
        <w:t xml:space="preserve"> таких актов.</w:t>
      </w:r>
      <w:r w:rsidRPr="008C2DF1">
        <w:rPr>
          <w:noProof/>
          <w:lang w:eastAsia="ru-RU"/>
        </w:rPr>
        <w:t xml:space="preserve"> </w:t>
      </w:r>
      <w:r w:rsidR="002B3C97">
        <w:rPr>
          <w:noProof/>
          <w:lang w:eastAsia="ru-RU"/>
        </w:rPr>
        <w:t xml:space="preserve"> </w:t>
      </w:r>
      <w:r w:rsidR="002B3C97" w:rsidRPr="002B3C97">
        <w:rPr>
          <w:rFonts w:ascii="Times New Roman" w:hAnsi="Times New Roman" w:cs="Times New Roman"/>
          <w:b/>
          <w:sz w:val="28"/>
          <w:szCs w:val="28"/>
        </w:rPr>
        <w:t>СЛАЙД</w:t>
      </w:r>
      <w:r w:rsidR="00075907">
        <w:rPr>
          <w:rFonts w:ascii="Times New Roman" w:hAnsi="Times New Roman" w:cs="Times New Roman"/>
          <w:b/>
          <w:sz w:val="28"/>
          <w:szCs w:val="28"/>
        </w:rPr>
        <w:t xml:space="preserve"> 11</w:t>
      </w:r>
    </w:p>
    <w:p w14:paraId="097686CF" w14:textId="7C397087" w:rsidR="00EE02C3" w:rsidRPr="000340C8" w:rsidRDefault="00830A4F" w:rsidP="00FF6602">
      <w:pPr>
        <w:spacing w:after="0" w:line="360" w:lineRule="auto"/>
        <w:ind w:right="-6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29ED3CB" wp14:editId="693F0A29">
            <wp:extent cx="3891517" cy="2178912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88248" cy="217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7216B" w14:textId="77777777" w:rsidR="001031A6" w:rsidRDefault="00EE02C3" w:rsidP="00FF6602">
      <w:pPr>
        <w:spacing w:after="0" w:line="360" w:lineRule="auto"/>
        <w:ind w:right="-6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F7495D">
        <w:rPr>
          <w:rFonts w:ascii="Times New Roman" w:hAnsi="Times New Roman" w:cs="Times New Roman"/>
          <w:sz w:val="28"/>
          <w:szCs w:val="28"/>
        </w:rPr>
        <w:t xml:space="preserve"> органов исполнительной власти в 2021 году не справили</w:t>
      </w:r>
      <w:r>
        <w:rPr>
          <w:rFonts w:ascii="Times New Roman" w:hAnsi="Times New Roman" w:cs="Times New Roman"/>
          <w:sz w:val="28"/>
          <w:szCs w:val="28"/>
        </w:rPr>
        <w:t xml:space="preserve">сь с установленным индикатором. </w:t>
      </w:r>
      <w:r w:rsidR="001031A6">
        <w:rPr>
          <w:rFonts w:ascii="Times New Roman" w:hAnsi="Times New Roman" w:cs="Times New Roman"/>
          <w:sz w:val="28"/>
          <w:szCs w:val="28"/>
        </w:rPr>
        <w:t xml:space="preserve">В 2020 году таких органов было 5 </w:t>
      </w:r>
      <w:r w:rsidR="001031A6" w:rsidRPr="001031A6">
        <w:rPr>
          <w:rFonts w:ascii="Times New Roman" w:hAnsi="Times New Roman" w:cs="Times New Roman"/>
          <w:i/>
          <w:sz w:val="24"/>
          <w:szCs w:val="24"/>
        </w:rPr>
        <w:t>(Главное управление ветеринарии КМ РТ – 3, Минпромторг РТ – 3, Минздрав – 1, Минэкологии – 2, Минтруда РТ - 1).</w:t>
      </w:r>
    </w:p>
    <w:p w14:paraId="38C410B4" w14:textId="6DD9C33C" w:rsidR="00EE02C3" w:rsidRPr="00E50744" w:rsidRDefault="001031A6" w:rsidP="00FF6602">
      <w:pPr>
        <w:spacing w:after="0" w:line="360" w:lineRule="auto"/>
        <w:ind w:right="-6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07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E02C3" w:rsidRPr="00E50744">
        <w:rPr>
          <w:rFonts w:ascii="Times New Roman" w:hAnsi="Times New Roman" w:cs="Times New Roman"/>
          <w:i/>
          <w:sz w:val="24"/>
          <w:szCs w:val="24"/>
        </w:rPr>
        <w:t>(Всего: 14 просрочек, 10 иогв</w:t>
      </w:r>
    </w:p>
    <w:p w14:paraId="54C19C09" w14:textId="77777777" w:rsidR="00EE02C3" w:rsidRPr="00E50744" w:rsidRDefault="00EE02C3" w:rsidP="00FF660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0744">
        <w:rPr>
          <w:rFonts w:ascii="Times New Roman" w:hAnsi="Times New Roman" w:cs="Times New Roman"/>
          <w:i/>
          <w:sz w:val="24"/>
          <w:szCs w:val="24"/>
        </w:rPr>
        <w:t xml:space="preserve">Министерство здравоохранения </w:t>
      </w:r>
      <w:r>
        <w:rPr>
          <w:rFonts w:ascii="Times New Roman" w:hAnsi="Times New Roman" w:cs="Times New Roman"/>
          <w:i/>
          <w:sz w:val="24"/>
          <w:szCs w:val="24"/>
        </w:rPr>
        <w:t>РТ</w:t>
      </w:r>
      <w:r w:rsidRPr="00E50744">
        <w:rPr>
          <w:rFonts w:ascii="Times New Roman" w:hAnsi="Times New Roman" w:cs="Times New Roman"/>
          <w:i/>
          <w:sz w:val="24"/>
          <w:szCs w:val="24"/>
        </w:rPr>
        <w:t xml:space="preserve"> – 2</w:t>
      </w:r>
    </w:p>
    <w:p w14:paraId="228BEC86" w14:textId="77777777" w:rsidR="00EE02C3" w:rsidRPr="00E50744" w:rsidRDefault="00EE02C3" w:rsidP="00FF660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0744">
        <w:rPr>
          <w:rFonts w:ascii="Times New Roman" w:hAnsi="Times New Roman" w:cs="Times New Roman"/>
          <w:i/>
          <w:sz w:val="24"/>
          <w:szCs w:val="24"/>
        </w:rPr>
        <w:t xml:space="preserve">Министерство по делам молодежи </w:t>
      </w:r>
      <w:r>
        <w:rPr>
          <w:rFonts w:ascii="Times New Roman" w:hAnsi="Times New Roman" w:cs="Times New Roman"/>
          <w:i/>
          <w:sz w:val="24"/>
          <w:szCs w:val="24"/>
        </w:rPr>
        <w:t>РТ</w:t>
      </w:r>
      <w:r w:rsidRPr="00E50744">
        <w:rPr>
          <w:rFonts w:ascii="Times New Roman" w:hAnsi="Times New Roman" w:cs="Times New Roman"/>
          <w:i/>
          <w:sz w:val="24"/>
          <w:szCs w:val="24"/>
        </w:rPr>
        <w:t xml:space="preserve"> – 2</w:t>
      </w:r>
    </w:p>
    <w:p w14:paraId="6CFD8FB1" w14:textId="77777777" w:rsidR="00EE02C3" w:rsidRPr="00E50744" w:rsidRDefault="00EE02C3" w:rsidP="00FF660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0744">
        <w:rPr>
          <w:rFonts w:ascii="Times New Roman" w:hAnsi="Times New Roman" w:cs="Times New Roman"/>
          <w:i/>
          <w:sz w:val="24"/>
          <w:szCs w:val="24"/>
        </w:rPr>
        <w:t xml:space="preserve">Министерство транспорта и дорожного хозяйства </w:t>
      </w:r>
      <w:r>
        <w:rPr>
          <w:rFonts w:ascii="Times New Roman" w:hAnsi="Times New Roman" w:cs="Times New Roman"/>
          <w:i/>
          <w:sz w:val="24"/>
          <w:szCs w:val="24"/>
        </w:rPr>
        <w:t>РТ</w:t>
      </w:r>
      <w:r w:rsidRPr="00E50744">
        <w:rPr>
          <w:rFonts w:ascii="Times New Roman" w:hAnsi="Times New Roman" w:cs="Times New Roman"/>
          <w:i/>
          <w:sz w:val="24"/>
          <w:szCs w:val="24"/>
        </w:rPr>
        <w:t xml:space="preserve"> – 2</w:t>
      </w:r>
    </w:p>
    <w:p w14:paraId="567E7049" w14:textId="77777777" w:rsidR="00EE02C3" w:rsidRPr="00E50744" w:rsidRDefault="00EE02C3" w:rsidP="00FF660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0744">
        <w:rPr>
          <w:rFonts w:ascii="Times New Roman" w:hAnsi="Times New Roman" w:cs="Times New Roman"/>
          <w:i/>
          <w:sz w:val="24"/>
          <w:szCs w:val="24"/>
        </w:rPr>
        <w:t xml:space="preserve">Государственный комитет </w:t>
      </w:r>
      <w:r>
        <w:rPr>
          <w:rFonts w:ascii="Times New Roman" w:hAnsi="Times New Roman" w:cs="Times New Roman"/>
          <w:i/>
          <w:sz w:val="24"/>
          <w:szCs w:val="24"/>
        </w:rPr>
        <w:t>РТ</w:t>
      </w:r>
      <w:r w:rsidRPr="00E50744">
        <w:rPr>
          <w:rFonts w:ascii="Times New Roman" w:hAnsi="Times New Roman" w:cs="Times New Roman"/>
          <w:i/>
          <w:sz w:val="24"/>
          <w:szCs w:val="24"/>
        </w:rPr>
        <w:t xml:space="preserve"> по биологическим ресурсам – 2</w:t>
      </w:r>
    </w:p>
    <w:p w14:paraId="4BA68B71" w14:textId="77777777" w:rsidR="00EE02C3" w:rsidRPr="00E50744" w:rsidRDefault="00EE02C3" w:rsidP="00FF660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0744">
        <w:rPr>
          <w:rFonts w:ascii="Times New Roman" w:hAnsi="Times New Roman" w:cs="Times New Roman"/>
          <w:i/>
          <w:sz w:val="24"/>
          <w:szCs w:val="24"/>
        </w:rPr>
        <w:t xml:space="preserve">Министерство земельных и имущественных отношений </w:t>
      </w:r>
      <w:r>
        <w:rPr>
          <w:rFonts w:ascii="Times New Roman" w:hAnsi="Times New Roman" w:cs="Times New Roman"/>
          <w:i/>
          <w:sz w:val="24"/>
          <w:szCs w:val="24"/>
        </w:rPr>
        <w:t>РТ</w:t>
      </w:r>
      <w:r w:rsidRPr="00E50744">
        <w:rPr>
          <w:rFonts w:ascii="Times New Roman" w:hAnsi="Times New Roman" w:cs="Times New Roman"/>
          <w:i/>
          <w:sz w:val="24"/>
          <w:szCs w:val="24"/>
        </w:rPr>
        <w:t xml:space="preserve"> – 1</w:t>
      </w:r>
    </w:p>
    <w:p w14:paraId="4F404F9B" w14:textId="77777777" w:rsidR="00EE02C3" w:rsidRPr="00E50744" w:rsidRDefault="00EE02C3" w:rsidP="00FF660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0744">
        <w:rPr>
          <w:rFonts w:ascii="Times New Roman" w:hAnsi="Times New Roman" w:cs="Times New Roman"/>
          <w:i/>
          <w:sz w:val="24"/>
          <w:szCs w:val="24"/>
        </w:rPr>
        <w:t xml:space="preserve">Министерство сельского хозяйства и продовольствия </w:t>
      </w:r>
      <w:r>
        <w:rPr>
          <w:rFonts w:ascii="Times New Roman" w:hAnsi="Times New Roman" w:cs="Times New Roman"/>
          <w:i/>
          <w:sz w:val="24"/>
          <w:szCs w:val="24"/>
        </w:rPr>
        <w:t>РТ</w:t>
      </w:r>
      <w:r w:rsidRPr="00E50744">
        <w:rPr>
          <w:rFonts w:ascii="Times New Roman" w:hAnsi="Times New Roman" w:cs="Times New Roman"/>
          <w:i/>
          <w:sz w:val="24"/>
          <w:szCs w:val="24"/>
        </w:rPr>
        <w:t xml:space="preserve"> – 1</w:t>
      </w:r>
    </w:p>
    <w:p w14:paraId="713ADA2D" w14:textId="77777777" w:rsidR="00EE02C3" w:rsidRPr="00E50744" w:rsidRDefault="00EE02C3" w:rsidP="00FF660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0744">
        <w:rPr>
          <w:rFonts w:ascii="Times New Roman" w:hAnsi="Times New Roman" w:cs="Times New Roman"/>
          <w:i/>
          <w:sz w:val="24"/>
          <w:szCs w:val="24"/>
        </w:rPr>
        <w:t xml:space="preserve">Министерство спорта </w:t>
      </w:r>
      <w:r>
        <w:rPr>
          <w:rFonts w:ascii="Times New Roman" w:hAnsi="Times New Roman" w:cs="Times New Roman"/>
          <w:i/>
          <w:sz w:val="24"/>
          <w:szCs w:val="24"/>
        </w:rPr>
        <w:t>РТ</w:t>
      </w:r>
      <w:r w:rsidRPr="00E50744">
        <w:rPr>
          <w:rFonts w:ascii="Times New Roman" w:hAnsi="Times New Roman" w:cs="Times New Roman"/>
          <w:i/>
          <w:sz w:val="24"/>
          <w:szCs w:val="24"/>
        </w:rPr>
        <w:t xml:space="preserve"> – 1</w:t>
      </w:r>
    </w:p>
    <w:p w14:paraId="79D0EDA0" w14:textId="77777777" w:rsidR="00EE02C3" w:rsidRPr="00E50744" w:rsidRDefault="00EE02C3" w:rsidP="00FF660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0744">
        <w:rPr>
          <w:rFonts w:ascii="Times New Roman" w:hAnsi="Times New Roman" w:cs="Times New Roman"/>
          <w:i/>
          <w:sz w:val="24"/>
          <w:szCs w:val="24"/>
        </w:rPr>
        <w:t xml:space="preserve">Агентство инвестиционного развития </w:t>
      </w:r>
      <w:r>
        <w:rPr>
          <w:rFonts w:ascii="Times New Roman" w:hAnsi="Times New Roman" w:cs="Times New Roman"/>
          <w:i/>
          <w:sz w:val="24"/>
          <w:szCs w:val="24"/>
        </w:rPr>
        <w:t>РТ</w:t>
      </w:r>
      <w:r w:rsidRPr="00E50744">
        <w:rPr>
          <w:rFonts w:ascii="Times New Roman" w:hAnsi="Times New Roman" w:cs="Times New Roman"/>
          <w:i/>
          <w:sz w:val="24"/>
          <w:szCs w:val="24"/>
        </w:rPr>
        <w:t xml:space="preserve"> – 1</w:t>
      </w:r>
    </w:p>
    <w:p w14:paraId="5F3907F0" w14:textId="77777777" w:rsidR="00EE02C3" w:rsidRPr="00E50744" w:rsidRDefault="00EE02C3" w:rsidP="00FF660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0744">
        <w:rPr>
          <w:rFonts w:ascii="Times New Roman" w:hAnsi="Times New Roman" w:cs="Times New Roman"/>
          <w:i/>
          <w:sz w:val="24"/>
          <w:szCs w:val="24"/>
        </w:rPr>
        <w:t xml:space="preserve">Инспекция государственного строительного надзора </w:t>
      </w:r>
      <w:r>
        <w:rPr>
          <w:rFonts w:ascii="Times New Roman" w:hAnsi="Times New Roman" w:cs="Times New Roman"/>
          <w:i/>
          <w:sz w:val="24"/>
          <w:szCs w:val="24"/>
        </w:rPr>
        <w:t>РТ</w:t>
      </w:r>
      <w:r w:rsidRPr="00E50744">
        <w:rPr>
          <w:rFonts w:ascii="Times New Roman" w:hAnsi="Times New Roman" w:cs="Times New Roman"/>
          <w:i/>
          <w:sz w:val="24"/>
          <w:szCs w:val="24"/>
        </w:rPr>
        <w:t xml:space="preserve"> – 1</w:t>
      </w:r>
    </w:p>
    <w:p w14:paraId="29F262EC" w14:textId="77777777" w:rsidR="00EE02C3" w:rsidRPr="00E50744" w:rsidRDefault="00EE02C3" w:rsidP="00FF660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0744">
        <w:rPr>
          <w:rFonts w:ascii="Times New Roman" w:hAnsi="Times New Roman" w:cs="Times New Roman"/>
          <w:i/>
          <w:sz w:val="24"/>
          <w:szCs w:val="24"/>
        </w:rPr>
        <w:t xml:space="preserve">Управление записи актов гражданского состояния Кабинета Министров </w:t>
      </w:r>
      <w:r>
        <w:rPr>
          <w:rFonts w:ascii="Times New Roman" w:hAnsi="Times New Roman" w:cs="Times New Roman"/>
          <w:i/>
          <w:sz w:val="24"/>
          <w:szCs w:val="24"/>
        </w:rPr>
        <w:t>РТ</w:t>
      </w:r>
      <w:r w:rsidRPr="00E50744">
        <w:rPr>
          <w:rFonts w:ascii="Times New Roman" w:hAnsi="Times New Roman" w:cs="Times New Roman"/>
          <w:i/>
          <w:sz w:val="24"/>
          <w:szCs w:val="24"/>
        </w:rPr>
        <w:t xml:space="preserve"> – 1</w:t>
      </w:r>
      <w:r>
        <w:rPr>
          <w:rFonts w:ascii="Times New Roman" w:hAnsi="Times New Roman" w:cs="Times New Roman"/>
          <w:i/>
          <w:sz w:val="24"/>
          <w:szCs w:val="24"/>
        </w:rPr>
        <w:t>).</w:t>
      </w:r>
    </w:p>
    <w:p w14:paraId="7065A75C" w14:textId="54457FCA" w:rsidR="00EE02C3" w:rsidRDefault="002B3C97" w:rsidP="00FF66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3C97">
        <w:rPr>
          <w:rFonts w:ascii="Times New Roman" w:hAnsi="Times New Roman" w:cs="Times New Roman"/>
          <w:b/>
          <w:sz w:val="28"/>
          <w:szCs w:val="28"/>
        </w:rPr>
        <w:t>СЛАЙД</w:t>
      </w:r>
      <w:r w:rsidR="00124BED">
        <w:rPr>
          <w:rFonts w:ascii="Times New Roman" w:hAnsi="Times New Roman" w:cs="Times New Roman"/>
          <w:b/>
          <w:sz w:val="28"/>
          <w:szCs w:val="28"/>
        </w:rPr>
        <w:t xml:space="preserve"> 12</w:t>
      </w:r>
    </w:p>
    <w:p w14:paraId="57F97C38" w14:textId="1230BFB0" w:rsidR="002B3C97" w:rsidRDefault="00C36AC3" w:rsidP="00FF6602">
      <w:pPr>
        <w:spacing w:after="0" w:line="360" w:lineRule="auto"/>
        <w:ind w:right="-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368FE3" wp14:editId="478A354A">
            <wp:extent cx="4136065" cy="2455003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43783" cy="245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256E2" w14:textId="77777777" w:rsidR="00EE02C3" w:rsidRDefault="00EE02C3" w:rsidP="00FF6602">
      <w:pPr>
        <w:spacing w:after="0" w:line="36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этом</w:t>
      </w:r>
      <w:r w:rsidRPr="00A960F6">
        <w:rPr>
          <w:rFonts w:ascii="Times New Roman" w:hAnsi="Times New Roman" w:cs="Times New Roman"/>
          <w:sz w:val="28"/>
          <w:szCs w:val="28"/>
        </w:rPr>
        <w:t xml:space="preserve"> своевременная разработка подзаконных актов </w:t>
      </w:r>
      <w:r>
        <w:rPr>
          <w:rFonts w:ascii="Times New Roman" w:hAnsi="Times New Roman" w:cs="Times New Roman"/>
          <w:sz w:val="28"/>
          <w:szCs w:val="28"/>
        </w:rPr>
        <w:t xml:space="preserve">закреплена в </w:t>
      </w:r>
      <w:r w:rsidRPr="00A960F6">
        <w:rPr>
          <w:rFonts w:ascii="Times New Roman" w:hAnsi="Times New Roman" w:cs="Times New Roman"/>
          <w:sz w:val="28"/>
          <w:szCs w:val="28"/>
        </w:rPr>
        <w:t>индикатор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A960F6">
        <w:rPr>
          <w:rFonts w:ascii="Times New Roman" w:hAnsi="Times New Roman" w:cs="Times New Roman"/>
          <w:sz w:val="28"/>
          <w:szCs w:val="28"/>
        </w:rPr>
        <w:t xml:space="preserve"> Государственного задания. </w:t>
      </w:r>
      <w:r>
        <w:rPr>
          <w:rFonts w:ascii="Times New Roman" w:hAnsi="Times New Roman" w:cs="Times New Roman"/>
          <w:sz w:val="28"/>
          <w:szCs w:val="28"/>
        </w:rPr>
        <w:t>Обращаю внимание республиканских органов, что на 2022 год индикатор будет изменен, учитываться будут не только подлежащие внесению в Кабинет Министров Республики Татарстан проекты актов, но и своевременность издания ведомственных актов.</w:t>
      </w:r>
    </w:p>
    <w:p w14:paraId="427AF602" w14:textId="133604B5" w:rsidR="00EE02C3" w:rsidRDefault="00EE02C3" w:rsidP="00FF66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претерпела существенных изменений ситуация с неоднократным </w:t>
      </w:r>
      <w:r w:rsidR="00293EAE">
        <w:rPr>
          <w:rFonts w:ascii="Times New Roman" w:hAnsi="Times New Roman" w:cs="Times New Roman"/>
          <w:sz w:val="28"/>
          <w:szCs w:val="28"/>
          <w:lang w:val="tt-RU"/>
        </w:rPr>
        <w:t>направлением</w:t>
      </w:r>
      <w:r>
        <w:rPr>
          <w:rFonts w:ascii="Times New Roman" w:hAnsi="Times New Roman" w:cs="Times New Roman"/>
          <w:sz w:val="28"/>
          <w:szCs w:val="28"/>
        </w:rPr>
        <w:t xml:space="preserve"> на повторное согласование проектов </w:t>
      </w:r>
      <w:r w:rsidR="00293EAE">
        <w:rPr>
          <w:rFonts w:ascii="Times New Roman" w:hAnsi="Times New Roman" w:cs="Times New Roman"/>
          <w:sz w:val="28"/>
          <w:szCs w:val="28"/>
          <w:lang w:val="tt-RU"/>
        </w:rPr>
        <w:t xml:space="preserve">без устранения ранее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представленных замечаний. </w:t>
      </w:r>
      <w:r w:rsidRPr="00724B58">
        <w:rPr>
          <w:rFonts w:ascii="Times New Roman" w:hAnsi="Times New Roman" w:cs="Times New Roman"/>
          <w:sz w:val="28"/>
          <w:szCs w:val="28"/>
        </w:rPr>
        <w:t>Эта картина настолько распространена, что невозможно выделить какой-то один</w:t>
      </w:r>
      <w:r w:rsidR="00293EAE">
        <w:rPr>
          <w:rFonts w:ascii="Times New Roman" w:hAnsi="Times New Roman" w:cs="Times New Roman"/>
          <w:sz w:val="28"/>
          <w:szCs w:val="28"/>
          <w:lang w:val="tt-RU"/>
        </w:rPr>
        <w:t xml:space="preserve"> орган</w:t>
      </w:r>
      <w:r w:rsidRPr="00724B58">
        <w:rPr>
          <w:rFonts w:ascii="Times New Roman" w:hAnsi="Times New Roman" w:cs="Times New Roman"/>
          <w:sz w:val="28"/>
          <w:szCs w:val="28"/>
        </w:rPr>
        <w:t>.</w:t>
      </w:r>
      <w:r w:rsidR="002B3C97">
        <w:rPr>
          <w:rFonts w:ascii="Times New Roman" w:hAnsi="Times New Roman" w:cs="Times New Roman"/>
          <w:sz w:val="28"/>
          <w:szCs w:val="28"/>
        </w:rPr>
        <w:t xml:space="preserve"> </w:t>
      </w:r>
      <w:r w:rsidR="002B3C97" w:rsidRPr="002B3C97">
        <w:rPr>
          <w:rFonts w:ascii="Times New Roman" w:hAnsi="Times New Roman" w:cs="Times New Roman"/>
          <w:b/>
          <w:sz w:val="28"/>
          <w:szCs w:val="28"/>
        </w:rPr>
        <w:t>СЛАЙД</w:t>
      </w:r>
      <w:r w:rsidR="00124BED">
        <w:rPr>
          <w:rFonts w:ascii="Times New Roman" w:hAnsi="Times New Roman" w:cs="Times New Roman"/>
          <w:b/>
          <w:sz w:val="28"/>
          <w:szCs w:val="28"/>
        </w:rPr>
        <w:t xml:space="preserve"> 13</w:t>
      </w:r>
    </w:p>
    <w:p w14:paraId="7DA46F65" w14:textId="2FC58F34" w:rsidR="002B3C97" w:rsidRDefault="00830A4F" w:rsidP="00FF6602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138D9D" wp14:editId="1A8EB481">
            <wp:extent cx="3151119" cy="1765004"/>
            <wp:effectExtent l="0" t="0" r="0" b="698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63398" cy="177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C883E" w14:textId="4EFEA08B" w:rsidR="00EE02C3" w:rsidRDefault="00EE02C3" w:rsidP="00FF66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1EA9">
        <w:rPr>
          <w:rFonts w:ascii="Times New Roman" w:hAnsi="Times New Roman" w:cs="Times New Roman"/>
          <w:sz w:val="28"/>
          <w:szCs w:val="28"/>
        </w:rPr>
        <w:t>В 2021 году количество проведенных Министерс</w:t>
      </w:r>
      <w:r w:rsidR="00293EAE">
        <w:rPr>
          <w:rFonts w:ascii="Times New Roman" w:hAnsi="Times New Roman" w:cs="Times New Roman"/>
          <w:sz w:val="28"/>
          <w:szCs w:val="28"/>
        </w:rPr>
        <w:t>твом юстиции экспертиз возросло</w:t>
      </w:r>
      <w:r w:rsidRPr="00401EA9">
        <w:rPr>
          <w:rFonts w:ascii="Times New Roman" w:hAnsi="Times New Roman" w:cs="Times New Roman"/>
          <w:sz w:val="28"/>
          <w:szCs w:val="28"/>
        </w:rPr>
        <w:t xml:space="preserve"> более чем на треть, а в отношении проектов постановлений Правительства республики увеличение составило 36  процентов к 2020 году и 106 процентов к 2019 </w:t>
      </w:r>
      <w:r w:rsidRPr="00293EAE">
        <w:rPr>
          <w:rFonts w:ascii="Times New Roman" w:hAnsi="Times New Roman" w:cs="Times New Roman"/>
          <w:i/>
          <w:sz w:val="28"/>
          <w:szCs w:val="28"/>
        </w:rPr>
        <w:t>(в 2019 – 1240, 2020 – 1878; 202</w:t>
      </w:r>
      <w:r w:rsidR="00401EA9" w:rsidRPr="00293EAE">
        <w:rPr>
          <w:rFonts w:ascii="Times New Roman" w:hAnsi="Times New Roman" w:cs="Times New Roman"/>
          <w:i/>
          <w:sz w:val="28"/>
          <w:szCs w:val="28"/>
        </w:rPr>
        <w:t>1</w:t>
      </w:r>
      <w:r w:rsidRPr="00293EAE">
        <w:rPr>
          <w:rFonts w:ascii="Times New Roman" w:hAnsi="Times New Roman" w:cs="Times New Roman"/>
          <w:i/>
          <w:sz w:val="28"/>
          <w:szCs w:val="28"/>
        </w:rPr>
        <w:t xml:space="preserve"> – 2551).</w:t>
      </w:r>
      <w:r w:rsidR="002B3C97" w:rsidRPr="00401EA9">
        <w:rPr>
          <w:rFonts w:ascii="Times New Roman" w:hAnsi="Times New Roman" w:cs="Times New Roman"/>
          <w:b/>
          <w:sz w:val="28"/>
          <w:szCs w:val="28"/>
        </w:rPr>
        <w:t xml:space="preserve"> СЛАЙД</w:t>
      </w:r>
      <w:r w:rsidR="0081016B" w:rsidRPr="00401EA9">
        <w:rPr>
          <w:rFonts w:ascii="Times New Roman" w:hAnsi="Times New Roman" w:cs="Times New Roman"/>
          <w:b/>
          <w:sz w:val="28"/>
          <w:szCs w:val="28"/>
        </w:rPr>
        <w:t xml:space="preserve"> 14</w:t>
      </w:r>
    </w:p>
    <w:p w14:paraId="018FB174" w14:textId="2E451FC6" w:rsidR="002B3C97" w:rsidRDefault="00C36AC3" w:rsidP="00FF6602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E0B909" wp14:editId="3C2BE59E">
            <wp:extent cx="3487356" cy="1828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04780" cy="183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4A134" w14:textId="23190172" w:rsidR="0012575B" w:rsidRDefault="00EE02C3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 2020 года появилась возможность прохождения в Министерстве стажировки по антикоррупционной и правовой экспертизе актов сотрудниками органов исполнительной власти</w:t>
      </w:r>
      <w:r w:rsidR="00293EAE">
        <w:rPr>
          <w:rFonts w:ascii="Times New Roman" w:hAnsi="Times New Roman" w:cs="Times New Roman"/>
          <w:sz w:val="28"/>
          <w:szCs w:val="28"/>
          <w:lang w:val="tt-RU"/>
        </w:rPr>
        <w:t xml:space="preserve">. Ранее такое право было толҗко у </w:t>
      </w:r>
      <w:r w:rsidR="00293EAE">
        <w:rPr>
          <w:rFonts w:ascii="Times New Roman" w:hAnsi="Times New Roman" w:cs="Times New Roman"/>
          <w:sz w:val="28"/>
          <w:szCs w:val="28"/>
        </w:rPr>
        <w:t xml:space="preserve">вновь назначенных </w:t>
      </w:r>
      <w:r w:rsidR="00293EAE">
        <w:rPr>
          <w:rFonts w:ascii="Times New Roman" w:hAnsi="Times New Roman" w:cs="Times New Roman"/>
          <w:sz w:val="28"/>
          <w:szCs w:val="28"/>
          <w:lang w:val="tt-RU"/>
        </w:rPr>
        <w:t>работников</w:t>
      </w:r>
      <w:r w:rsidR="001031A6" w:rsidRPr="002B3C9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Однако в прошлом году ни один орган этой возможностью не воспользовался.</w:t>
      </w:r>
      <w:r w:rsidR="0012575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EE9175" w14:textId="0EEE44E4" w:rsidR="00EE02C3" w:rsidRDefault="00EE02C3" w:rsidP="00FF66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Стажировка осуществляется с отрывом от основной деятельности, однако длится всего 2 рабочих дня, поэтому проходит «безболезненно» для органа</w:t>
      </w:r>
      <w:r w:rsidR="00293EA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3EA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риобретаемые навыки позволят, на наш взгляд, более эффективно выстраивать деятельность по разработке правовых актов.</w:t>
      </w:r>
    </w:p>
    <w:p w14:paraId="7E43C038" w14:textId="1BD0B52F" w:rsidR="00EE02C3" w:rsidRDefault="00EE02C3" w:rsidP="00FF66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проанализировать целесообразность прохождения стажировки в Министерстве и при ее наличии направить заявку в Департамент государственной службы и кадров при Президенте Республики Татарстан.</w:t>
      </w:r>
      <w:r w:rsidR="002B3C97" w:rsidRPr="002B3C97">
        <w:rPr>
          <w:rFonts w:ascii="Times New Roman" w:hAnsi="Times New Roman" w:cs="Times New Roman"/>
          <w:b/>
          <w:sz w:val="28"/>
          <w:szCs w:val="28"/>
        </w:rPr>
        <w:t xml:space="preserve"> СЛАЙД</w:t>
      </w:r>
      <w:r w:rsidR="0081016B">
        <w:rPr>
          <w:rFonts w:ascii="Times New Roman" w:hAnsi="Times New Roman" w:cs="Times New Roman"/>
          <w:b/>
          <w:sz w:val="28"/>
          <w:szCs w:val="28"/>
        </w:rPr>
        <w:t xml:space="preserve"> 15</w:t>
      </w:r>
    </w:p>
    <w:p w14:paraId="08322BD1" w14:textId="77777777" w:rsidR="00EE02C3" w:rsidRDefault="00EE02C3" w:rsidP="00FF66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0B4A">
        <w:rPr>
          <w:rFonts w:ascii="Times New Roman" w:hAnsi="Times New Roman" w:cs="Times New Roman"/>
          <w:sz w:val="28"/>
          <w:szCs w:val="28"/>
        </w:rPr>
        <w:t>***</w:t>
      </w:r>
    </w:p>
    <w:p w14:paraId="551F3FA5" w14:textId="470AEEF7" w:rsidR="002B3C97" w:rsidRPr="00B70B4A" w:rsidRDefault="001F2B3F" w:rsidP="00FF66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7E4BA1" wp14:editId="70C999B6">
            <wp:extent cx="3597625" cy="1910763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0133" cy="191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7B3FE" w14:textId="70CFD027" w:rsidR="00EE02C3" w:rsidRPr="007D4325" w:rsidRDefault="00EE02C3" w:rsidP="00FF6602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5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Министерство традиционно принимает участие в реализации мер по профилактике коррупции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нормотворческой сфере.</w:t>
      </w:r>
      <w:r w:rsidRPr="00275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D1310">
        <w:rPr>
          <w:rFonts w:ascii="Times New Roman" w:hAnsi="Times New Roman" w:cs="Times New Roman"/>
          <w:color w:val="000000"/>
          <w:sz w:val="28"/>
          <w:szCs w:val="28"/>
        </w:rPr>
        <w:t>5 ноября</w:t>
      </w:r>
      <w:r w:rsidRPr="00275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подведены итоги республиканского конкурса экспертов по проведению независимой антикоррупционной экспертизы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1310">
        <w:rPr>
          <w:rFonts w:ascii="Times New Roman" w:hAnsi="Times New Roman" w:cs="Times New Roman"/>
          <w:color w:val="000000"/>
          <w:sz w:val="28"/>
          <w:szCs w:val="28"/>
        </w:rPr>
        <w:t>нормативных правовых актов и про</w:t>
      </w:r>
      <w:r>
        <w:rPr>
          <w:rFonts w:ascii="Times New Roman" w:hAnsi="Times New Roman" w:cs="Times New Roman"/>
          <w:color w:val="000000"/>
          <w:sz w:val="28"/>
          <w:szCs w:val="28"/>
        </w:rPr>
        <w:t>ек</w:t>
      </w:r>
      <w:r w:rsidR="0081016B">
        <w:rPr>
          <w:rFonts w:ascii="Times New Roman" w:hAnsi="Times New Roman" w:cs="Times New Roman"/>
          <w:color w:val="000000"/>
          <w:sz w:val="28"/>
          <w:szCs w:val="28"/>
        </w:rPr>
        <w:t>тов нормативных правовых актов.</w:t>
      </w:r>
    </w:p>
    <w:p w14:paraId="1885F48B" w14:textId="738395D1" w:rsidR="00EE02C3" w:rsidRPr="001F1B77" w:rsidRDefault="00EE02C3" w:rsidP="00FF66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2021 году поступила заявка только от одного эксперта, возможн</w:t>
      </w:r>
      <w:r w:rsidRPr="00731355">
        <w:rPr>
          <w:rFonts w:ascii="Times New Roman" w:hAnsi="Times New Roman" w:cs="Times New Roman"/>
          <w:sz w:val="28"/>
          <w:szCs w:val="28"/>
        </w:rPr>
        <w:t>о</w:t>
      </w:r>
      <w:r w:rsidR="00D2603F" w:rsidRPr="00731355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причиной явилось не проведение конкурса в 2020 году. Ч</w:t>
      </w:r>
      <w:r w:rsidRPr="001F1B77">
        <w:rPr>
          <w:rFonts w:ascii="Times New Roman" w:hAnsi="Times New Roman" w:cs="Times New Roman"/>
          <w:sz w:val="28"/>
          <w:szCs w:val="28"/>
        </w:rPr>
        <w:t>ленами конкурсной комиссии принято решение не присуждать премию в 2021 году.</w:t>
      </w:r>
    </w:p>
    <w:p w14:paraId="660328F9" w14:textId="65D59DD7" w:rsidR="00EE02C3" w:rsidRPr="001F1B77" w:rsidRDefault="00EE02C3" w:rsidP="00FF66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1B77">
        <w:rPr>
          <w:rFonts w:ascii="Times New Roman" w:hAnsi="Times New Roman" w:cs="Times New Roman"/>
          <w:sz w:val="28"/>
          <w:szCs w:val="28"/>
        </w:rPr>
        <w:t>В 2022 году Министерству необходимо усилить взаимодействие с экспертами по проведению независимой антикоррупционной экспертизы, в том числе провести информационно-разъяснительные мероприятия об участии и условиях конкурса.</w:t>
      </w:r>
    </w:p>
    <w:p w14:paraId="2247C64E" w14:textId="77777777" w:rsidR="00EE02C3" w:rsidRDefault="00EE02C3" w:rsidP="00FF66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получил положительную оценку Министерства юстиции России. Предлагаю выйти с инициативой о проведении аналогичного конкурса на уровне страны. Это позволит придать новый толчок развитию этого института.</w:t>
      </w:r>
    </w:p>
    <w:p w14:paraId="368F5CC1" w14:textId="4F153817" w:rsidR="00EE02C3" w:rsidRDefault="00EE02C3" w:rsidP="00FF6602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Проведение антикоррупционной экспертизы </w:t>
      </w:r>
      <w:r>
        <w:rPr>
          <w:rFonts w:ascii="Times New Roman" w:hAnsi="Times New Roman" w:cs="Times New Roman"/>
          <w:sz w:val="28"/>
          <w:szCs w:val="28"/>
        </w:rPr>
        <w:t>правовых актов и проектов</w:t>
      </w:r>
      <w:r w:rsidRPr="008C2D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правовых актов обозначена в законодательстве одной из мер профилактики коррупции.</w:t>
      </w:r>
      <w:r w:rsidR="002B3C97" w:rsidRPr="002B3C97">
        <w:rPr>
          <w:rFonts w:ascii="Times New Roman" w:hAnsi="Times New Roman" w:cs="Times New Roman"/>
          <w:b/>
          <w:sz w:val="28"/>
          <w:szCs w:val="28"/>
        </w:rPr>
        <w:t xml:space="preserve"> СЛАЙД</w:t>
      </w:r>
      <w:r w:rsidR="0081016B">
        <w:rPr>
          <w:rFonts w:ascii="Times New Roman" w:hAnsi="Times New Roman" w:cs="Times New Roman"/>
          <w:b/>
          <w:sz w:val="28"/>
          <w:szCs w:val="28"/>
        </w:rPr>
        <w:t xml:space="preserve"> 16</w:t>
      </w:r>
    </w:p>
    <w:p w14:paraId="34E6175B" w14:textId="236F8710" w:rsidR="00EE02C3" w:rsidRDefault="007C1EAC" w:rsidP="00FF6602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9D3DC4" wp14:editId="3CD8A755">
            <wp:extent cx="3319629" cy="1800802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24065" cy="180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ABD38" w14:textId="67D84659" w:rsidR="00EE02C3" w:rsidRPr="008C2DF1" w:rsidRDefault="00EE02C3" w:rsidP="00FF6602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2021 году </w:t>
      </w:r>
      <w:r>
        <w:rPr>
          <w:rFonts w:ascii="Times New Roman" w:hAnsi="Times New Roman"/>
          <w:sz w:val="28"/>
          <w:szCs w:val="28"/>
        </w:rPr>
        <w:t>Министерством проведена правовая и антикоррупционная экспертиза 2551 проектов актов</w:t>
      </w:r>
      <w:r w:rsidR="00293EA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24 из которых выявлено 25 коррупциогенных факторов.</w:t>
      </w:r>
      <w:r w:rsidR="00D96818">
        <w:rPr>
          <w:rFonts w:ascii="Times New Roman" w:hAnsi="Times New Roman"/>
          <w:sz w:val="28"/>
          <w:szCs w:val="28"/>
        </w:rPr>
        <w:t xml:space="preserve"> </w:t>
      </w:r>
      <w:r w:rsidR="00D96818" w:rsidRPr="002B3C97">
        <w:rPr>
          <w:rFonts w:ascii="Times New Roman" w:hAnsi="Times New Roman" w:cs="Times New Roman"/>
          <w:b/>
          <w:sz w:val="28"/>
          <w:szCs w:val="28"/>
        </w:rPr>
        <w:t>СЛАЙД</w:t>
      </w:r>
      <w:r w:rsidR="0081016B">
        <w:rPr>
          <w:rFonts w:ascii="Times New Roman" w:hAnsi="Times New Roman" w:cs="Times New Roman"/>
          <w:b/>
          <w:sz w:val="28"/>
          <w:szCs w:val="28"/>
        </w:rPr>
        <w:t xml:space="preserve"> 17</w:t>
      </w:r>
    </w:p>
    <w:p w14:paraId="3EFB9D89" w14:textId="35D9FA30" w:rsidR="00EE02C3" w:rsidRPr="002759AA" w:rsidRDefault="001F2B3F" w:rsidP="00FF6602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5FC6F4" wp14:editId="57EB87BC">
            <wp:extent cx="3349256" cy="1905021"/>
            <wp:effectExtent l="0" t="0" r="381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58215" cy="191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AE0EC" w14:textId="77777777" w:rsidR="00293EAE" w:rsidRDefault="00EE02C3" w:rsidP="00FF6602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53EC7">
        <w:rPr>
          <w:rFonts w:ascii="Times New Roman" w:hAnsi="Times New Roman"/>
          <w:sz w:val="28"/>
          <w:szCs w:val="28"/>
        </w:rPr>
        <w:t xml:space="preserve">II. </w:t>
      </w:r>
      <w:r w:rsidR="00F53EC7" w:rsidRPr="00F53EC7">
        <w:rPr>
          <w:rFonts w:ascii="Times New Roman" w:hAnsi="Times New Roman"/>
          <w:sz w:val="28"/>
          <w:szCs w:val="28"/>
        </w:rPr>
        <w:t xml:space="preserve">Государственная регистрация нормативных правовых актов республиканских органов исполнительной власти направлена на обеспечение соответствия ведомственных актов законодательству. </w:t>
      </w:r>
    </w:p>
    <w:p w14:paraId="60195B3B" w14:textId="0FF23F8D" w:rsidR="00293EAE" w:rsidRDefault="00293EAE" w:rsidP="00FF6602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F53EC7">
        <w:rPr>
          <w:rFonts w:ascii="Times New Roman" w:hAnsi="Times New Roman"/>
          <w:sz w:val="28"/>
          <w:szCs w:val="28"/>
        </w:rPr>
        <w:t>егистрация ведомственных актов осуществляется в республике с 1992 года </w:t>
      </w:r>
      <w:r w:rsidRPr="00F53EC7">
        <w:rPr>
          <w:rFonts w:ascii="Times New Roman" w:hAnsi="Times New Roman"/>
          <w:i/>
          <w:sz w:val="28"/>
          <w:szCs w:val="28"/>
        </w:rPr>
        <w:t>(Указ Президента Республики Татарстан от  03.08.1992 № УП-359 «О государственной регистрации ведомственных нормативных актов Республики Татарстан»).</w:t>
      </w:r>
      <w:r w:rsidRPr="00F53E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2023 года регистрация ведомственных актов будет осуществляться во всех регионах страны. Соответствующее решение принято на федеральном уровне </w:t>
      </w:r>
      <w:r w:rsidRPr="00293EAE">
        <w:rPr>
          <w:rFonts w:ascii="Times New Roman" w:hAnsi="Times New Roman"/>
          <w:i/>
          <w:sz w:val="28"/>
          <w:szCs w:val="28"/>
        </w:rPr>
        <w:t>(ч. 5 ст. 36 Федерального закона от 21.12.2021 № 414-ФЗ «Об общих принципах организации публичной власти в субъектах Российской Федерации»).</w:t>
      </w:r>
    </w:p>
    <w:p w14:paraId="55D75AB9" w14:textId="499ADEC9" w:rsidR="00EE02C3" w:rsidRPr="00C568BD" w:rsidRDefault="00F53EC7" w:rsidP="00FF6602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3EC7">
        <w:rPr>
          <w:rFonts w:ascii="Times New Roman" w:hAnsi="Times New Roman"/>
          <w:sz w:val="28"/>
          <w:szCs w:val="28"/>
        </w:rPr>
        <w:t>В 2021 году Министерством зарегистрировано 1319 актов.</w:t>
      </w:r>
      <w:r w:rsidR="00FF6602">
        <w:rPr>
          <w:rFonts w:ascii="Times New Roman" w:hAnsi="Times New Roman"/>
          <w:sz w:val="28"/>
          <w:szCs w:val="28"/>
        </w:rPr>
        <w:t xml:space="preserve"> </w:t>
      </w:r>
      <w:r w:rsidR="00D96818" w:rsidRPr="002B3C97"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hAnsi="Times New Roman" w:cs="Times New Roman"/>
          <w:b/>
          <w:sz w:val="28"/>
          <w:szCs w:val="28"/>
        </w:rPr>
        <w:t xml:space="preserve"> 18</w:t>
      </w:r>
    </w:p>
    <w:p w14:paraId="41C04FC3" w14:textId="65069CC7" w:rsidR="00EE02C3" w:rsidRPr="00C568BD" w:rsidRDefault="007C1EAC" w:rsidP="00FF66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B97428" wp14:editId="443D8770">
            <wp:extent cx="3038372" cy="1668612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37224" cy="166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0BC8B" w14:textId="1D84D248" w:rsidR="00EE02C3" w:rsidRPr="00FF6602" w:rsidRDefault="00EE02C3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568BD">
        <w:rPr>
          <w:rFonts w:ascii="Times New Roman" w:hAnsi="Times New Roman" w:cs="Times New Roman"/>
          <w:sz w:val="28"/>
          <w:szCs w:val="28"/>
        </w:rPr>
        <w:t xml:space="preserve">Несмотря на проведение ежегодного обучения ответственных сотрудников </w:t>
      </w:r>
      <w:r>
        <w:rPr>
          <w:rFonts w:ascii="Times New Roman" w:hAnsi="Times New Roman" w:cs="Times New Roman"/>
          <w:sz w:val="28"/>
          <w:szCs w:val="28"/>
        </w:rPr>
        <w:t xml:space="preserve">республиканских органов исполнительной власти, </w:t>
      </w:r>
      <w:r w:rsidRPr="00C568BD">
        <w:rPr>
          <w:rFonts w:ascii="Times New Roman" w:hAnsi="Times New Roman" w:cs="Times New Roman"/>
          <w:sz w:val="28"/>
          <w:szCs w:val="28"/>
        </w:rPr>
        <w:t>более 10 % актов, поступивших на государственную регистрацию, возвращено направившим их органам.</w:t>
      </w:r>
      <w:r w:rsidR="00D96818">
        <w:rPr>
          <w:rFonts w:ascii="Times New Roman" w:hAnsi="Times New Roman" w:cs="Times New Roman"/>
          <w:sz w:val="28"/>
          <w:szCs w:val="28"/>
        </w:rPr>
        <w:t xml:space="preserve"> </w:t>
      </w:r>
      <w:r w:rsidR="00D96818" w:rsidRPr="00FF6602">
        <w:rPr>
          <w:rFonts w:ascii="Times New Roman" w:hAnsi="Times New Roman" w:cs="Times New Roman"/>
          <w:b/>
          <w:sz w:val="24"/>
          <w:szCs w:val="24"/>
        </w:rPr>
        <w:t>СЛАЙД</w:t>
      </w:r>
      <w:r w:rsidR="00F53EC7" w:rsidRPr="00FF6602">
        <w:rPr>
          <w:rFonts w:ascii="Times New Roman" w:hAnsi="Times New Roman" w:cs="Times New Roman"/>
          <w:b/>
          <w:sz w:val="24"/>
          <w:szCs w:val="24"/>
        </w:rPr>
        <w:t xml:space="preserve"> 19</w:t>
      </w:r>
    </w:p>
    <w:p w14:paraId="2564C1D5" w14:textId="077240F1" w:rsidR="00EE02C3" w:rsidRPr="00C568BD" w:rsidRDefault="001F2B3F" w:rsidP="00FF66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3209C2" wp14:editId="31CA4548">
            <wp:extent cx="2770380" cy="151171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75454" cy="151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6DC80" w14:textId="2CA4E2A6" w:rsidR="00EE02C3" w:rsidRPr="00731355" w:rsidRDefault="00EE02C3" w:rsidP="00FF66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7484F">
        <w:rPr>
          <w:rFonts w:ascii="Times New Roman" w:hAnsi="Times New Roman" w:cs="Times New Roman"/>
          <w:sz w:val="28"/>
          <w:szCs w:val="28"/>
        </w:rPr>
        <w:t xml:space="preserve"> 2021 году </w:t>
      </w:r>
      <w:r>
        <w:rPr>
          <w:rFonts w:ascii="Times New Roman" w:hAnsi="Times New Roman" w:cs="Times New Roman"/>
          <w:sz w:val="28"/>
          <w:szCs w:val="28"/>
        </w:rPr>
        <w:t xml:space="preserve">Министерство возобновило выездные </w:t>
      </w:r>
      <w:r w:rsidRPr="0087484F">
        <w:rPr>
          <w:rFonts w:ascii="Times New Roman" w:hAnsi="Times New Roman" w:cs="Times New Roman"/>
          <w:sz w:val="28"/>
          <w:szCs w:val="28"/>
        </w:rPr>
        <w:t>проверк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7484F">
        <w:rPr>
          <w:rFonts w:ascii="Times New Roman" w:hAnsi="Times New Roman" w:cs="Times New Roman"/>
          <w:sz w:val="28"/>
          <w:szCs w:val="28"/>
        </w:rPr>
        <w:t xml:space="preserve"> соблюдения республиканскими органами исполнительной власти правил направления актов на государственную регистрацию</w:t>
      </w:r>
      <w:r w:rsidRPr="0087484F">
        <w:rPr>
          <w:rFonts w:ascii="Times New Roman" w:hAnsi="Times New Roman" w:cs="Times New Roman"/>
          <w:i/>
          <w:sz w:val="28"/>
          <w:szCs w:val="28"/>
        </w:rPr>
        <w:t xml:space="preserve"> (справочно: Минфин, Минспорта, МЧС, Минцифры, Минэкологии, Минкульт, Комитет по охране ОКН, Минмолодежи, Минтруда)</w:t>
      </w:r>
      <w:r w:rsidRPr="0087484F">
        <w:rPr>
          <w:rFonts w:ascii="Times New Roman" w:hAnsi="Times New Roman" w:cs="Times New Roman"/>
          <w:sz w:val="28"/>
          <w:szCs w:val="28"/>
        </w:rPr>
        <w:t xml:space="preserve">. </w:t>
      </w:r>
      <w:r w:rsidR="004B5574">
        <w:rPr>
          <w:rFonts w:ascii="Times New Roman" w:hAnsi="Times New Roman" w:cs="Times New Roman"/>
          <w:sz w:val="28"/>
          <w:szCs w:val="28"/>
        </w:rPr>
        <w:t>В</w:t>
      </w:r>
      <w:r w:rsidRPr="00731355">
        <w:rPr>
          <w:rFonts w:ascii="Times New Roman" w:hAnsi="Times New Roman" w:cs="Times New Roman"/>
          <w:sz w:val="28"/>
          <w:szCs w:val="28"/>
        </w:rPr>
        <w:t>ыявлено 15 приказов, своевременно не представленных на регистрацию.</w:t>
      </w:r>
    </w:p>
    <w:p w14:paraId="73C62364" w14:textId="710410DE" w:rsidR="00EE02C3" w:rsidRDefault="00EE02C3" w:rsidP="00FF66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3E4">
        <w:rPr>
          <w:rFonts w:ascii="Times New Roman" w:hAnsi="Times New Roman" w:cs="Times New Roman"/>
          <w:sz w:val="28"/>
          <w:szCs w:val="28"/>
        </w:rPr>
        <w:t>Все ведомственные акт</w:t>
      </w:r>
      <w:r w:rsidR="00D2603F" w:rsidRPr="006143E4">
        <w:rPr>
          <w:rFonts w:ascii="Times New Roman" w:hAnsi="Times New Roman" w:cs="Times New Roman"/>
          <w:sz w:val="28"/>
          <w:szCs w:val="28"/>
        </w:rPr>
        <w:t>ы</w:t>
      </w:r>
      <w:r w:rsidRPr="006143E4">
        <w:rPr>
          <w:rFonts w:ascii="Times New Roman" w:hAnsi="Times New Roman" w:cs="Times New Roman"/>
          <w:sz w:val="28"/>
          <w:szCs w:val="28"/>
        </w:rPr>
        <w:t xml:space="preserve"> до их регистрации направляются в прокуратуру республики </w:t>
      </w:r>
      <w:r w:rsidRPr="006143E4">
        <w:rPr>
          <w:rFonts w:ascii="Times New Roman" w:hAnsi="Times New Roman" w:cs="Times New Roman"/>
          <w:i/>
          <w:sz w:val="28"/>
          <w:szCs w:val="28"/>
        </w:rPr>
        <w:t>(соглашение от 30.07.2011)</w:t>
      </w:r>
      <w:r w:rsidRPr="006143E4">
        <w:rPr>
          <w:rFonts w:ascii="Times New Roman" w:hAnsi="Times New Roman" w:cs="Times New Roman"/>
          <w:sz w:val="28"/>
          <w:szCs w:val="28"/>
        </w:rPr>
        <w:t>. Выстроенное конструктивное взаимодействие исключает приняти</w:t>
      </w:r>
      <w:r w:rsidR="00D2603F" w:rsidRPr="006143E4">
        <w:rPr>
          <w:rFonts w:ascii="Times New Roman" w:hAnsi="Times New Roman" w:cs="Times New Roman"/>
          <w:sz w:val="28"/>
          <w:szCs w:val="28"/>
        </w:rPr>
        <w:t>я</w:t>
      </w:r>
      <w:r w:rsidRPr="006143E4">
        <w:rPr>
          <w:rFonts w:ascii="Times New Roman" w:hAnsi="Times New Roman" w:cs="Times New Roman"/>
          <w:sz w:val="28"/>
          <w:szCs w:val="28"/>
        </w:rPr>
        <w:t xml:space="preserve"> противоречащих законодательству актов.</w:t>
      </w:r>
      <w:r w:rsidR="0069074E" w:rsidRPr="006143E4">
        <w:rPr>
          <w:rFonts w:ascii="Times New Roman" w:hAnsi="Times New Roman" w:cs="Times New Roman"/>
          <w:sz w:val="28"/>
          <w:szCs w:val="28"/>
        </w:rPr>
        <w:t xml:space="preserve"> </w:t>
      </w:r>
      <w:r w:rsidR="0069074E" w:rsidRPr="006143E4">
        <w:rPr>
          <w:rFonts w:ascii="Times New Roman" w:hAnsi="Times New Roman" w:cs="Times New Roman"/>
          <w:b/>
          <w:sz w:val="28"/>
          <w:szCs w:val="28"/>
        </w:rPr>
        <w:t>СЛАЙД</w:t>
      </w:r>
      <w:r w:rsidR="00A73F33" w:rsidRPr="006143E4">
        <w:rPr>
          <w:rFonts w:ascii="Times New Roman" w:hAnsi="Times New Roman" w:cs="Times New Roman"/>
          <w:b/>
          <w:sz w:val="28"/>
          <w:szCs w:val="28"/>
        </w:rPr>
        <w:t xml:space="preserve"> 20</w:t>
      </w:r>
    </w:p>
    <w:p w14:paraId="636434BD" w14:textId="2F4D49E7" w:rsidR="0069074E" w:rsidRPr="00731355" w:rsidRDefault="006143E4" w:rsidP="00FF66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18E0E2" wp14:editId="69C7892E">
            <wp:extent cx="3831440" cy="2083981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56216" cy="209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8AE23" w14:textId="6BDDAC69" w:rsidR="00EE02C3" w:rsidRPr="004B5574" w:rsidRDefault="00EE02C3" w:rsidP="00FF66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1355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4B5574">
        <w:rPr>
          <w:rFonts w:ascii="Times New Roman" w:hAnsi="Times New Roman" w:cs="Times New Roman"/>
          <w:sz w:val="28"/>
          <w:szCs w:val="28"/>
        </w:rPr>
        <w:t>р</w:t>
      </w:r>
      <w:r w:rsidRPr="00731355">
        <w:rPr>
          <w:rFonts w:ascii="Times New Roman" w:hAnsi="Times New Roman" w:cs="Times New Roman"/>
          <w:sz w:val="28"/>
          <w:szCs w:val="28"/>
        </w:rPr>
        <w:t>еспублике в 2021 году проведена большая работа по переводу социально значимых государственных услуг в электронный вид</w:t>
      </w:r>
      <w:r w:rsidR="004B5574">
        <w:rPr>
          <w:rFonts w:ascii="Times New Roman" w:hAnsi="Times New Roman" w:cs="Times New Roman"/>
          <w:sz w:val="28"/>
          <w:szCs w:val="28"/>
        </w:rPr>
        <w:t>.</w:t>
      </w:r>
      <w:r w:rsidRPr="00731355">
        <w:rPr>
          <w:rFonts w:ascii="Times New Roman" w:hAnsi="Times New Roman" w:cs="Times New Roman"/>
          <w:sz w:val="28"/>
          <w:szCs w:val="28"/>
        </w:rPr>
        <w:t xml:space="preserve"> </w:t>
      </w:r>
      <w:r w:rsidR="004B5574">
        <w:rPr>
          <w:rFonts w:ascii="Times New Roman" w:hAnsi="Times New Roman" w:cs="Times New Roman"/>
          <w:sz w:val="28"/>
          <w:szCs w:val="28"/>
        </w:rPr>
        <w:t>Это</w:t>
      </w:r>
      <w:r w:rsidRPr="00731355">
        <w:rPr>
          <w:rFonts w:ascii="Times New Roman" w:hAnsi="Times New Roman" w:cs="Times New Roman"/>
          <w:sz w:val="28"/>
          <w:szCs w:val="28"/>
        </w:rPr>
        <w:t xml:space="preserve"> потребовало изменения административных регламентов. Первый этап затронул </w:t>
      </w:r>
      <w:r w:rsidR="007D4325">
        <w:rPr>
          <w:rFonts w:ascii="Times New Roman" w:hAnsi="Times New Roman" w:cs="Times New Roman"/>
          <w:sz w:val="28"/>
          <w:szCs w:val="28"/>
        </w:rPr>
        <w:t>более</w:t>
      </w:r>
      <w:r w:rsidRPr="00731355">
        <w:rPr>
          <w:rFonts w:ascii="Times New Roman" w:hAnsi="Times New Roman" w:cs="Times New Roman"/>
          <w:sz w:val="28"/>
          <w:szCs w:val="28"/>
        </w:rPr>
        <w:t xml:space="preserve"> 70 государственных услуг. В 2022 году</w:t>
      </w:r>
      <w:r w:rsidR="004B5574" w:rsidRPr="004B5574">
        <w:rPr>
          <w:rFonts w:ascii="Times New Roman" w:hAnsi="Times New Roman" w:cs="Times New Roman"/>
          <w:sz w:val="28"/>
          <w:szCs w:val="28"/>
        </w:rPr>
        <w:t xml:space="preserve"> </w:t>
      </w:r>
      <w:r w:rsidR="004B5574" w:rsidRPr="00731355">
        <w:rPr>
          <w:rFonts w:ascii="Times New Roman" w:hAnsi="Times New Roman" w:cs="Times New Roman"/>
          <w:sz w:val="28"/>
          <w:szCs w:val="28"/>
        </w:rPr>
        <w:t>предстоит перевести в электронный вид более 200 государственных услуг.</w:t>
      </w:r>
      <w:r w:rsidR="004B5574">
        <w:rPr>
          <w:rFonts w:ascii="Times New Roman" w:hAnsi="Times New Roman" w:cs="Times New Roman"/>
          <w:sz w:val="28"/>
          <w:szCs w:val="28"/>
        </w:rPr>
        <w:t xml:space="preserve"> Министерством экономики подготовлен проект плана, предусматривающий конкретные сроки. </w:t>
      </w:r>
      <w:r w:rsidRPr="00731355">
        <w:rPr>
          <w:rFonts w:ascii="Times New Roman" w:hAnsi="Times New Roman" w:cs="Times New Roman"/>
          <w:sz w:val="28"/>
          <w:szCs w:val="28"/>
        </w:rPr>
        <w:t xml:space="preserve">Прошу </w:t>
      </w:r>
      <w:r w:rsidR="00D2603F" w:rsidRPr="00731355">
        <w:rPr>
          <w:rFonts w:ascii="Times New Roman" w:hAnsi="Times New Roman" w:cs="Times New Roman"/>
          <w:sz w:val="28"/>
          <w:szCs w:val="28"/>
        </w:rPr>
        <w:t xml:space="preserve">ответственных лиц </w:t>
      </w:r>
      <w:r w:rsidRPr="00731355">
        <w:rPr>
          <w:rFonts w:ascii="Times New Roman" w:hAnsi="Times New Roman" w:cs="Times New Roman"/>
          <w:sz w:val="28"/>
          <w:szCs w:val="28"/>
        </w:rPr>
        <w:t>заблаговременно подготовить приказы о корректировке регламентов и своевременно направлять их на регистрацию в Министерство. Это позволит исключить случа</w:t>
      </w:r>
      <w:r w:rsidR="00D2603F" w:rsidRPr="0073135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, когда техническая возможность предоставления услуги в электронном виде есть, а правовых оснований нет. </w:t>
      </w:r>
      <w:r w:rsidRPr="0069074E">
        <w:rPr>
          <w:rFonts w:ascii="Times New Roman" w:hAnsi="Times New Roman" w:cs="Times New Roman"/>
          <w:b/>
          <w:sz w:val="28"/>
          <w:szCs w:val="28"/>
        </w:rPr>
        <w:t>СЛАЙД</w:t>
      </w:r>
      <w:r w:rsidR="00A73F33">
        <w:rPr>
          <w:rFonts w:ascii="Times New Roman" w:hAnsi="Times New Roman" w:cs="Times New Roman"/>
          <w:b/>
          <w:sz w:val="28"/>
          <w:szCs w:val="28"/>
        </w:rPr>
        <w:t xml:space="preserve"> 21</w:t>
      </w:r>
    </w:p>
    <w:p w14:paraId="2081CBFE" w14:textId="74018295" w:rsidR="0069074E" w:rsidRDefault="001F2B3F" w:rsidP="00F637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FB8AA8" wp14:editId="398C39EB">
            <wp:extent cx="3520328" cy="2011044"/>
            <wp:effectExtent l="0" t="0" r="4445" b="889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33739" cy="20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D2351" w14:textId="3E4A1F3E" w:rsidR="00A73F33" w:rsidRDefault="00EE02C3" w:rsidP="00FF660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Нормативные правовые акты органов государственной и муниципальной власти опубликовываются на Официальном </w:t>
      </w:r>
      <w:r w:rsidRPr="00B70B4A">
        <w:rPr>
          <w:rFonts w:ascii="Times New Roman" w:hAnsi="Times New Roman" w:cs="Times New Roman"/>
          <w:color w:val="000000"/>
          <w:sz w:val="28"/>
          <w:szCs w:val="28"/>
        </w:rPr>
        <w:t>портал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70B4A">
        <w:rPr>
          <w:rFonts w:ascii="Times New Roman" w:hAnsi="Times New Roman" w:cs="Times New Roman"/>
          <w:color w:val="000000"/>
          <w:sz w:val="28"/>
          <w:szCs w:val="28"/>
        </w:rPr>
        <w:t xml:space="preserve"> правовой информации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B70B4A">
        <w:rPr>
          <w:rFonts w:ascii="Times New Roman" w:hAnsi="Times New Roman" w:cs="Times New Roman"/>
          <w:color w:val="000000"/>
          <w:sz w:val="28"/>
          <w:szCs w:val="28"/>
        </w:rPr>
        <w:t xml:space="preserve">еспублики. По состоянию на 01.01.2022 </w:t>
      </w:r>
      <w:r w:rsidRPr="00B70B4A">
        <w:rPr>
          <w:rFonts w:ascii="Times New Roman" w:hAnsi="Times New Roman" w:cs="Times New Roman"/>
          <w:sz w:val="28"/>
          <w:szCs w:val="28"/>
        </w:rPr>
        <w:t xml:space="preserve">размещено </w:t>
      </w:r>
      <w:r w:rsidRPr="00B70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209 198</w:t>
      </w:r>
      <w:r w:rsidRPr="00B70B4A">
        <w:rPr>
          <w:rFonts w:ascii="Times New Roman" w:hAnsi="Times New Roman" w:cs="Times New Roman"/>
          <w:sz w:val="28"/>
          <w:szCs w:val="28"/>
        </w:rPr>
        <w:t xml:space="preserve"> документов, из них в 2021 – 43 </w:t>
      </w:r>
      <w:r w:rsidRPr="00A9066E">
        <w:rPr>
          <w:rFonts w:ascii="Times New Roman" w:hAnsi="Times New Roman" w:cs="Times New Roman"/>
          <w:sz w:val="28"/>
          <w:szCs w:val="28"/>
        </w:rPr>
        <w:t xml:space="preserve">505. </w:t>
      </w:r>
      <w:r w:rsidR="00A73F33" w:rsidRPr="00A9066E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A9066E">
        <w:rPr>
          <w:rFonts w:ascii="Times New Roman" w:hAnsi="Times New Roman" w:cs="Times New Roman"/>
          <w:b/>
          <w:sz w:val="28"/>
          <w:szCs w:val="28"/>
        </w:rPr>
        <w:t>22</w:t>
      </w:r>
    </w:p>
    <w:p w14:paraId="5B5A8A13" w14:textId="08C3BF4E" w:rsidR="00FF2713" w:rsidRDefault="001F2B3F" w:rsidP="00FF6602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8ED6FF" wp14:editId="7B3DD448">
            <wp:extent cx="3732028" cy="2048012"/>
            <wp:effectExtent l="0" t="0" r="190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29762" cy="204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A91BB" w14:textId="62A4B7D8" w:rsidR="00715379" w:rsidRDefault="00406C65" w:rsidP="00FF660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6C65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715379" w:rsidRPr="00406C65">
        <w:rPr>
          <w:rFonts w:ascii="Times New Roman" w:hAnsi="Times New Roman" w:cs="Times New Roman"/>
          <w:color w:val="000000"/>
          <w:sz w:val="28"/>
          <w:szCs w:val="28"/>
        </w:rPr>
        <w:t xml:space="preserve"> соответствии с </w:t>
      </w:r>
      <w:r w:rsidRPr="00406C65">
        <w:rPr>
          <w:rFonts w:ascii="Times New Roman" w:hAnsi="Times New Roman" w:cs="Times New Roman"/>
          <w:color w:val="000000"/>
          <w:sz w:val="28"/>
          <w:szCs w:val="28"/>
        </w:rPr>
        <w:t xml:space="preserve">законодательством </w:t>
      </w:r>
      <w:r w:rsidR="00FB79D1">
        <w:rPr>
          <w:rFonts w:ascii="Times New Roman" w:hAnsi="Times New Roman" w:cs="Times New Roman"/>
          <w:color w:val="000000"/>
          <w:sz w:val="28"/>
          <w:szCs w:val="28"/>
        </w:rPr>
        <w:t xml:space="preserve">все </w:t>
      </w:r>
      <w:r w:rsidRPr="00406C65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нормативные правовые акты </w:t>
      </w:r>
      <w:r w:rsidR="004B5574">
        <w:rPr>
          <w:rFonts w:ascii="Times New Roman" w:hAnsi="Times New Roman" w:cs="Times New Roman"/>
          <w:color w:val="000000"/>
          <w:sz w:val="28"/>
          <w:szCs w:val="28"/>
        </w:rPr>
        <w:t>должны размеща</w:t>
      </w:r>
      <w:r w:rsidRPr="00406C65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4B5574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406C65">
        <w:rPr>
          <w:rFonts w:ascii="Times New Roman" w:hAnsi="Times New Roman" w:cs="Times New Roman"/>
          <w:color w:val="000000"/>
          <w:sz w:val="28"/>
          <w:szCs w:val="28"/>
        </w:rPr>
        <w:t xml:space="preserve">ся на </w:t>
      </w:r>
      <w:r w:rsidR="00FB79D1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406C65">
        <w:rPr>
          <w:rFonts w:ascii="Times New Roman" w:hAnsi="Times New Roman" w:cs="Times New Roman"/>
          <w:color w:val="000000"/>
          <w:sz w:val="28"/>
          <w:szCs w:val="28"/>
        </w:rPr>
        <w:t>ортале на русском и татарском языках.</w:t>
      </w:r>
    </w:p>
    <w:p w14:paraId="35A61BB5" w14:textId="5A828CA8" w:rsidR="00FF2713" w:rsidRPr="00FF2713" w:rsidRDefault="00FF2713" w:rsidP="00FF660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F2713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Справочно: не опубликованы переводы за 2020 год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6 актов</w:t>
      </w:r>
      <w:r w:rsidRPr="00FF271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: 2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-</w:t>
      </w:r>
      <w:r w:rsidRPr="00FF271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Минобра РТ, 2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- </w:t>
      </w:r>
      <w:r w:rsidRPr="00FF271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Минэкологии РТ и 2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- </w:t>
      </w:r>
      <w:r w:rsidRPr="00FF2713">
        <w:rPr>
          <w:rFonts w:ascii="Times New Roman" w:hAnsi="Times New Roman" w:cs="Times New Roman"/>
          <w:i/>
          <w:color w:val="000000"/>
          <w:sz w:val="24"/>
          <w:szCs w:val="24"/>
        </w:rPr>
        <w:t>Минстроя РТ; за 2021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16 актов</w:t>
      </w:r>
      <w:r w:rsidRPr="00FF271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: 8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- Минэкологии РТ, 2 -</w:t>
      </w:r>
      <w:r w:rsidRPr="00FF271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Минкульта РТ, 2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-</w:t>
      </w:r>
      <w:r w:rsidRPr="00FF271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Комитета РТ по охр. ОКН, по 1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-</w:t>
      </w:r>
      <w:r w:rsidRPr="00FF271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Минобра РТ, Минздрава РТ, Минспорта РТ и Госкомитета РТ по закупкам.</w:t>
      </w:r>
    </w:p>
    <w:p w14:paraId="53D01004" w14:textId="77777777" w:rsidR="00EE02C3" w:rsidRPr="00B70B4A" w:rsidRDefault="00EE02C3" w:rsidP="00FF66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0B4A">
        <w:rPr>
          <w:rFonts w:ascii="Times New Roman" w:hAnsi="Times New Roman" w:cs="Times New Roman"/>
          <w:sz w:val="28"/>
          <w:szCs w:val="28"/>
        </w:rPr>
        <w:t>***</w:t>
      </w:r>
    </w:p>
    <w:p w14:paraId="7003484F" w14:textId="77777777" w:rsidR="00EE02C3" w:rsidRDefault="00EE02C3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координирует оказание бесплатной юридической помощи в Республике Татарстан.</w:t>
      </w:r>
    </w:p>
    <w:p w14:paraId="48F9FD41" w14:textId="1203570C" w:rsidR="00EE02C3" w:rsidRPr="0087484F" w:rsidRDefault="00EE02C3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работы участников бесплатной юридической помощи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представлены </w:t>
      </w:r>
      <w:r w:rsidRPr="002F2194">
        <w:rPr>
          <w:rFonts w:ascii="Times New Roman" w:hAnsi="Times New Roman" w:cs="Times New Roman"/>
          <w:b/>
          <w:sz w:val="28"/>
          <w:szCs w:val="28"/>
          <w:lang w:val="tt-RU"/>
        </w:rPr>
        <w:t>на слайде.</w:t>
      </w:r>
    </w:p>
    <w:p w14:paraId="39757883" w14:textId="3364364E" w:rsidR="00EE02C3" w:rsidRPr="0071166F" w:rsidRDefault="00EE02C3" w:rsidP="00FF660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71166F">
        <w:rPr>
          <w:rFonts w:ascii="Times New Roman" w:hAnsi="Times New Roman" w:cs="Times New Roman"/>
          <w:b/>
          <w:sz w:val="28"/>
          <w:szCs w:val="28"/>
          <w:lang w:val="tt-RU"/>
        </w:rPr>
        <w:t>Слайд 2</w:t>
      </w:r>
      <w:r w:rsidR="0071166F" w:rsidRPr="0071166F">
        <w:rPr>
          <w:rFonts w:ascii="Times New Roman" w:hAnsi="Times New Roman" w:cs="Times New Roman"/>
          <w:b/>
          <w:sz w:val="28"/>
          <w:szCs w:val="28"/>
          <w:lang w:val="tt-RU"/>
        </w:rPr>
        <w:t>3</w:t>
      </w:r>
    </w:p>
    <w:p w14:paraId="6A9D0185" w14:textId="2F2CF925" w:rsidR="00EE02C3" w:rsidRPr="0087484F" w:rsidRDefault="001F2B3F" w:rsidP="00FF6602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5ECBE4" wp14:editId="4C0584D7">
            <wp:extent cx="3283177" cy="1810508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00072" cy="18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62860" w14:textId="344E7751" w:rsidR="00EE02C3" w:rsidRDefault="00EE02C3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31355">
        <w:rPr>
          <w:rFonts w:ascii="Times New Roman" w:hAnsi="Times New Roman" w:cs="Times New Roman"/>
          <w:sz w:val="28"/>
          <w:szCs w:val="28"/>
          <w:lang w:val="tt-RU"/>
        </w:rPr>
        <w:t>Участниками государственной системы оказания бесплатной юридической помощи в республике являются адвокаты, органы гос</w:t>
      </w:r>
      <w:r w:rsidR="007D440F" w:rsidRPr="00731355">
        <w:rPr>
          <w:rFonts w:ascii="Times New Roman" w:hAnsi="Times New Roman" w:cs="Times New Roman"/>
          <w:sz w:val="28"/>
          <w:szCs w:val="28"/>
          <w:lang w:val="tt-RU"/>
        </w:rPr>
        <w:t>у</w:t>
      </w:r>
      <w:r w:rsidRPr="00731355">
        <w:rPr>
          <w:rFonts w:ascii="Times New Roman" w:hAnsi="Times New Roman" w:cs="Times New Roman"/>
          <w:sz w:val="28"/>
          <w:szCs w:val="28"/>
          <w:lang w:val="tt-RU"/>
        </w:rPr>
        <w:t>дарственной власти и подведомс</w:t>
      </w:r>
      <w:r w:rsidR="007D440F" w:rsidRPr="00731355">
        <w:rPr>
          <w:rFonts w:ascii="Times New Roman" w:hAnsi="Times New Roman" w:cs="Times New Roman"/>
          <w:sz w:val="28"/>
          <w:szCs w:val="28"/>
          <w:lang w:val="tt-RU"/>
        </w:rPr>
        <w:t>т</w:t>
      </w:r>
      <w:r w:rsidRPr="00731355">
        <w:rPr>
          <w:rFonts w:ascii="Times New Roman" w:hAnsi="Times New Roman" w:cs="Times New Roman"/>
          <w:sz w:val="28"/>
          <w:szCs w:val="28"/>
          <w:lang w:val="tt-RU"/>
        </w:rPr>
        <w:t xml:space="preserve">венные им учреждения. </w:t>
      </w:r>
      <w:r w:rsidR="002F2194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71166F">
        <w:rPr>
          <w:rFonts w:ascii="Times New Roman" w:hAnsi="Times New Roman" w:cs="Times New Roman"/>
          <w:b/>
          <w:sz w:val="28"/>
          <w:szCs w:val="28"/>
          <w:lang w:val="tt-RU"/>
        </w:rPr>
        <w:t xml:space="preserve"> 24</w:t>
      </w:r>
    </w:p>
    <w:p w14:paraId="1D3E1E2A" w14:textId="7FED955B" w:rsidR="002F2194" w:rsidRPr="00731355" w:rsidRDefault="007C1EAC" w:rsidP="00FF66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noProof/>
          <w:lang w:eastAsia="ru-RU"/>
        </w:rPr>
        <w:drawing>
          <wp:inline distT="0" distB="0" distL="0" distR="0" wp14:anchorId="5887CBFA" wp14:editId="23B92568">
            <wp:extent cx="3287836" cy="1881963"/>
            <wp:effectExtent l="0" t="0" r="825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90016" cy="188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7AC4A" w14:textId="4E275FE7" w:rsidR="00EE02C3" w:rsidRPr="004B5574" w:rsidRDefault="004B5574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В 28 регионах созданы государственные юридические бюро. Соответсвующее право предоставлено субъектам </w:t>
      </w:r>
      <w:r w:rsidR="00EE02C3" w:rsidRPr="00731355">
        <w:rPr>
          <w:rFonts w:ascii="Times New Roman" w:hAnsi="Times New Roman" w:cs="Times New Roman"/>
          <w:sz w:val="28"/>
          <w:szCs w:val="28"/>
          <w:lang w:val="tt-RU"/>
        </w:rPr>
        <w:t xml:space="preserve">Федеральным законом </w:t>
      </w:r>
      <w:r w:rsidR="007D440F" w:rsidRPr="00731355">
        <w:rPr>
          <w:rFonts w:ascii="Times New Roman" w:hAnsi="Times New Roman" w:cs="Times New Roman"/>
          <w:sz w:val="28"/>
          <w:szCs w:val="28"/>
        </w:rPr>
        <w:t>«</w:t>
      </w:r>
      <w:r w:rsidR="00EE02C3" w:rsidRPr="00731355">
        <w:rPr>
          <w:rFonts w:ascii="Times New Roman" w:hAnsi="Times New Roman" w:cs="Times New Roman"/>
          <w:sz w:val="28"/>
          <w:szCs w:val="28"/>
          <w:lang w:val="tt-RU"/>
        </w:rPr>
        <w:t>О бесплатной</w:t>
      </w:r>
      <w:r w:rsidR="00EE02C3" w:rsidRPr="00C91F9C">
        <w:rPr>
          <w:rFonts w:ascii="Times New Roman" w:hAnsi="Times New Roman" w:cs="Times New Roman"/>
          <w:sz w:val="28"/>
          <w:szCs w:val="28"/>
          <w:lang w:val="tt-RU"/>
        </w:rPr>
        <w:t xml:space="preserve"> юридической помощи  в Российской Федерации</w:t>
      </w:r>
      <w:r w:rsidR="007D440F" w:rsidRPr="009E66D1">
        <w:rPr>
          <w:rFonts w:ascii="Times New Roman" w:hAnsi="Times New Roman" w:cs="Times New Roman"/>
          <w:sz w:val="28"/>
          <w:szCs w:val="28"/>
        </w:rPr>
        <w:t>»</w:t>
      </w:r>
      <w:r w:rsidR="00EE02C3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</w:p>
    <w:p w14:paraId="21F95C51" w14:textId="0AEB25B6" w:rsidR="00EE02C3" w:rsidRPr="002127C5" w:rsidRDefault="00EE02C3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Президентом республики принято решени</w:t>
      </w:r>
      <w:r w:rsidR="0099668C">
        <w:rPr>
          <w:rFonts w:ascii="Times New Roman" w:hAnsi="Times New Roman" w:cs="Times New Roman"/>
          <w:sz w:val="28"/>
          <w:szCs w:val="28"/>
          <w:lang w:val="tt-RU"/>
        </w:rPr>
        <w:t>е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о создании государственного юридического бюро </w:t>
      </w:r>
      <w:r w:rsidR="004B5574">
        <w:rPr>
          <w:rFonts w:ascii="Times New Roman" w:hAnsi="Times New Roman" w:cs="Times New Roman"/>
          <w:sz w:val="28"/>
          <w:szCs w:val="28"/>
          <w:lang w:val="tt-RU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tt-RU"/>
        </w:rPr>
        <w:t>Республик</w:t>
      </w:r>
      <w:r w:rsidR="004B5574">
        <w:rPr>
          <w:rFonts w:ascii="Times New Roman" w:hAnsi="Times New Roman" w:cs="Times New Roman"/>
          <w:sz w:val="28"/>
          <w:szCs w:val="28"/>
          <w:lang w:val="tt-RU"/>
        </w:rPr>
        <w:t>е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Татарстан. </w:t>
      </w:r>
    </w:p>
    <w:p w14:paraId="76574333" w14:textId="4CAB4E41" w:rsidR="00EE02C3" w:rsidRPr="00731355" w:rsidRDefault="00EE02C3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lastRenderedPageBreak/>
        <w:t xml:space="preserve">В настоящее время </w:t>
      </w:r>
      <w:r w:rsidRPr="00731355">
        <w:rPr>
          <w:rFonts w:ascii="Times New Roman" w:hAnsi="Times New Roman" w:cs="Times New Roman"/>
          <w:sz w:val="28"/>
          <w:szCs w:val="28"/>
          <w:lang w:val="tt-RU"/>
        </w:rPr>
        <w:t>Министерс</w:t>
      </w:r>
      <w:r w:rsidR="007D440F" w:rsidRPr="00731355">
        <w:rPr>
          <w:rFonts w:ascii="Times New Roman" w:hAnsi="Times New Roman" w:cs="Times New Roman"/>
          <w:sz w:val="28"/>
          <w:szCs w:val="28"/>
          <w:lang w:val="tt-RU"/>
        </w:rPr>
        <w:t>т</w:t>
      </w:r>
      <w:r w:rsidRPr="00731355">
        <w:rPr>
          <w:rFonts w:ascii="Times New Roman" w:hAnsi="Times New Roman" w:cs="Times New Roman"/>
          <w:sz w:val="28"/>
          <w:szCs w:val="28"/>
          <w:lang w:val="tt-RU"/>
        </w:rPr>
        <w:t>вом готовится соответс</w:t>
      </w:r>
      <w:r w:rsidR="007D440F" w:rsidRPr="00731355">
        <w:rPr>
          <w:rFonts w:ascii="Times New Roman" w:hAnsi="Times New Roman" w:cs="Times New Roman"/>
          <w:sz w:val="28"/>
          <w:szCs w:val="28"/>
          <w:lang w:val="tt-RU"/>
        </w:rPr>
        <w:t>т</w:t>
      </w:r>
      <w:r w:rsidRPr="00731355">
        <w:rPr>
          <w:rFonts w:ascii="Times New Roman" w:hAnsi="Times New Roman" w:cs="Times New Roman"/>
          <w:sz w:val="28"/>
          <w:szCs w:val="28"/>
          <w:lang w:val="tt-RU"/>
        </w:rPr>
        <w:t>вующий законопроект.</w:t>
      </w:r>
    </w:p>
    <w:p w14:paraId="0CB9E913" w14:textId="10224E9A" w:rsidR="00EE02C3" w:rsidRDefault="00EE02C3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31355">
        <w:rPr>
          <w:rFonts w:ascii="Times New Roman" w:hAnsi="Times New Roman" w:cs="Times New Roman"/>
          <w:sz w:val="28"/>
          <w:szCs w:val="28"/>
          <w:lang w:val="tt-RU"/>
        </w:rPr>
        <w:t>В первом квартале Министерс</w:t>
      </w:r>
      <w:r w:rsidR="007D440F" w:rsidRPr="00731355">
        <w:rPr>
          <w:rFonts w:ascii="Times New Roman" w:hAnsi="Times New Roman" w:cs="Times New Roman"/>
          <w:sz w:val="28"/>
          <w:szCs w:val="28"/>
          <w:lang w:val="tt-RU"/>
        </w:rPr>
        <w:t>т</w:t>
      </w:r>
      <w:r w:rsidRPr="00731355">
        <w:rPr>
          <w:rFonts w:ascii="Times New Roman" w:hAnsi="Times New Roman" w:cs="Times New Roman"/>
          <w:sz w:val="28"/>
          <w:szCs w:val="28"/>
          <w:lang w:val="tt-RU"/>
        </w:rPr>
        <w:t>ву необходимо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решить организационные вопросы, определить порядок деятельности бюро, порядок взаимодействия с другими участниками системы оказания бесплатной юридической помощи.</w:t>
      </w:r>
      <w:r w:rsidR="002F219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71166F">
        <w:rPr>
          <w:rFonts w:ascii="Times New Roman" w:hAnsi="Times New Roman" w:cs="Times New Roman"/>
          <w:sz w:val="28"/>
          <w:szCs w:val="28"/>
          <w:lang w:val="tt-RU"/>
        </w:rPr>
        <w:br/>
      </w:r>
      <w:r w:rsidR="002F2194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71166F">
        <w:rPr>
          <w:rFonts w:ascii="Times New Roman" w:hAnsi="Times New Roman" w:cs="Times New Roman"/>
          <w:b/>
          <w:sz w:val="28"/>
          <w:szCs w:val="28"/>
          <w:lang w:val="tt-RU"/>
        </w:rPr>
        <w:t xml:space="preserve"> 25</w:t>
      </w:r>
    </w:p>
    <w:p w14:paraId="4431AAA9" w14:textId="7CD7D90B" w:rsidR="002F2194" w:rsidRDefault="00C36AC3" w:rsidP="00FF66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noProof/>
          <w:lang w:eastAsia="ru-RU"/>
        </w:rPr>
        <w:drawing>
          <wp:inline distT="0" distB="0" distL="0" distR="0" wp14:anchorId="7FAE7533" wp14:editId="5CDF9BEF">
            <wp:extent cx="3849927" cy="2057082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52194" cy="205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F46F5" w14:textId="0F2E15DB" w:rsidR="00EE02C3" w:rsidRDefault="00EE02C3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В конце 2021 года на основании </w:t>
      </w:r>
      <w:r w:rsidR="0012575B">
        <w:rPr>
          <w:rFonts w:ascii="Times New Roman" w:hAnsi="Times New Roman" w:cs="Times New Roman"/>
          <w:sz w:val="28"/>
          <w:szCs w:val="28"/>
          <w:lang w:val="tt-RU"/>
        </w:rPr>
        <w:t xml:space="preserve">распоряжения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Правительства Российской Федерации Республике Татарстан </w:t>
      </w:r>
      <w:r w:rsidR="0012575B">
        <w:rPr>
          <w:rFonts w:ascii="Times New Roman" w:hAnsi="Times New Roman" w:cs="Times New Roman"/>
          <w:sz w:val="28"/>
          <w:szCs w:val="28"/>
          <w:lang w:val="tt-RU"/>
        </w:rPr>
        <w:t xml:space="preserve">(от 19.11.2021 № 3259-р)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безвозмездно передан специализированный автомобиль для оказания выездной юридической помощи. Это позволит реализовать новый формат оказания бесплатной юридической помощи. Автомобиль </w:t>
      </w:r>
      <w:r w:rsidR="0071166F">
        <w:rPr>
          <w:rFonts w:ascii="Times New Roman" w:hAnsi="Times New Roman" w:cs="Times New Roman"/>
          <w:sz w:val="28"/>
          <w:szCs w:val="28"/>
          <w:lang w:val="tt-RU"/>
        </w:rPr>
        <w:t xml:space="preserve">планируется закрепить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за государственым юридическим бюро. </w:t>
      </w:r>
      <w:r w:rsidR="0071166F">
        <w:rPr>
          <w:rFonts w:ascii="Times New Roman" w:hAnsi="Times New Roman" w:cs="Times New Roman"/>
          <w:sz w:val="28"/>
          <w:szCs w:val="28"/>
          <w:lang w:val="tt-RU"/>
        </w:rPr>
        <w:br/>
      </w:r>
      <w:r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71166F">
        <w:rPr>
          <w:rFonts w:ascii="Times New Roman" w:hAnsi="Times New Roman" w:cs="Times New Roman"/>
          <w:b/>
          <w:sz w:val="28"/>
          <w:szCs w:val="28"/>
          <w:lang w:val="tt-RU"/>
        </w:rPr>
        <w:t xml:space="preserve"> 26</w:t>
      </w:r>
    </w:p>
    <w:p w14:paraId="57C202AA" w14:textId="2E20E145" w:rsidR="00EE02C3" w:rsidRDefault="009E0317" w:rsidP="00FF66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noProof/>
          <w:lang w:eastAsia="ru-RU"/>
        </w:rPr>
        <w:drawing>
          <wp:inline distT="0" distB="0" distL="0" distR="0" wp14:anchorId="3E6ED435" wp14:editId="1BF74241">
            <wp:extent cx="4664251" cy="2521073"/>
            <wp:effectExtent l="0" t="0" r="317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64383" cy="252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D0F8B" w14:textId="77777777" w:rsidR="00EE02C3" w:rsidRDefault="00EE02C3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D1">
        <w:rPr>
          <w:rFonts w:ascii="Times New Roman" w:hAnsi="Times New Roman" w:cs="Times New Roman"/>
          <w:sz w:val="28"/>
          <w:szCs w:val="28"/>
        </w:rPr>
        <w:t>В прошедшем году Министерством юстиции Российской Федерации началась работа по созданию «Единого государственного портала правового просвещения и бесплатной юридической помощи».</w:t>
      </w:r>
    </w:p>
    <w:p w14:paraId="497A34E4" w14:textId="77777777" w:rsidR="00EE02C3" w:rsidRPr="009E66D1" w:rsidRDefault="00EE02C3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D1">
        <w:rPr>
          <w:rFonts w:ascii="Times New Roman" w:hAnsi="Times New Roman" w:cs="Times New Roman"/>
          <w:sz w:val="28"/>
          <w:szCs w:val="28"/>
        </w:rPr>
        <w:lastRenderedPageBreak/>
        <w:t>Республика Татарстан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6D1">
        <w:rPr>
          <w:rFonts w:ascii="Times New Roman" w:hAnsi="Times New Roman" w:cs="Times New Roman"/>
          <w:sz w:val="28"/>
          <w:szCs w:val="28"/>
        </w:rPr>
        <w:t xml:space="preserve">определена </w:t>
      </w:r>
      <w:r>
        <w:rPr>
          <w:rFonts w:ascii="Times New Roman" w:hAnsi="Times New Roman" w:cs="Times New Roman"/>
          <w:sz w:val="28"/>
          <w:szCs w:val="28"/>
        </w:rPr>
        <w:t>одним из пилотных  регионов. П</w:t>
      </w:r>
      <w:r w:rsidRPr="009E66D1">
        <w:rPr>
          <w:rFonts w:ascii="Times New Roman" w:hAnsi="Times New Roman" w:cs="Times New Roman"/>
          <w:sz w:val="28"/>
          <w:szCs w:val="28"/>
        </w:rPr>
        <w:t>редставители Министерства юстиции и Минцифры республики включены в межведомственную рабочую группу </w:t>
      </w:r>
      <w:r w:rsidRPr="008F5B88">
        <w:rPr>
          <w:rFonts w:ascii="Times New Roman" w:hAnsi="Times New Roman" w:cs="Times New Roman"/>
          <w:i/>
          <w:sz w:val="28"/>
          <w:szCs w:val="28"/>
        </w:rPr>
        <w:t>(распоряжение Правительства Российской Федерации от 26.11.2021 № 3340-р, письмо Министерства юстиции Российской Федерации от 18.02.2021 № 12/17505-МБ, от 29.12.2021 № 12/156470-МБ).</w:t>
      </w:r>
    </w:p>
    <w:p w14:paraId="704BF028" w14:textId="77777777" w:rsidR="00EE02C3" w:rsidRPr="009E66D1" w:rsidRDefault="00EE02C3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D1">
        <w:rPr>
          <w:rFonts w:ascii="Times New Roman" w:hAnsi="Times New Roman" w:cs="Times New Roman"/>
          <w:sz w:val="28"/>
          <w:szCs w:val="28"/>
        </w:rPr>
        <w:t>Внедрение Портала позволит создать безопасное информационное правовое пространство, обеспечить граждан систематизированной и актуальной правовой информацией.</w:t>
      </w:r>
    </w:p>
    <w:p w14:paraId="2C492CDD" w14:textId="760936F7" w:rsidR="00EE02C3" w:rsidRDefault="00EE02C3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D1">
        <w:rPr>
          <w:rFonts w:ascii="Times New Roman" w:hAnsi="Times New Roman" w:cs="Times New Roman"/>
          <w:sz w:val="28"/>
          <w:szCs w:val="28"/>
        </w:rPr>
        <w:t>Запуск портала в промышленную эксплуатацию во всех субъектах Российской Федерации планируется уже в 2022 году.</w:t>
      </w:r>
      <w:r>
        <w:rPr>
          <w:rFonts w:ascii="Times New Roman" w:hAnsi="Times New Roman" w:cs="Times New Roman"/>
          <w:sz w:val="28"/>
          <w:szCs w:val="28"/>
        </w:rPr>
        <w:t xml:space="preserve"> Дорожная карта по созданию регионального сегмента Портала утверждена, Министерству необходимо обеспечить реализацию мероприятий. </w:t>
      </w:r>
      <w:r w:rsidR="002F2194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71166F">
        <w:rPr>
          <w:rFonts w:ascii="Times New Roman" w:hAnsi="Times New Roman" w:cs="Times New Roman"/>
          <w:b/>
          <w:sz w:val="28"/>
          <w:szCs w:val="28"/>
          <w:lang w:val="tt-RU"/>
        </w:rPr>
        <w:t xml:space="preserve"> 27</w:t>
      </w:r>
    </w:p>
    <w:p w14:paraId="1597F8C5" w14:textId="62517290" w:rsidR="002F2194" w:rsidRPr="009E66D1" w:rsidRDefault="009E0317" w:rsidP="00FF66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A4D886" wp14:editId="342B1986">
            <wp:extent cx="4199861" cy="223972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00330" cy="223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AD75B" w14:textId="40CE0BF8" w:rsidR="00EE02C3" w:rsidRPr="0087484F" w:rsidRDefault="00EE02C3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355">
        <w:rPr>
          <w:rFonts w:ascii="Times New Roman" w:hAnsi="Times New Roman" w:cs="Times New Roman"/>
          <w:sz w:val="28"/>
          <w:szCs w:val="28"/>
          <w:lang w:val="tt-RU"/>
        </w:rPr>
        <w:t>Мероприятия по оказанию бесплатной юридической помощи</w:t>
      </w:r>
      <w:r w:rsidR="007D440F" w:rsidRPr="00731355"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731355">
        <w:rPr>
          <w:rFonts w:ascii="Times New Roman" w:hAnsi="Times New Roman" w:cs="Times New Roman"/>
          <w:sz w:val="28"/>
          <w:szCs w:val="28"/>
          <w:lang w:val="tt-RU"/>
        </w:rPr>
        <w:t xml:space="preserve"> приуроченные к памятным датам</w:t>
      </w:r>
      <w:r w:rsidR="007D440F" w:rsidRPr="00731355"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731355">
        <w:rPr>
          <w:rFonts w:ascii="Times New Roman" w:hAnsi="Times New Roman" w:cs="Times New Roman"/>
          <w:sz w:val="28"/>
          <w:szCs w:val="28"/>
          <w:lang w:val="tt-RU"/>
        </w:rPr>
        <w:t xml:space="preserve"> в связи с санитарно-эпидемологической обставновкой проводились в онлайн формате.</w:t>
      </w:r>
      <w:r w:rsidRPr="0087484F">
        <w:rPr>
          <w:rFonts w:ascii="Times New Roman" w:hAnsi="Times New Roman" w:cs="Times New Roman"/>
          <w:sz w:val="28"/>
          <w:szCs w:val="28"/>
        </w:rPr>
        <w:t xml:space="preserve"> </w:t>
      </w:r>
      <w:r w:rsidR="002F2194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</w:p>
    <w:p w14:paraId="167B6F22" w14:textId="2AD64E6D" w:rsidR="00EE02C3" w:rsidRPr="0087484F" w:rsidRDefault="007C1EAC" w:rsidP="00FF66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8B65D0" wp14:editId="47C9496B">
            <wp:extent cx="3292755" cy="18925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98637" cy="189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31AA2" w14:textId="77777777" w:rsidR="00EE02C3" w:rsidRPr="004015C0" w:rsidRDefault="00EE02C3" w:rsidP="00FF6602">
      <w:pPr>
        <w:shd w:val="clear" w:color="auto" w:fill="FFFFFF"/>
        <w:spacing w:after="0" w:line="240" w:lineRule="auto"/>
        <w:rPr>
          <w:rFonts w:ascii="Calibri" w:eastAsia="Times New Roman" w:hAnsi="Calibri" w:cs="Segoe UI"/>
          <w:color w:val="000000"/>
          <w:sz w:val="24"/>
          <w:szCs w:val="24"/>
          <w:lang w:eastAsia="ru-RU"/>
        </w:rPr>
      </w:pPr>
    </w:p>
    <w:p w14:paraId="2D0183EE" w14:textId="4F66B2A8" w:rsidR="00EE02C3" w:rsidRPr="00E620A8" w:rsidRDefault="00EE02C3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lastRenderedPageBreak/>
        <w:t xml:space="preserve">Ведется работа по информированию населения республики о бесплатной юридической помощи в социальных сетях, в средствах массовой информации республики и </w:t>
      </w:r>
      <w:r w:rsidRPr="004015C0">
        <w:rPr>
          <w:rFonts w:ascii="Times New Roman" w:hAnsi="Times New Roman" w:cs="Times New Roman"/>
          <w:sz w:val="28"/>
          <w:szCs w:val="28"/>
          <w:lang w:val="tt-RU"/>
        </w:rPr>
        <w:t xml:space="preserve">на интерактивных экранах на </w:t>
      </w:r>
      <w:r w:rsidRPr="00C91F9C">
        <w:rPr>
          <w:rFonts w:ascii="Times New Roman" w:hAnsi="Times New Roman" w:cs="Times New Roman"/>
          <w:sz w:val="28"/>
          <w:szCs w:val="28"/>
          <w:lang w:val="tt-RU"/>
        </w:rPr>
        <w:t>станциях метро города Казани.</w:t>
      </w:r>
    </w:p>
    <w:p w14:paraId="2E2F1B74" w14:textId="3D5682C0" w:rsidR="00885006" w:rsidRPr="00FB79D1" w:rsidRDefault="00FB79D1" w:rsidP="00FF6602">
      <w:pPr>
        <w:pStyle w:val="a8"/>
        <w:spacing w:after="0"/>
        <w:jc w:val="center"/>
        <w:rPr>
          <w:lang w:val="tt-RU"/>
        </w:rPr>
      </w:pPr>
      <w:r w:rsidRPr="00FB79D1">
        <w:rPr>
          <w:lang w:val="tt-RU"/>
        </w:rPr>
        <w:t>*</w:t>
      </w:r>
      <w:r>
        <w:rPr>
          <w:lang w:val="tt-RU"/>
        </w:rPr>
        <w:t xml:space="preserve">  </w:t>
      </w:r>
      <w:r w:rsidRPr="00FB79D1">
        <w:rPr>
          <w:lang w:val="tt-RU"/>
        </w:rPr>
        <w:t>*</w:t>
      </w:r>
      <w:r>
        <w:rPr>
          <w:lang w:val="tt-RU"/>
        </w:rPr>
        <w:t xml:space="preserve">  </w:t>
      </w:r>
      <w:r w:rsidRPr="00FB79D1">
        <w:rPr>
          <w:lang w:val="tt-RU"/>
        </w:rPr>
        <w:t>*</w:t>
      </w:r>
    </w:p>
    <w:p w14:paraId="3700AF7F" w14:textId="1A0A7751" w:rsidR="00940C00" w:rsidRPr="00340EED" w:rsidRDefault="00940C00" w:rsidP="00F63774">
      <w:pPr>
        <w:tabs>
          <w:tab w:val="left" w:pos="10205"/>
        </w:tabs>
        <w:spacing w:after="0" w:line="360" w:lineRule="auto"/>
        <w:ind w:right="-1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Министерство оказывает правовую поддержку органам местного самоуправления.</w:t>
      </w:r>
      <w:r w:rsidR="0002749E" w:rsidRPr="000274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749E" w:rsidRPr="00C15DA3">
        <w:rPr>
          <w:rFonts w:ascii="Times New Roman" w:hAnsi="Times New Roman" w:cs="Times New Roman"/>
          <w:b/>
          <w:sz w:val="28"/>
          <w:szCs w:val="28"/>
        </w:rPr>
        <w:t>СЛАЙД</w:t>
      </w:r>
      <w:r w:rsidR="0002749E">
        <w:rPr>
          <w:rFonts w:ascii="Times New Roman" w:hAnsi="Times New Roman" w:cs="Times New Roman"/>
          <w:b/>
          <w:sz w:val="28"/>
          <w:szCs w:val="28"/>
        </w:rPr>
        <w:t xml:space="preserve"> 29</w:t>
      </w:r>
    </w:p>
    <w:p w14:paraId="7220358B" w14:textId="775BE162" w:rsidR="00940C00" w:rsidRPr="00C92870" w:rsidRDefault="007C1EAC" w:rsidP="00FF6602">
      <w:pPr>
        <w:tabs>
          <w:tab w:val="left" w:pos="10205"/>
        </w:tabs>
        <w:spacing w:after="0"/>
        <w:ind w:right="-1"/>
        <w:jc w:val="center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AE26B88" wp14:editId="0D07B7AF">
            <wp:extent cx="3261906" cy="1935126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64600" cy="193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302D1" w14:textId="77777777" w:rsidR="00940C00" w:rsidRPr="002C1B1D" w:rsidRDefault="00940C00" w:rsidP="00F63774">
      <w:pPr>
        <w:tabs>
          <w:tab w:val="left" w:pos="10205"/>
        </w:tabs>
        <w:spacing w:after="0" w:line="360" w:lineRule="auto"/>
        <w:ind w:right="-1" w:firstLine="709"/>
        <w:jc w:val="both"/>
        <w:rPr>
          <w:rFonts w:ascii="Times New Roman" w:eastAsia="Calibri" w:hAnsi="Times New Roman"/>
          <w:sz w:val="28"/>
          <w:szCs w:val="28"/>
        </w:rPr>
      </w:pPr>
      <w:r w:rsidRPr="002C1B1D">
        <w:rPr>
          <w:rFonts w:ascii="Times New Roman" w:eastAsia="Calibri" w:hAnsi="Times New Roman"/>
          <w:sz w:val="28"/>
          <w:szCs w:val="28"/>
        </w:rPr>
        <w:t>В 2021 году в муниципальные образования направлено более 260 методических материалов.</w:t>
      </w:r>
    </w:p>
    <w:p w14:paraId="667FE65D" w14:textId="21D76DFD" w:rsidR="00940C00" w:rsidRPr="00C92870" w:rsidRDefault="00940C00" w:rsidP="00F63774">
      <w:pPr>
        <w:tabs>
          <w:tab w:val="left" w:pos="10205"/>
        </w:tabs>
        <w:spacing w:after="0" w:line="360" w:lineRule="auto"/>
        <w:ind w:right="-1" w:firstLine="709"/>
        <w:jc w:val="both"/>
        <w:rPr>
          <w:rFonts w:ascii="Times New Roman" w:eastAsia="Calibri" w:hAnsi="Times New Roman"/>
          <w:sz w:val="28"/>
          <w:szCs w:val="28"/>
        </w:rPr>
      </w:pPr>
      <w:r w:rsidRPr="002C1B1D">
        <w:rPr>
          <w:rFonts w:ascii="Times New Roman" w:eastAsia="Calibri" w:hAnsi="Times New Roman"/>
          <w:sz w:val="28"/>
          <w:szCs w:val="28"/>
        </w:rPr>
        <w:t>Совместно с Советом муниципальных</w:t>
      </w:r>
      <w:r>
        <w:rPr>
          <w:rFonts w:ascii="Times New Roman" w:eastAsia="Calibri" w:hAnsi="Times New Roman"/>
          <w:sz w:val="28"/>
          <w:szCs w:val="28"/>
        </w:rPr>
        <w:t xml:space="preserve"> образований, органами исполнительной власти, прокуратурой республики подготовлено 63 примерных муниципальных акта. Из них 51 модельный акт по вопросам осуществления муниципального контроля и административные регламенты. </w:t>
      </w:r>
      <w:r w:rsidR="0002749E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02749E">
        <w:rPr>
          <w:rFonts w:ascii="Times New Roman" w:hAnsi="Times New Roman" w:cs="Times New Roman"/>
          <w:b/>
          <w:sz w:val="28"/>
          <w:szCs w:val="28"/>
          <w:lang w:val="tt-RU"/>
        </w:rPr>
        <w:t xml:space="preserve"> 30</w:t>
      </w:r>
    </w:p>
    <w:p w14:paraId="7050F6E3" w14:textId="28C9863C" w:rsidR="00940C00" w:rsidRPr="00224277" w:rsidRDefault="00FF6602" w:rsidP="00FF6602">
      <w:pPr>
        <w:tabs>
          <w:tab w:val="left" w:pos="10205"/>
        </w:tabs>
        <w:spacing w:after="0"/>
        <w:ind w:right="-1"/>
        <w:jc w:val="center"/>
        <w:rPr>
          <w:rFonts w:ascii="Times New Roman" w:eastAsia="Calibri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562F754D" wp14:editId="53FB1102">
            <wp:extent cx="4253023" cy="250467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50442" cy="250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C5A0C" w14:textId="77777777" w:rsidR="00940C00" w:rsidRPr="002C1B1D" w:rsidRDefault="00940C00" w:rsidP="00FF6602">
      <w:pPr>
        <w:tabs>
          <w:tab w:val="left" w:pos="10205"/>
        </w:tabs>
        <w:spacing w:after="0"/>
        <w:ind w:right="-1" w:firstLine="709"/>
        <w:jc w:val="both"/>
        <w:rPr>
          <w:rFonts w:ascii="Times New Roman" w:eastAsia="Calibri" w:hAnsi="Times New Roman"/>
          <w:noProof/>
          <w:sz w:val="28"/>
          <w:szCs w:val="28"/>
        </w:rPr>
      </w:pPr>
      <w:r w:rsidRPr="002C1B1D">
        <w:rPr>
          <w:rFonts w:ascii="Times New Roman" w:eastAsia="Calibri" w:hAnsi="Times New Roman"/>
          <w:noProof/>
          <w:sz w:val="28"/>
          <w:szCs w:val="28"/>
        </w:rPr>
        <w:t>Положительные отклики получили видеопр</w:t>
      </w:r>
      <w:r>
        <w:rPr>
          <w:rFonts w:ascii="Times New Roman" w:eastAsia="Calibri" w:hAnsi="Times New Roman"/>
          <w:noProof/>
          <w:sz w:val="28"/>
          <w:szCs w:val="28"/>
        </w:rPr>
        <w:t>и</w:t>
      </w:r>
      <w:r w:rsidRPr="002C1B1D">
        <w:rPr>
          <w:rFonts w:ascii="Times New Roman" w:eastAsia="Calibri" w:hAnsi="Times New Roman"/>
          <w:noProof/>
          <w:sz w:val="28"/>
          <w:szCs w:val="28"/>
        </w:rPr>
        <w:t xml:space="preserve">емы представителей органов местного самоуправления по актуальным вопросам. </w:t>
      </w:r>
    </w:p>
    <w:p w14:paraId="73B77AAA" w14:textId="77777777" w:rsidR="00940C00" w:rsidRDefault="00940C00" w:rsidP="00F6377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C1B1D">
        <w:rPr>
          <w:rFonts w:ascii="Times New Roman" w:hAnsi="Times New Roman"/>
          <w:sz w:val="28"/>
          <w:szCs w:val="28"/>
        </w:rPr>
        <w:t>Приемы проводятся с участием представителей</w:t>
      </w:r>
      <w:r>
        <w:rPr>
          <w:rFonts w:ascii="Times New Roman" w:hAnsi="Times New Roman"/>
          <w:sz w:val="28"/>
          <w:szCs w:val="28"/>
        </w:rPr>
        <w:t xml:space="preserve"> органов исполнительной власти, судебного сообщества, нотариата, Совета муниципальных образований. </w:t>
      </w:r>
    </w:p>
    <w:p w14:paraId="60E9B2C8" w14:textId="77777777" w:rsidR="00940C00" w:rsidRDefault="00940C00" w:rsidP="00F63774">
      <w:pPr>
        <w:tabs>
          <w:tab w:val="left" w:pos="10205"/>
        </w:tabs>
        <w:spacing w:after="0" w:line="360" w:lineRule="auto"/>
        <w:ind w:right="-1" w:firstLine="709"/>
        <w:jc w:val="both"/>
        <w:rPr>
          <w:rFonts w:ascii="Times New Roman" w:eastAsia="Calibri" w:hAnsi="Times New Roman"/>
          <w:noProof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lastRenderedPageBreak/>
        <w:t xml:space="preserve">Тематику видеоприемов определяют сами муниципальные образования. В этом году поступило 68 вопросов. </w:t>
      </w:r>
    </w:p>
    <w:p w14:paraId="007C9992" w14:textId="02F6B341" w:rsidR="00940C00" w:rsidRPr="00340EED" w:rsidRDefault="00940C00" w:rsidP="00F63774">
      <w:pPr>
        <w:tabs>
          <w:tab w:val="left" w:pos="10205"/>
        </w:tabs>
        <w:spacing w:after="0" w:line="360" w:lineRule="auto"/>
        <w:ind w:right="-1" w:firstLine="709"/>
        <w:jc w:val="both"/>
        <w:rPr>
          <w:rFonts w:ascii="Times New Roman" w:eastAsia="Calibri" w:hAnsi="Times New Roman"/>
          <w:noProof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t xml:space="preserve">Призываю муниципалитеты к более активному взаимодействию в этом направлении. </w:t>
      </w:r>
      <w:r w:rsidR="0002749E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02749E">
        <w:rPr>
          <w:rFonts w:ascii="Times New Roman" w:hAnsi="Times New Roman" w:cs="Times New Roman"/>
          <w:b/>
          <w:sz w:val="28"/>
          <w:szCs w:val="28"/>
          <w:lang w:val="tt-RU"/>
        </w:rPr>
        <w:t xml:space="preserve"> 31</w:t>
      </w:r>
    </w:p>
    <w:p w14:paraId="1FF58D2B" w14:textId="155F6C75" w:rsidR="00940C00" w:rsidRPr="00C92870" w:rsidRDefault="00FF6602" w:rsidP="00F63774">
      <w:pPr>
        <w:tabs>
          <w:tab w:val="left" w:pos="10205"/>
        </w:tabs>
        <w:spacing w:after="0" w:line="360" w:lineRule="auto"/>
        <w:ind w:right="-1" w:firstLine="709"/>
        <w:jc w:val="center"/>
        <w:rPr>
          <w:rFonts w:ascii="Times New Roman" w:eastAsia="Calibri" w:hAnsi="Times New Roman"/>
          <w:noProof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8D07E21" wp14:editId="320537E5">
            <wp:extent cx="3660007" cy="197487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62679" cy="197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73571" w14:textId="56DF98DC" w:rsidR="00765765" w:rsidRPr="00765765" w:rsidRDefault="00765765" w:rsidP="00F63774">
      <w:pPr>
        <w:tabs>
          <w:tab w:val="left" w:pos="10205"/>
        </w:tabs>
        <w:spacing w:after="0" w:line="360" w:lineRule="auto"/>
        <w:ind w:right="-1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t>Вопрос</w:t>
      </w:r>
      <w:r w:rsidRPr="00765765">
        <w:rPr>
          <w:rFonts w:ascii="Times New Roman" w:eastAsia="Calibri" w:hAnsi="Times New Roman"/>
          <w:noProof/>
          <w:sz w:val="28"/>
          <w:szCs w:val="28"/>
        </w:rPr>
        <w:t xml:space="preserve"> текучест</w:t>
      </w:r>
      <w:r>
        <w:rPr>
          <w:rFonts w:ascii="Times New Roman" w:eastAsia="Calibri" w:hAnsi="Times New Roman"/>
          <w:noProof/>
          <w:sz w:val="28"/>
          <w:szCs w:val="28"/>
        </w:rPr>
        <w:t>и</w:t>
      </w:r>
      <w:r w:rsidRPr="00765765">
        <w:rPr>
          <w:rFonts w:ascii="Times New Roman" w:eastAsia="Calibri" w:hAnsi="Times New Roman"/>
          <w:noProof/>
          <w:sz w:val="28"/>
          <w:szCs w:val="28"/>
        </w:rPr>
        <w:t xml:space="preserve"> кадров в юридических службах муниципальных образований</w:t>
      </w:r>
      <w:r>
        <w:rPr>
          <w:rFonts w:ascii="Times New Roman" w:eastAsia="Calibri" w:hAnsi="Times New Roman"/>
          <w:noProof/>
          <w:sz w:val="28"/>
          <w:szCs w:val="28"/>
        </w:rPr>
        <w:t xml:space="preserve"> остаётся острым</w:t>
      </w:r>
      <w:r w:rsidRPr="00765765">
        <w:rPr>
          <w:rFonts w:ascii="Times New Roman" w:eastAsia="Calibri" w:hAnsi="Times New Roman"/>
          <w:noProof/>
          <w:sz w:val="28"/>
          <w:szCs w:val="28"/>
        </w:rPr>
        <w:t xml:space="preserve">. </w:t>
      </w:r>
      <w:r w:rsidR="00940C00">
        <w:rPr>
          <w:rFonts w:ascii="Times New Roman" w:eastAsia="Calibri" w:hAnsi="Times New Roman"/>
          <w:noProof/>
          <w:sz w:val="28"/>
          <w:szCs w:val="28"/>
        </w:rPr>
        <w:t xml:space="preserve">За прошедший год сменилось 17 </w:t>
      </w:r>
      <w:r w:rsidR="00940C00" w:rsidRPr="009E54C9">
        <w:rPr>
          <w:rFonts w:ascii="Times New Roman" w:eastAsia="Calibri" w:hAnsi="Times New Roman"/>
          <w:i/>
          <w:noProof/>
          <w:sz w:val="28"/>
          <w:szCs w:val="28"/>
        </w:rPr>
        <w:t>(36% от общего числа)</w:t>
      </w:r>
      <w:r w:rsidR="00940C00">
        <w:rPr>
          <w:rFonts w:ascii="Times New Roman" w:eastAsia="Calibri" w:hAnsi="Times New Roman"/>
          <w:noProof/>
          <w:sz w:val="28"/>
          <w:szCs w:val="28"/>
        </w:rPr>
        <w:t xml:space="preserve"> ответственных секретарей административных комиссий, 39 сотрудников в юридических подразделениях работают менее года.</w:t>
      </w:r>
      <w:r w:rsidRPr="00765765">
        <w:rPr>
          <w:rFonts w:ascii="Times New Roman" w:eastAsia="Calibri" w:hAnsi="Times New Roman"/>
          <w:sz w:val="28"/>
          <w:szCs w:val="28"/>
        </w:rPr>
        <w:t xml:space="preserve"> </w:t>
      </w:r>
    </w:p>
    <w:p w14:paraId="7BFC9F96" w14:textId="338A0DF3" w:rsidR="00765765" w:rsidRDefault="00765765" w:rsidP="00F63774">
      <w:pPr>
        <w:tabs>
          <w:tab w:val="left" w:pos="10205"/>
        </w:tabs>
        <w:spacing w:after="0" w:line="360" w:lineRule="auto"/>
        <w:ind w:right="-1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Одним из инструментов быстрого обучения новых сотрудников является стажировка в Министерстве. </w:t>
      </w:r>
      <w:r w:rsidR="00940C00">
        <w:rPr>
          <w:rFonts w:ascii="Times New Roman" w:eastAsia="Calibri" w:hAnsi="Times New Roman"/>
          <w:sz w:val="28"/>
          <w:szCs w:val="28"/>
        </w:rPr>
        <w:t>В 2021 году стажировку прошли 35 сотрудников.</w:t>
      </w:r>
      <w:r w:rsidR="0002749E">
        <w:rPr>
          <w:rFonts w:ascii="Times New Roman" w:eastAsia="Calibri" w:hAnsi="Times New Roman"/>
          <w:sz w:val="28"/>
          <w:szCs w:val="28"/>
        </w:rPr>
        <w:t xml:space="preserve"> </w:t>
      </w:r>
    </w:p>
    <w:p w14:paraId="60EB42C3" w14:textId="2583275E" w:rsidR="00940C00" w:rsidRDefault="0002749E" w:rsidP="00F63774">
      <w:pPr>
        <w:tabs>
          <w:tab w:val="left" w:pos="10205"/>
        </w:tabs>
        <w:spacing w:after="0" w:line="360" w:lineRule="auto"/>
        <w:ind w:right="-1" w:firstLine="709"/>
        <w:jc w:val="both"/>
        <w:rPr>
          <w:rFonts w:ascii="Times New Roman" w:eastAsia="Calibri" w:hAnsi="Times New Roman"/>
          <w:noProof/>
          <w:sz w:val="28"/>
          <w:szCs w:val="28"/>
        </w:rPr>
      </w:pPr>
      <w:r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32</w:t>
      </w:r>
    </w:p>
    <w:p w14:paraId="432C8B9A" w14:textId="53A61C75" w:rsidR="00940C00" w:rsidRPr="00E731E5" w:rsidRDefault="009E0317" w:rsidP="00F63774">
      <w:pPr>
        <w:spacing w:after="0" w:line="360" w:lineRule="auto"/>
        <w:jc w:val="center"/>
        <w:rPr>
          <w:rFonts w:ascii="Times New Roman" w:hAnsi="Times New Roman"/>
          <w:b/>
          <w:i/>
          <w:noProof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269E8A39" wp14:editId="6B2839F4">
            <wp:extent cx="3626878" cy="2049454"/>
            <wp:effectExtent l="0" t="0" r="0" b="825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31512" cy="205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46272" w14:textId="31E0B704" w:rsidR="00940C00" w:rsidRDefault="00940C00" w:rsidP="00F63774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  <w:lang w:eastAsia="ru-RU"/>
        </w:rPr>
        <w:t>Законами</w:t>
      </w:r>
      <w:r>
        <w:rPr>
          <w:rFonts w:ascii="Times New Roman" w:hAnsi="Times New Roman"/>
          <w:sz w:val="28"/>
          <w:szCs w:val="28"/>
          <w:lang w:eastAsia="ru-RU"/>
        </w:rPr>
        <w:t xml:space="preserve"> республики органам местного самоуправления переданы 20 отдел</w:t>
      </w:r>
      <w:r>
        <w:rPr>
          <w:rFonts w:ascii="Times New Roman" w:hAnsi="Times New Roman"/>
          <w:sz w:val="28"/>
          <w:szCs w:val="28"/>
        </w:rPr>
        <w:t xml:space="preserve">ьных государственных полномочий. </w:t>
      </w:r>
      <w:r>
        <w:rPr>
          <w:rFonts w:ascii="Times New Roman" w:hAnsi="Times New Roman"/>
          <w:sz w:val="28"/>
          <w:szCs w:val="28"/>
          <w:lang w:eastAsia="ru-RU"/>
        </w:rPr>
        <w:t xml:space="preserve"> Министерство осуществляет контроль за реализацией 3 из них. </w:t>
      </w:r>
      <w:r>
        <w:rPr>
          <w:rFonts w:ascii="Times New Roman" w:hAnsi="Times New Roman"/>
          <w:i/>
        </w:rPr>
        <w:t>(</w:t>
      </w:r>
      <w:r>
        <w:rPr>
          <w:rFonts w:ascii="Times New Roman" w:hAnsi="Times New Roman"/>
          <w:i/>
          <w:lang w:eastAsia="ru-RU"/>
        </w:rPr>
        <w:t>создание и организация деятельности административных комиссий; определение перечня должностных лиц, уполномоченных составлять протоколы об административных правонарушениях; сбор информации от поселений, входящих в муниципальный район, необходимой для ведения регистра муниципальных нормативных правовых актов Республики Татарстан</w:t>
      </w:r>
      <w:r>
        <w:rPr>
          <w:rFonts w:ascii="Times New Roman" w:hAnsi="Times New Roman"/>
          <w:i/>
        </w:rPr>
        <w:t>)</w:t>
      </w:r>
      <w:r>
        <w:rPr>
          <w:rFonts w:ascii="Times New Roman" w:hAnsi="Times New Roman"/>
          <w:i/>
          <w:lang w:eastAsia="ru-RU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20717E8A" w14:textId="0F649729" w:rsidR="00940C00" w:rsidRDefault="00940C00" w:rsidP="00F63774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 отчетный период осуществлены выездные мероприятия в 12 муниципальных образований. Вынесены 5 предписаний по нарушениям законодательства</w:t>
      </w:r>
      <w:r>
        <w:rPr>
          <w:rFonts w:ascii="Times New Roman" w:hAnsi="Times New Roman"/>
          <w:i/>
          <w:sz w:val="28"/>
          <w:szCs w:val="28"/>
        </w:rPr>
        <w:t xml:space="preserve"> (ГО «Наб.Челны», Елабужский, Муслюмовский, Нижнекамский, Новошешминский МР).  </w:t>
      </w:r>
      <w:r>
        <w:rPr>
          <w:rFonts w:ascii="Times New Roman" w:hAnsi="Times New Roman"/>
          <w:sz w:val="28"/>
          <w:szCs w:val="28"/>
        </w:rPr>
        <w:t xml:space="preserve">Замечания устранены. </w:t>
      </w:r>
      <w:r w:rsidR="0002749E" w:rsidRPr="002F2194">
        <w:rPr>
          <w:rFonts w:ascii="Times New Roman" w:hAnsi="Times New Roman"/>
          <w:b/>
          <w:sz w:val="28"/>
          <w:szCs w:val="28"/>
          <w:lang w:val="tt-RU"/>
        </w:rPr>
        <w:t>СЛАЙД</w:t>
      </w:r>
      <w:r w:rsidR="0002749E">
        <w:rPr>
          <w:rFonts w:ascii="Times New Roman" w:hAnsi="Times New Roman"/>
          <w:b/>
          <w:sz w:val="28"/>
          <w:szCs w:val="28"/>
          <w:lang w:val="tt-RU"/>
        </w:rPr>
        <w:t>33</w:t>
      </w:r>
    </w:p>
    <w:p w14:paraId="3478278C" w14:textId="3A87A047" w:rsidR="00940C00" w:rsidRDefault="009E0317" w:rsidP="00F6377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1C953F" wp14:editId="5C868766">
            <wp:extent cx="3262870" cy="1818168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60889" cy="181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635FF" w14:textId="44D9EABA" w:rsidR="00940C00" w:rsidRPr="007F0716" w:rsidRDefault="00940C00" w:rsidP="00F637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Практика проведения контрольных мероприятий будет продолжена.</w:t>
      </w:r>
      <w:r w:rsidRPr="00613F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2022 год план проверок согласован с Прокуратурой республики и утвержден.</w:t>
      </w:r>
      <w:r w:rsidR="0002749E" w:rsidRPr="0002749E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02749E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02749E">
        <w:rPr>
          <w:rFonts w:ascii="Times New Roman" w:hAnsi="Times New Roman" w:cs="Times New Roman"/>
          <w:b/>
          <w:sz w:val="28"/>
          <w:szCs w:val="28"/>
          <w:lang w:val="tt-RU"/>
        </w:rPr>
        <w:t xml:space="preserve"> 34</w:t>
      </w:r>
    </w:p>
    <w:p w14:paraId="709BF4F8" w14:textId="409EA185" w:rsidR="00940C00" w:rsidRDefault="00F63774" w:rsidP="00F63774">
      <w:pPr>
        <w:spacing w:after="0" w:line="360" w:lineRule="auto"/>
        <w:jc w:val="center"/>
        <w:rPr>
          <w:rFonts w:ascii="Times New Roman" w:hAnsi="Times New Roman"/>
          <w:b/>
          <w:i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A737E5" wp14:editId="18DADE71">
            <wp:extent cx="2941155" cy="1594884"/>
            <wp:effectExtent l="0" t="0" r="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45986" cy="159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ADA7D" w14:textId="06526C9E" w:rsidR="00940C00" w:rsidRDefault="00940C00" w:rsidP="00F637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Принимаемые органами местного самоуправления нормативные правовые акты должны включаться в регистр муниципальных нормативных правовых актов.  </w:t>
      </w:r>
      <w:r>
        <w:rPr>
          <w:rFonts w:ascii="Times New Roman" w:hAnsi="Times New Roman"/>
          <w:sz w:val="28"/>
          <w:szCs w:val="28"/>
        </w:rPr>
        <w:t>В 2021 году включено более 32 тысяч актов.</w:t>
      </w:r>
      <w:r w:rsidR="0002749E">
        <w:rPr>
          <w:rFonts w:ascii="Times New Roman" w:hAnsi="Times New Roman"/>
          <w:sz w:val="28"/>
          <w:szCs w:val="28"/>
        </w:rPr>
        <w:t xml:space="preserve"> </w:t>
      </w:r>
      <w:r w:rsidR="0002749E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02749E">
        <w:rPr>
          <w:rFonts w:ascii="Times New Roman" w:hAnsi="Times New Roman" w:cs="Times New Roman"/>
          <w:b/>
          <w:sz w:val="28"/>
          <w:szCs w:val="28"/>
          <w:lang w:val="tt-RU"/>
        </w:rPr>
        <w:t xml:space="preserve"> 35</w:t>
      </w:r>
    </w:p>
    <w:p w14:paraId="2F6CA874" w14:textId="77777777" w:rsidR="00940C00" w:rsidRDefault="00940C00" w:rsidP="00F63774">
      <w:pPr>
        <w:tabs>
          <w:tab w:val="left" w:pos="10205"/>
        </w:tabs>
        <w:spacing w:after="0" w:line="360" w:lineRule="auto"/>
        <w:ind w:right="-1" w:firstLine="709"/>
        <w:jc w:val="right"/>
        <w:rPr>
          <w:rFonts w:ascii="Times New Roman" w:hAnsi="Times New Roman"/>
          <w:color w:val="FF0000"/>
          <w:sz w:val="28"/>
          <w:szCs w:val="28"/>
        </w:rPr>
      </w:pPr>
    </w:p>
    <w:p w14:paraId="3F0B3D10" w14:textId="3F03B6B2" w:rsidR="00940C00" w:rsidRDefault="00F63774" w:rsidP="00F63774">
      <w:pPr>
        <w:tabs>
          <w:tab w:val="left" w:pos="10205"/>
        </w:tabs>
        <w:spacing w:after="0" w:line="360" w:lineRule="auto"/>
        <w:ind w:right="-1"/>
        <w:jc w:val="center"/>
        <w:rPr>
          <w:rFonts w:ascii="Times New Roman" w:eastAsia="Calibri" w:hAnsi="Times New Roman"/>
          <w:i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0C84ADB9" wp14:editId="1590E96F">
            <wp:extent cx="3083442" cy="1833389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96127" cy="184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25C84" w14:textId="42E1517F" w:rsidR="00940C00" w:rsidRPr="00D4288E" w:rsidRDefault="00940C00" w:rsidP="00F63774">
      <w:pPr>
        <w:tabs>
          <w:tab w:val="left" w:pos="10205"/>
        </w:tabs>
        <w:spacing w:after="0" w:line="360" w:lineRule="auto"/>
        <w:ind w:right="-1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По количеству муниципальных актов, включенных в регистр в 2021 году Республика Татарстан по При</w:t>
      </w:r>
      <w:r w:rsidRPr="00B019DC">
        <w:rPr>
          <w:rFonts w:ascii="Times New Roman" w:eastAsia="Calibri" w:hAnsi="Times New Roman"/>
          <w:sz w:val="28"/>
          <w:szCs w:val="28"/>
        </w:rPr>
        <w:t>волжскому федеральному округу занимает</w:t>
      </w:r>
      <w:r>
        <w:rPr>
          <w:rFonts w:ascii="Times New Roman" w:eastAsia="Calibri" w:hAnsi="Times New Roman"/>
          <w:sz w:val="28"/>
          <w:szCs w:val="28"/>
        </w:rPr>
        <w:t xml:space="preserve"> 3-ю позицию. </w:t>
      </w:r>
      <w:r w:rsidR="0002749E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02749E">
        <w:rPr>
          <w:rFonts w:ascii="Times New Roman" w:hAnsi="Times New Roman" w:cs="Times New Roman"/>
          <w:b/>
          <w:sz w:val="28"/>
          <w:szCs w:val="28"/>
          <w:lang w:val="tt-RU"/>
        </w:rPr>
        <w:t xml:space="preserve"> 36</w:t>
      </w:r>
    </w:p>
    <w:p w14:paraId="18B600B6" w14:textId="18D1A855" w:rsidR="00940C00" w:rsidRDefault="00012B2E" w:rsidP="00F63774">
      <w:pPr>
        <w:tabs>
          <w:tab w:val="left" w:pos="1418"/>
        </w:tabs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337AFA" wp14:editId="7CB53046">
            <wp:extent cx="2770586" cy="1529841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68587" cy="152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EDCCE" w14:textId="77777777" w:rsidR="00573315" w:rsidRPr="00573315" w:rsidRDefault="00573315" w:rsidP="00F63774">
      <w:pPr>
        <w:tabs>
          <w:tab w:val="left" w:pos="10205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573315">
        <w:rPr>
          <w:rFonts w:ascii="Times New Roman" w:hAnsi="Times New Roman"/>
          <w:sz w:val="28"/>
          <w:szCs w:val="28"/>
        </w:rPr>
        <w:t>В целях обеспечения полноты регистра и исключения направления актов в Министерство через систему электронного документооборота, муниципальные акты, опубликованные на Официальном портале, включаются в регистр сотрудниками Министерства самостоятельно. За отчетный период в Регистр через Портал включено 96% актов (АППГ – 90%).</w:t>
      </w:r>
    </w:p>
    <w:p w14:paraId="5328B0BA" w14:textId="77777777" w:rsidR="00573315" w:rsidRPr="007D301E" w:rsidRDefault="00573315" w:rsidP="00F63774">
      <w:pPr>
        <w:tabs>
          <w:tab w:val="left" w:pos="10205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573315">
        <w:rPr>
          <w:rFonts w:ascii="Times New Roman" w:hAnsi="Times New Roman"/>
          <w:sz w:val="28"/>
          <w:szCs w:val="28"/>
        </w:rPr>
        <w:t xml:space="preserve">С этого года, благодаря разработке Министерства цифрового развития республики, акты из Официального Портала будут включаться в регистр роботом. Он уже внедрен в работу. Аналогов в стране пока нет. </w:t>
      </w:r>
    </w:p>
    <w:p w14:paraId="73B90532" w14:textId="5B10AAAF" w:rsidR="00940C00" w:rsidRDefault="00940C00" w:rsidP="00F63774">
      <w:pPr>
        <w:tabs>
          <w:tab w:val="left" w:pos="10205"/>
        </w:tabs>
        <w:spacing w:after="0" w:line="360" w:lineRule="auto"/>
        <w:ind w:right="-1" w:firstLine="709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>Результатом должен стать  рост скорости включения актов в регистр, а также</w:t>
      </w:r>
      <w:r>
        <w:rPr>
          <w:rFonts w:ascii="Times New Roman" w:hAnsi="Times New Roman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</w:rPr>
        <w:t>высвобождение сотрудников на актуализацию актов и их правовую экспертизу.</w:t>
      </w:r>
      <w:r w:rsidR="0002749E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r w:rsidR="0002749E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02749E">
        <w:rPr>
          <w:rFonts w:ascii="Times New Roman" w:hAnsi="Times New Roman" w:cs="Times New Roman"/>
          <w:b/>
          <w:sz w:val="28"/>
          <w:szCs w:val="28"/>
          <w:lang w:val="tt-RU"/>
        </w:rPr>
        <w:t xml:space="preserve"> 37</w:t>
      </w:r>
    </w:p>
    <w:p w14:paraId="4E38CABC" w14:textId="7E7C7BCE" w:rsidR="00940C00" w:rsidRDefault="007C1EAC" w:rsidP="00F63774">
      <w:pPr>
        <w:tabs>
          <w:tab w:val="left" w:pos="8505"/>
        </w:tabs>
        <w:spacing w:after="0" w:line="360" w:lineRule="auto"/>
        <w:jc w:val="center"/>
        <w:rPr>
          <w:rFonts w:ascii="Times New Roman" w:eastAsia="Calibri" w:hAnsi="Times New Roman"/>
          <w:noProof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A69024" wp14:editId="1DC1B70F">
            <wp:extent cx="2786724" cy="1648047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88266" cy="164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67E16" w14:textId="1396E5C9" w:rsidR="00940C00" w:rsidRPr="009B62E8" w:rsidRDefault="00940C00" w:rsidP="00F63774">
      <w:pPr>
        <w:spacing w:after="0" w:line="360" w:lineRule="auto"/>
        <w:ind w:firstLine="709"/>
        <w:jc w:val="both"/>
        <w:rPr>
          <w:rFonts w:ascii="Times New Roman" w:eastAsia="Calibri" w:hAnsi="Times New Roman"/>
          <w:color w:val="FF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>Помимо включения актов в</w:t>
      </w:r>
      <w:r w:rsidRPr="006B39A6">
        <w:rPr>
          <w:rFonts w:ascii="Times New Roman" w:eastAsia="Calibri" w:hAnsi="Times New Roman"/>
          <w:color w:val="000000"/>
          <w:sz w:val="28"/>
          <w:szCs w:val="28"/>
        </w:rPr>
        <w:t xml:space="preserve"> регистр</w:t>
      </w:r>
      <w:r>
        <w:rPr>
          <w:rFonts w:ascii="Times New Roman" w:eastAsia="Calibri" w:hAnsi="Times New Roman"/>
          <w:color w:val="000000"/>
          <w:sz w:val="28"/>
          <w:szCs w:val="28"/>
        </w:rPr>
        <w:t>, они должны</w:t>
      </w:r>
      <w:r w:rsidRPr="006B39A6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приводиться к актуальной редакции, как в правовых системах «Гарант» или «Консультант». В 2021 году в регистр </w:t>
      </w:r>
      <w:r w:rsidRPr="006B39A6">
        <w:rPr>
          <w:rFonts w:ascii="Times New Roman" w:eastAsia="Calibri" w:hAnsi="Times New Roman"/>
          <w:color w:val="000000"/>
          <w:sz w:val="28"/>
          <w:szCs w:val="28"/>
        </w:rPr>
        <w:t xml:space="preserve">включено </w:t>
      </w:r>
      <w:r w:rsidR="00775CB7">
        <w:rPr>
          <w:rFonts w:ascii="Times New Roman" w:eastAsia="Calibri" w:hAnsi="Times New Roman"/>
          <w:color w:val="000000"/>
          <w:sz w:val="28"/>
          <w:szCs w:val="28"/>
        </w:rPr>
        <w:t xml:space="preserve">более </w:t>
      </w:r>
      <w:r w:rsidRPr="006B39A6">
        <w:rPr>
          <w:rFonts w:ascii="Times New Roman" w:eastAsia="Calibri" w:hAnsi="Times New Roman"/>
          <w:color w:val="000000"/>
          <w:sz w:val="28"/>
          <w:szCs w:val="28"/>
        </w:rPr>
        <w:t>16 </w:t>
      </w:r>
      <w:r w:rsidR="00775CB7">
        <w:rPr>
          <w:rFonts w:ascii="Times New Roman" w:eastAsia="Calibri" w:hAnsi="Times New Roman"/>
          <w:color w:val="000000"/>
          <w:sz w:val="28"/>
          <w:szCs w:val="28"/>
        </w:rPr>
        <w:t>тысяч</w:t>
      </w:r>
      <w:r w:rsidRPr="006B39A6">
        <w:rPr>
          <w:rFonts w:ascii="Times New Roman" w:eastAsia="Calibri" w:hAnsi="Times New Roman"/>
          <w:color w:val="000000"/>
          <w:sz w:val="28"/>
          <w:szCs w:val="28"/>
        </w:rPr>
        <w:t xml:space="preserve"> изменяющих актов, 7 </w:t>
      </w:r>
      <w:r w:rsidR="00775CB7">
        <w:rPr>
          <w:rFonts w:ascii="Times New Roman" w:eastAsia="Calibri" w:hAnsi="Times New Roman"/>
          <w:color w:val="000000"/>
          <w:sz w:val="28"/>
          <w:szCs w:val="28"/>
        </w:rPr>
        <w:t>тысяч</w:t>
      </w:r>
      <w:r w:rsidRPr="006B39A6">
        <w:rPr>
          <w:rFonts w:ascii="Times New Roman" w:eastAsia="Calibri" w:hAnsi="Times New Roman"/>
          <w:color w:val="000000"/>
          <w:sz w:val="28"/>
          <w:szCs w:val="28"/>
        </w:rPr>
        <w:t xml:space="preserve"> признаны утратившими силу. Учитывая рост этих показателей, актуализация 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актов </w:t>
      </w:r>
      <w:r w:rsidRPr="006B39A6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</w:rPr>
        <w:t>остаётся для Министерства</w:t>
      </w:r>
      <w:r w:rsidRPr="006B39A6">
        <w:rPr>
          <w:rFonts w:ascii="Times New Roman" w:eastAsia="Calibri" w:hAnsi="Times New Roman"/>
          <w:color w:val="000000"/>
          <w:sz w:val="28"/>
          <w:szCs w:val="28"/>
        </w:rPr>
        <w:t xml:space="preserve"> одн</w:t>
      </w:r>
      <w:r>
        <w:rPr>
          <w:rFonts w:ascii="Times New Roman" w:eastAsia="Calibri" w:hAnsi="Times New Roman"/>
          <w:color w:val="000000"/>
          <w:sz w:val="28"/>
          <w:szCs w:val="28"/>
        </w:rPr>
        <w:t>ой</w:t>
      </w:r>
      <w:r w:rsidRPr="006B39A6">
        <w:rPr>
          <w:rFonts w:ascii="Times New Roman" w:eastAsia="Calibri" w:hAnsi="Times New Roman"/>
          <w:color w:val="000000"/>
          <w:sz w:val="28"/>
          <w:szCs w:val="28"/>
        </w:rPr>
        <w:t xml:space="preserve"> из приоритетных задач.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r w:rsidR="0002749E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02749E">
        <w:rPr>
          <w:rFonts w:ascii="Times New Roman" w:hAnsi="Times New Roman" w:cs="Times New Roman"/>
          <w:b/>
          <w:sz w:val="28"/>
          <w:szCs w:val="28"/>
          <w:lang w:val="tt-RU"/>
        </w:rPr>
        <w:t xml:space="preserve"> 38</w:t>
      </w:r>
    </w:p>
    <w:p w14:paraId="4F325965" w14:textId="6F2D649D" w:rsidR="00940C00" w:rsidRDefault="00012B2E" w:rsidP="00F63774">
      <w:pPr>
        <w:tabs>
          <w:tab w:val="left" w:pos="10205"/>
        </w:tabs>
        <w:spacing w:after="0" w:line="360" w:lineRule="auto"/>
        <w:ind w:right="-1"/>
        <w:jc w:val="center"/>
        <w:rPr>
          <w:rFonts w:ascii="Times New Roman" w:eastAsia="Calibri" w:hAnsi="Times New Roman"/>
          <w:i/>
          <w:sz w:val="2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79BDA4" wp14:editId="06869002">
            <wp:extent cx="3189768" cy="1761632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81925" cy="17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C4790" w14:textId="77777777" w:rsidR="00940C00" w:rsidRDefault="00940C00" w:rsidP="00F63774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2018 года в республике используется аналитическая информационная система «Кодекс». </w:t>
      </w:r>
      <w:r w:rsidRPr="002C1B1D">
        <w:rPr>
          <w:rFonts w:ascii="Times New Roman" w:hAnsi="Times New Roman"/>
          <w:sz w:val="28"/>
          <w:szCs w:val="28"/>
        </w:rPr>
        <w:t>Она в автоматическом режиме выявляет акты, требующие корректив из-за изменений в федеральном и республиканском законодательстве</w:t>
      </w:r>
      <w:r>
        <w:rPr>
          <w:rFonts w:ascii="Times New Roman" w:hAnsi="Times New Roman"/>
          <w:sz w:val="28"/>
          <w:szCs w:val="28"/>
        </w:rPr>
        <w:t xml:space="preserve">. Допуск к системе предоставлен органам государственной власти, местного самоуправления, прокуратуре. </w:t>
      </w:r>
      <w:r>
        <w:rPr>
          <w:rFonts w:ascii="Times New Roman" w:hAnsi="Times New Roman"/>
          <w:i/>
        </w:rPr>
        <w:t>(АП РТ-12, ГС РТ-20, КМ РТ-24,ОГИВ-148,СМО-5,ОМС-140,органы прокуратуры-51).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14:paraId="5B725147" w14:textId="77777777" w:rsidR="00940C00" w:rsidRDefault="00940C00" w:rsidP="00F637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время использования системы принято боле 12 тысяч актов федерального и республиканского значения. Системой выявлены несоответствия в 30 тысячах актах.</w:t>
      </w:r>
    </w:p>
    <w:p w14:paraId="4BA4F532" w14:textId="5C54B8B0" w:rsidR="00940C00" w:rsidRPr="006B39A6" w:rsidRDefault="00940C00" w:rsidP="00F637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Доля устраненных несоответствий </w:t>
      </w:r>
      <w:r w:rsidRPr="002C1B1D">
        <w:rPr>
          <w:rFonts w:ascii="Times New Roman" w:hAnsi="Times New Roman"/>
          <w:sz w:val="28"/>
          <w:szCs w:val="28"/>
        </w:rPr>
        <w:t>растет из года в год.</w:t>
      </w:r>
      <w:r w:rsidR="0002749E" w:rsidRPr="0002749E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02749E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02749E">
        <w:rPr>
          <w:rFonts w:ascii="Times New Roman" w:hAnsi="Times New Roman" w:cs="Times New Roman"/>
          <w:b/>
          <w:sz w:val="28"/>
          <w:szCs w:val="28"/>
          <w:lang w:val="tt-RU"/>
        </w:rPr>
        <w:t xml:space="preserve"> 39</w:t>
      </w:r>
    </w:p>
    <w:p w14:paraId="7130B2A6" w14:textId="4AD481ED" w:rsidR="00940C00" w:rsidRDefault="00012B2E" w:rsidP="00F63774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89438D" wp14:editId="05E17323">
            <wp:extent cx="4399312" cy="2371061"/>
            <wp:effectExtent l="0" t="0" r="127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96729" cy="236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5AA0F" w14:textId="1E0EA787" w:rsidR="00940C00" w:rsidRDefault="00940C00" w:rsidP="00F637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Хотелось бы отдельно отметить работу муниципальных органов. Положительно </w:t>
      </w:r>
      <w:r w:rsidRPr="002C1B1D">
        <w:rPr>
          <w:rFonts w:ascii="Times New Roman" w:hAnsi="Times New Roman"/>
          <w:sz w:val="28"/>
          <w:szCs w:val="28"/>
        </w:rPr>
        <w:t>оценивается</w:t>
      </w:r>
      <w:r>
        <w:rPr>
          <w:rFonts w:ascii="Times New Roman" w:hAnsi="Times New Roman"/>
          <w:sz w:val="28"/>
          <w:szCs w:val="28"/>
        </w:rPr>
        <w:t xml:space="preserve"> в отчетном периоде работа Азнакаевского, Атнинского, Буинского, Верхнеуслонского, Лениногорского, Нижнекамского районов. Обращаю внимание руководителей районов в красной зоне, особенно Лаишевского, Мензелинского, Рыбно-Слободского, Ютазинского, где количество устраненных несоответствий не превышает и 45%!  </w:t>
      </w:r>
      <w:r w:rsidR="0002749E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02749E">
        <w:rPr>
          <w:rFonts w:ascii="Times New Roman" w:hAnsi="Times New Roman" w:cs="Times New Roman"/>
          <w:b/>
          <w:sz w:val="28"/>
          <w:szCs w:val="28"/>
          <w:lang w:val="tt-RU"/>
        </w:rPr>
        <w:t xml:space="preserve"> 40</w:t>
      </w:r>
    </w:p>
    <w:p w14:paraId="4472B19B" w14:textId="66886621" w:rsidR="00940C00" w:rsidRDefault="00012B2E" w:rsidP="00F63774">
      <w:pPr>
        <w:spacing w:after="0" w:line="360" w:lineRule="auto"/>
        <w:jc w:val="center"/>
        <w:rPr>
          <w:rFonts w:ascii="Times New Roman" w:eastAsia="Calibri" w:hAnsi="Times New Roman"/>
          <w:noProof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9C2EDD6" wp14:editId="3BBB45E5">
            <wp:extent cx="3593805" cy="2025572"/>
            <wp:effectExtent l="0" t="0" r="698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98564" cy="202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462F1" w14:textId="77777777" w:rsidR="00940C00" w:rsidRDefault="00940C00" w:rsidP="00F637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1B1D">
        <w:rPr>
          <w:rFonts w:ascii="Times New Roman" w:hAnsi="Times New Roman"/>
          <w:sz w:val="28"/>
          <w:szCs w:val="28"/>
        </w:rPr>
        <w:t>В 2021 году на муниципальные акты принесено 2 618 актов прокурорского реагирования, это на 15</w:t>
      </w:r>
      <w:r>
        <w:rPr>
          <w:rFonts w:ascii="Times New Roman" w:hAnsi="Times New Roman"/>
          <w:sz w:val="28"/>
          <w:szCs w:val="28"/>
        </w:rPr>
        <w:t xml:space="preserve">% больше по сравнению с прошлым годом. </w:t>
      </w:r>
    </w:p>
    <w:p w14:paraId="4C24BD5F" w14:textId="7D654D19" w:rsidR="00940C00" w:rsidRPr="004F5B95" w:rsidRDefault="00940C00" w:rsidP="00F637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своевременном реагировании на рекомендации системы «Кодекс», 626 актов реагирования можно было избежать.</w:t>
      </w:r>
      <w:r w:rsidR="0002749E" w:rsidRPr="0002749E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02749E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02749E">
        <w:rPr>
          <w:rFonts w:ascii="Times New Roman" w:hAnsi="Times New Roman" w:cs="Times New Roman"/>
          <w:b/>
          <w:sz w:val="28"/>
          <w:szCs w:val="28"/>
          <w:lang w:val="tt-RU"/>
        </w:rPr>
        <w:t xml:space="preserve"> 41</w:t>
      </w:r>
    </w:p>
    <w:p w14:paraId="3881CF16" w14:textId="77777777" w:rsidR="00940C00" w:rsidRDefault="00940C00" w:rsidP="00F63774">
      <w:pPr>
        <w:pStyle w:val="a8"/>
        <w:spacing w:after="0" w:line="36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14:paraId="79E21993" w14:textId="2D618ACD" w:rsidR="00940C00" w:rsidRPr="00C53C5C" w:rsidRDefault="00012B2E" w:rsidP="00F63774">
      <w:pPr>
        <w:pStyle w:val="a8"/>
        <w:spacing w:after="0" w:line="36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169D9D" wp14:editId="6A451BC2">
            <wp:extent cx="3510674" cy="191386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19199" cy="191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C12F0" w14:textId="77777777" w:rsidR="00940C00" w:rsidRDefault="00940C00" w:rsidP="00F63774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2021 году продолжена работа по приведению наименований населенных пунктов республики в соответствие с Государственным каталогом географических названий. </w:t>
      </w:r>
    </w:p>
    <w:p w14:paraId="6E6F68A9" w14:textId="77777777" w:rsidR="00940C00" w:rsidRDefault="00940C00" w:rsidP="00F63774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Напомню, указанная работа ведется с 2019 года. Всего расхождения выявлены в 38 наименованиях населенных пунктов. За этот год устранено в 7. На сегодняшний день осталось 3.</w:t>
      </w:r>
    </w:p>
    <w:p w14:paraId="430F15C1" w14:textId="77777777" w:rsidR="00940C00" w:rsidRDefault="00940C00" w:rsidP="00F63774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(С учетом переноса сроков проведения в 2021 году Всероссийской переписи населения по трем населенным пунктам (Кызыл Бакча, Малые Уруссу, Старые Уруссу) работа была приостановлена). </w:t>
      </w:r>
    </w:p>
    <w:p w14:paraId="34C2586B" w14:textId="37149CE8" w:rsidR="00940C00" w:rsidRPr="00C53C5C" w:rsidRDefault="00940C00" w:rsidP="00F637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этом году необходимо найти механизм устранения оставшихся расхождений.</w:t>
      </w:r>
      <w:r w:rsidR="0002749E" w:rsidRPr="0002749E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02749E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02749E">
        <w:rPr>
          <w:rFonts w:ascii="Times New Roman" w:hAnsi="Times New Roman" w:cs="Times New Roman"/>
          <w:b/>
          <w:sz w:val="28"/>
          <w:szCs w:val="28"/>
          <w:lang w:val="tt-RU"/>
        </w:rPr>
        <w:t xml:space="preserve"> 42</w:t>
      </w:r>
    </w:p>
    <w:p w14:paraId="4B2947AA" w14:textId="080CEA38" w:rsidR="00940C00" w:rsidRPr="005C2574" w:rsidRDefault="00F63774" w:rsidP="00F63774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7282135F" wp14:editId="7EC50D14">
            <wp:extent cx="3096993" cy="1690577"/>
            <wp:effectExtent l="0" t="0" r="8255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94713" cy="168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F1708" w14:textId="77777777" w:rsidR="00940C00" w:rsidRDefault="00940C00" w:rsidP="00F6377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Министерством оказывается правовая помощь в реализации переданных полномочий в области административного </w:t>
      </w:r>
      <w:r w:rsidRPr="002B14B9">
        <w:rPr>
          <w:rFonts w:ascii="Times New Roman" w:eastAsia="Calibri" w:hAnsi="Times New Roman"/>
          <w:sz w:val="28"/>
          <w:szCs w:val="28"/>
        </w:rPr>
        <w:t xml:space="preserve">законодательства. </w:t>
      </w:r>
    </w:p>
    <w:p w14:paraId="1D135251" w14:textId="7B731E0C" w:rsidR="00940C00" w:rsidRPr="00136F29" w:rsidRDefault="00940C00" w:rsidP="00F6377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2D4015">
        <w:rPr>
          <w:rFonts w:ascii="Times New Roman" w:eastAsia="Calibri" w:hAnsi="Times New Roman"/>
          <w:sz w:val="28"/>
          <w:szCs w:val="28"/>
        </w:rPr>
        <w:t xml:space="preserve">Должностными лицами органов местного самоуправления на рассмотрение административных комиссий </w:t>
      </w:r>
      <w:r w:rsidRPr="002C1B1D">
        <w:rPr>
          <w:rFonts w:ascii="Times New Roman" w:eastAsia="Calibri" w:hAnsi="Times New Roman"/>
          <w:sz w:val="28"/>
          <w:szCs w:val="28"/>
        </w:rPr>
        <w:t>направлено более 123 тысяч административных материалов. По сравнению с 2020 годом рост составил</w:t>
      </w:r>
      <w:r>
        <w:rPr>
          <w:rFonts w:ascii="Times New Roman" w:eastAsia="Calibri" w:hAnsi="Times New Roman"/>
          <w:sz w:val="28"/>
          <w:szCs w:val="28"/>
        </w:rPr>
        <w:t xml:space="preserve">  </w:t>
      </w:r>
      <w:r w:rsidRPr="002D4015">
        <w:rPr>
          <w:rFonts w:ascii="Times New Roman" w:eastAsia="Calibri" w:hAnsi="Times New Roman"/>
          <w:sz w:val="28"/>
          <w:szCs w:val="28"/>
        </w:rPr>
        <w:t>35%</w:t>
      </w:r>
      <w:r>
        <w:rPr>
          <w:rFonts w:ascii="Times New Roman" w:eastAsia="Calibri" w:hAnsi="Times New Roman"/>
          <w:sz w:val="28"/>
          <w:szCs w:val="28"/>
        </w:rPr>
        <w:t xml:space="preserve">. </w:t>
      </w:r>
      <w:r w:rsidRPr="002D4015">
        <w:rPr>
          <w:rFonts w:ascii="Times New Roman" w:eastAsia="Calibri" w:hAnsi="Times New Roman"/>
          <w:sz w:val="28"/>
          <w:szCs w:val="28"/>
        </w:rPr>
        <w:t xml:space="preserve"> </w:t>
      </w:r>
      <w:r w:rsidR="0002749E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02749E">
        <w:rPr>
          <w:rFonts w:ascii="Times New Roman" w:hAnsi="Times New Roman" w:cs="Times New Roman"/>
          <w:b/>
          <w:sz w:val="28"/>
          <w:szCs w:val="28"/>
          <w:lang w:val="tt-RU"/>
        </w:rPr>
        <w:t xml:space="preserve"> 43</w:t>
      </w:r>
    </w:p>
    <w:p w14:paraId="6D7FB81B" w14:textId="4A95C453" w:rsidR="00940C00" w:rsidRPr="00B26719" w:rsidRDefault="00F63774" w:rsidP="00F63774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/>
          <w:b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99893A" wp14:editId="5B7F2889">
            <wp:extent cx="3137443" cy="1807535"/>
            <wp:effectExtent l="0" t="0" r="6350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40998" cy="180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6E057" w14:textId="0EE0DCF8" w:rsidR="00940C00" w:rsidRDefault="00940C00" w:rsidP="00F6377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2D4015">
        <w:rPr>
          <w:rFonts w:ascii="Times New Roman" w:eastAsia="Calibri" w:hAnsi="Times New Roman"/>
          <w:bCs/>
          <w:sz w:val="28"/>
          <w:szCs w:val="28"/>
        </w:rPr>
        <w:t>Административными комиссиями рассмотрено</w:t>
      </w:r>
      <w:r>
        <w:rPr>
          <w:rFonts w:ascii="Times New Roman" w:eastAsia="Calibri" w:hAnsi="Times New Roman"/>
          <w:bCs/>
          <w:sz w:val="28"/>
          <w:szCs w:val="28"/>
        </w:rPr>
        <w:t xml:space="preserve"> более</w:t>
      </w:r>
      <w:r w:rsidRPr="002D4015">
        <w:rPr>
          <w:rFonts w:ascii="Times New Roman" w:eastAsia="Calibri" w:hAnsi="Times New Roman"/>
          <w:bCs/>
          <w:sz w:val="28"/>
          <w:szCs w:val="28"/>
        </w:rPr>
        <w:t xml:space="preserve"> 120 </w:t>
      </w:r>
      <w:r>
        <w:rPr>
          <w:rFonts w:ascii="Times New Roman" w:eastAsia="Calibri" w:hAnsi="Times New Roman"/>
          <w:bCs/>
          <w:sz w:val="28"/>
          <w:szCs w:val="28"/>
        </w:rPr>
        <w:t>тысяч</w:t>
      </w:r>
      <w:r w:rsidRPr="002D4015">
        <w:rPr>
          <w:rFonts w:ascii="Times New Roman" w:eastAsia="Calibri" w:hAnsi="Times New Roman"/>
          <w:bCs/>
          <w:sz w:val="28"/>
          <w:szCs w:val="28"/>
        </w:rPr>
        <w:t xml:space="preserve"> дел</w:t>
      </w:r>
      <w:r>
        <w:rPr>
          <w:rFonts w:ascii="Times New Roman" w:eastAsia="Calibri" w:hAnsi="Times New Roman"/>
          <w:bCs/>
          <w:sz w:val="28"/>
          <w:szCs w:val="28"/>
        </w:rPr>
        <w:t>.</w:t>
      </w:r>
      <w:r w:rsidRPr="002D4015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Pr="002D4015">
        <w:rPr>
          <w:rFonts w:ascii="Times New Roman" w:eastAsia="Calibri" w:hAnsi="Times New Roman"/>
          <w:sz w:val="28"/>
          <w:szCs w:val="28"/>
        </w:rPr>
        <w:t xml:space="preserve">Результаты вынесенных решений (штрафы, предупреждения, прекращенные) от числа </w:t>
      </w:r>
      <w:r w:rsidRPr="002C1B1D">
        <w:rPr>
          <w:rFonts w:ascii="Times New Roman" w:eastAsia="Calibri" w:hAnsi="Times New Roman"/>
          <w:sz w:val="28"/>
          <w:szCs w:val="28"/>
        </w:rPr>
        <w:t>рассмотренных – на</w:t>
      </w:r>
      <w:r w:rsidRPr="002D4015">
        <w:rPr>
          <w:rFonts w:ascii="Times New Roman" w:eastAsia="Calibri" w:hAnsi="Times New Roman"/>
          <w:sz w:val="28"/>
          <w:szCs w:val="28"/>
        </w:rPr>
        <w:t xml:space="preserve"> уровне </w:t>
      </w:r>
      <w:r>
        <w:rPr>
          <w:rFonts w:ascii="Times New Roman" w:eastAsia="Calibri" w:hAnsi="Times New Roman"/>
          <w:sz w:val="28"/>
          <w:szCs w:val="28"/>
        </w:rPr>
        <w:t>прошлого года.</w:t>
      </w:r>
      <w:r w:rsidRPr="002D4015">
        <w:rPr>
          <w:rFonts w:ascii="Times New Roman" w:eastAsia="Calibri" w:hAnsi="Times New Roman"/>
          <w:sz w:val="28"/>
          <w:szCs w:val="28"/>
        </w:rPr>
        <w:t xml:space="preserve"> (83%, 14%, 3% соответственно).</w:t>
      </w:r>
      <w:r w:rsidR="0002749E" w:rsidRPr="0002749E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02749E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02749E">
        <w:rPr>
          <w:rFonts w:ascii="Times New Roman" w:hAnsi="Times New Roman" w:cs="Times New Roman"/>
          <w:b/>
          <w:sz w:val="28"/>
          <w:szCs w:val="28"/>
          <w:lang w:val="tt-RU"/>
        </w:rPr>
        <w:t xml:space="preserve"> 44</w:t>
      </w:r>
    </w:p>
    <w:p w14:paraId="600FADB9" w14:textId="48053440" w:rsidR="00940C00" w:rsidRPr="00F92DD1" w:rsidRDefault="00F63774" w:rsidP="00F63774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B25B63" wp14:editId="1F519259">
            <wp:extent cx="3636334" cy="1909179"/>
            <wp:effectExtent l="0" t="0" r="254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34127" cy="19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87111" w14:textId="77777777" w:rsidR="00940C00" w:rsidRDefault="00940C00" w:rsidP="00F6377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sz w:val="28"/>
          <w:szCs w:val="28"/>
        </w:rPr>
        <w:t>Средний процент во</w:t>
      </w:r>
      <w:r w:rsidRPr="002C1B1D">
        <w:rPr>
          <w:rFonts w:ascii="Times New Roman" w:eastAsia="Calibri" w:hAnsi="Times New Roman"/>
          <w:sz w:val="28"/>
          <w:szCs w:val="28"/>
        </w:rPr>
        <w:t>зв</w:t>
      </w:r>
      <w:r>
        <w:rPr>
          <w:rFonts w:ascii="Times New Roman" w:eastAsia="Calibri" w:hAnsi="Times New Roman"/>
          <w:sz w:val="28"/>
          <w:szCs w:val="28"/>
        </w:rPr>
        <w:t xml:space="preserve">ращенных на доработку протоколов 0.4 (АППГ – 0.5%). В 6 районах процент выше среднереспубликанского. Информация представлена на </w:t>
      </w:r>
      <w:r w:rsidRPr="002B14B9">
        <w:rPr>
          <w:rFonts w:ascii="Times New Roman" w:eastAsia="Calibri" w:hAnsi="Times New Roman"/>
          <w:sz w:val="28"/>
          <w:szCs w:val="28"/>
        </w:rPr>
        <w:lastRenderedPageBreak/>
        <w:t xml:space="preserve">слайде </w:t>
      </w:r>
      <w:r w:rsidRPr="002B14B9">
        <w:rPr>
          <w:rFonts w:ascii="Times New Roman" w:eastAsia="Calibri" w:hAnsi="Times New Roman"/>
          <w:i/>
          <w:sz w:val="24"/>
          <w:szCs w:val="24"/>
        </w:rPr>
        <w:t>(Набережные Челны, Бугульминский, Лениногорский, Нижнекам</w:t>
      </w:r>
      <w:r>
        <w:rPr>
          <w:rFonts w:ascii="Times New Roman" w:eastAsia="Calibri" w:hAnsi="Times New Roman"/>
          <w:i/>
          <w:sz w:val="24"/>
          <w:szCs w:val="24"/>
        </w:rPr>
        <w:t xml:space="preserve">ский, Тукаевский, Чистопольский). </w:t>
      </w:r>
    </w:p>
    <w:p w14:paraId="2217F4F9" w14:textId="1340E102" w:rsidR="00940C00" w:rsidRPr="00136F29" w:rsidRDefault="00940C00" w:rsidP="00F6377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Calibri" w:hAnsi="Times New Roman"/>
          <w:bCs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>Причины: ненадлежащее оформление доверенности на представление интересов, лицо не является субъектов административного правонарушения, неверная квалификация правонарушения, не верно указана фамилия нарушителя, некорректное фото, не указано место совершения правонарушения</w:t>
      </w:r>
      <w:r w:rsidR="0002749E">
        <w:rPr>
          <w:rFonts w:ascii="Times New Roman" w:eastAsia="Calibri" w:hAnsi="Times New Roman"/>
          <w:i/>
          <w:sz w:val="24"/>
          <w:szCs w:val="24"/>
        </w:rPr>
        <w:t xml:space="preserve">. </w:t>
      </w:r>
      <w:r w:rsidR="0002749E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02749E">
        <w:rPr>
          <w:rFonts w:ascii="Times New Roman" w:hAnsi="Times New Roman" w:cs="Times New Roman"/>
          <w:b/>
          <w:sz w:val="28"/>
          <w:szCs w:val="28"/>
          <w:lang w:val="tt-RU"/>
        </w:rPr>
        <w:t xml:space="preserve"> 45</w:t>
      </w:r>
    </w:p>
    <w:p w14:paraId="0C1DB56C" w14:textId="0F7056C9" w:rsidR="00940C00" w:rsidRDefault="00F63774" w:rsidP="00F63774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BE167D" wp14:editId="4C1CB0B8">
            <wp:extent cx="3364038" cy="1892596"/>
            <wp:effectExtent l="0" t="0" r="825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77654" cy="190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5B637" w14:textId="25DAC4EF" w:rsidR="00940C00" w:rsidRPr="00DE2949" w:rsidRDefault="00940C00" w:rsidP="00F6377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 xml:space="preserve">Из числа рассмотренных дел обжаловано 7,3% (АППГ – 6%). Процент отмененных решений в судебном порядке от числа обжалованных решений </w:t>
      </w:r>
      <w:r w:rsidR="00360201">
        <w:rPr>
          <w:rFonts w:ascii="Times New Roman" w:eastAsia="Calibri" w:hAnsi="Times New Roman"/>
          <w:bCs/>
          <w:sz w:val="28"/>
          <w:szCs w:val="28"/>
        </w:rPr>
        <w:t>более 47</w:t>
      </w:r>
      <w:r>
        <w:rPr>
          <w:rFonts w:ascii="Times New Roman" w:eastAsia="Calibri" w:hAnsi="Times New Roman"/>
          <w:bCs/>
          <w:sz w:val="28"/>
          <w:szCs w:val="28"/>
        </w:rPr>
        <w:t>% (АППГ – 57,8%).</w:t>
      </w:r>
      <w:r w:rsidRPr="00DE2949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Pr="00DE2949">
        <w:rPr>
          <w:rFonts w:ascii="Times New Roman" w:eastAsia="Calibri" w:hAnsi="Times New Roman"/>
          <w:bCs/>
          <w:i/>
          <w:sz w:val="24"/>
          <w:szCs w:val="28"/>
        </w:rPr>
        <w:t>(Причины: ненадлежащее извещение правонарушителей, истечение сроков давности привлечения к ответственности, неверно установленный субъект правонарушения (по парковкам), недостаточность доказательной базы, малозначительность).</w:t>
      </w:r>
    </w:p>
    <w:p w14:paraId="3DEC4ED9" w14:textId="77777777" w:rsidR="00940C00" w:rsidRPr="002A77F5" w:rsidRDefault="00940C00" w:rsidP="00F6377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4922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Бугульминском, Альметьевском</w:t>
      </w:r>
      <w:r w:rsidRPr="0020492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Чистопольском</w:t>
      </w:r>
      <w:r w:rsidRPr="00204922">
        <w:rPr>
          <w:rFonts w:ascii="Times New Roman" w:hAnsi="Times New Roman"/>
          <w:sz w:val="28"/>
          <w:szCs w:val="28"/>
        </w:rPr>
        <w:t xml:space="preserve"> районах процент </w:t>
      </w:r>
      <w:r>
        <w:rPr>
          <w:rFonts w:ascii="Times New Roman" w:hAnsi="Times New Roman"/>
          <w:sz w:val="28"/>
          <w:szCs w:val="28"/>
        </w:rPr>
        <w:t xml:space="preserve">отмененных </w:t>
      </w:r>
      <w:r w:rsidRPr="002C1B1D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от 50 до 70. </w:t>
      </w:r>
      <w:r w:rsidRPr="00204922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то же время в </w:t>
      </w:r>
      <w:r w:rsidRPr="00204922">
        <w:rPr>
          <w:rFonts w:ascii="Times New Roman" w:hAnsi="Times New Roman"/>
          <w:sz w:val="28"/>
          <w:szCs w:val="28"/>
        </w:rPr>
        <w:t>Буинском, Елабужском, Зеленодольском и Нижнекамском районах отмененные решения отсутствуют.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2D999FD8" w14:textId="6CBAA45C" w:rsidR="00940C00" w:rsidRPr="00006C63" w:rsidRDefault="00940C00" w:rsidP="00F6377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/>
          <w:color w:val="0D0D0D"/>
          <w:sz w:val="28"/>
          <w:szCs w:val="28"/>
        </w:rPr>
      </w:pPr>
      <w:r w:rsidRPr="0029323C">
        <w:rPr>
          <w:rFonts w:ascii="Times New Roman" w:eastAsia="Calibri" w:hAnsi="Times New Roman"/>
          <w:color w:val="0D0D0D"/>
          <w:sz w:val="28"/>
          <w:szCs w:val="28"/>
        </w:rPr>
        <w:t>Министерству, руководителям муниципалитетов  необходимо принять меры по минимизации недостатков в указанном направлении!</w:t>
      </w:r>
      <w:r w:rsidR="0002749E" w:rsidRPr="0002749E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02749E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02749E">
        <w:rPr>
          <w:rFonts w:ascii="Times New Roman" w:hAnsi="Times New Roman" w:cs="Times New Roman"/>
          <w:b/>
          <w:sz w:val="28"/>
          <w:szCs w:val="28"/>
          <w:lang w:val="tt-RU"/>
        </w:rPr>
        <w:t xml:space="preserve"> 46</w:t>
      </w:r>
    </w:p>
    <w:p w14:paraId="05C36652" w14:textId="72315CD7" w:rsidR="00940C00" w:rsidRDefault="00012B2E" w:rsidP="00F63774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AC3A069" wp14:editId="6C9F84E8">
            <wp:extent cx="3525975" cy="1860698"/>
            <wp:effectExtent l="0" t="0" r="0" b="635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33266" cy="186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90AAB" w14:textId="07819A33" w:rsidR="00940C00" w:rsidRDefault="00940C00" w:rsidP="00F6377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Министерство организовало работу рабочей группы Правительственной комиссии. Проверено исполнение программы по профилактике правонарушений в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Атнинском, Елабужском, Кукморском, Менделеевском, Нижнекамском, Новошешминском муниципальных районах. Соответствующие аналитические материалы направлены в Правительственную комиссию и муниципалитеты. Утвержден график выездных проверок на 2022 год. </w:t>
      </w:r>
      <w:r w:rsidR="0002749E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02749E">
        <w:rPr>
          <w:rFonts w:ascii="Times New Roman" w:hAnsi="Times New Roman" w:cs="Times New Roman"/>
          <w:b/>
          <w:sz w:val="28"/>
          <w:szCs w:val="28"/>
          <w:lang w:val="tt-RU"/>
        </w:rPr>
        <w:t xml:space="preserve"> 47</w:t>
      </w:r>
      <w:r w:rsidR="00075907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</w:p>
    <w:p w14:paraId="3D784A24" w14:textId="0A50A775" w:rsidR="00940C00" w:rsidRPr="00E731E5" w:rsidRDefault="008A0C0C" w:rsidP="00F63774">
      <w:pPr>
        <w:tabs>
          <w:tab w:val="left" w:pos="10205"/>
        </w:tabs>
        <w:spacing w:after="0" w:line="360" w:lineRule="auto"/>
        <w:ind w:right="-1"/>
        <w:jc w:val="center"/>
        <w:rPr>
          <w:rFonts w:ascii="Times New Roman" w:eastAsia="Calibri" w:hAnsi="Times New Roman"/>
          <w:b/>
          <w:i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334DE40" wp14:editId="2EFCCD72">
            <wp:extent cx="3413332" cy="1935126"/>
            <wp:effectExtent l="0" t="0" r="0" b="82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431690" cy="194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1124E" w14:textId="2090F4C8" w:rsidR="00940C00" w:rsidRPr="00340EED" w:rsidRDefault="00940C00" w:rsidP="00F6377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 2018 года Министерством проводится конкурс на звание «Лучший по профессии» среди ответственных секретарей административных комиссий  и ответственных за сбор информации от поселений, необходимой для ведения муниципального регистра. В отчетном году в  конкурсе приняли участие 14 работников. Победители сегодня будут награждены. </w:t>
      </w:r>
      <w:r w:rsidR="00F45588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F45588">
        <w:rPr>
          <w:rFonts w:ascii="Times New Roman" w:hAnsi="Times New Roman" w:cs="Times New Roman"/>
          <w:b/>
          <w:sz w:val="28"/>
          <w:szCs w:val="28"/>
          <w:lang w:val="tt-RU"/>
        </w:rPr>
        <w:t xml:space="preserve"> 48</w:t>
      </w:r>
    </w:p>
    <w:p w14:paraId="474FB414" w14:textId="77777777" w:rsidR="00FB79D1" w:rsidRDefault="00FB79D1" w:rsidP="00F637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484F">
        <w:rPr>
          <w:rFonts w:ascii="Times New Roman" w:hAnsi="Times New Roman" w:cs="Times New Roman"/>
          <w:sz w:val="28"/>
          <w:szCs w:val="28"/>
        </w:rPr>
        <w:t>***</w:t>
      </w:r>
    </w:p>
    <w:p w14:paraId="2CC4A9FD" w14:textId="3B8ED107" w:rsidR="00F45588" w:rsidRPr="0087484F" w:rsidRDefault="00F45588" w:rsidP="00F637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F5D2B4" wp14:editId="39C4E3D2">
            <wp:extent cx="3335628" cy="1839433"/>
            <wp:effectExtent l="0" t="0" r="0" b="889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339395" cy="184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164D2" w14:textId="7E7C94C6" w:rsidR="00BC332B" w:rsidRPr="00B122B2" w:rsidRDefault="00BC332B" w:rsidP="00F637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122B2"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 w:rsidRPr="00B122B2">
        <w:rPr>
          <w:rFonts w:ascii="Times New Roman" w:hAnsi="Times New Roman" w:cs="Times New Roman"/>
          <w:sz w:val="28"/>
          <w:szCs w:val="28"/>
          <w:lang w:val="tt-RU"/>
        </w:rPr>
        <w:t>осуществляет</w:t>
      </w:r>
      <w:r w:rsidRPr="00B122B2">
        <w:rPr>
          <w:rFonts w:ascii="Times New Roman" w:hAnsi="Times New Roman" w:cs="Times New Roman"/>
          <w:sz w:val="28"/>
          <w:szCs w:val="28"/>
        </w:rPr>
        <w:t xml:space="preserve"> материально-техническое обеспечение деятельности мировых судей. </w:t>
      </w:r>
      <w:r w:rsidRPr="007B489D">
        <w:rPr>
          <w:rFonts w:ascii="Times New Roman" w:hAnsi="Times New Roman" w:cs="Times New Roman"/>
          <w:sz w:val="28"/>
          <w:szCs w:val="28"/>
        </w:rPr>
        <w:t>Инструментом</w:t>
      </w:r>
      <w:r w:rsidRPr="00B122B2">
        <w:rPr>
          <w:rFonts w:ascii="Times New Roman" w:hAnsi="Times New Roman" w:cs="Times New Roman"/>
          <w:sz w:val="28"/>
          <w:szCs w:val="28"/>
        </w:rPr>
        <w:t xml:space="preserve"> создания современных, безопасных и комфортных условий для отправления правосудия является подпрограмма «Развития института мировой юстиции в Республике Татарстан»</w:t>
      </w:r>
      <w:r w:rsidR="00360201">
        <w:rPr>
          <w:rFonts w:ascii="Times New Roman" w:hAnsi="Times New Roman" w:cs="Times New Roman"/>
          <w:sz w:val="28"/>
          <w:szCs w:val="28"/>
        </w:rPr>
        <w:t xml:space="preserve"> </w:t>
      </w:r>
      <w:r w:rsidR="00360201" w:rsidRPr="00360201">
        <w:rPr>
          <w:rFonts w:ascii="Times New Roman" w:hAnsi="Times New Roman" w:cs="Times New Roman"/>
          <w:i/>
          <w:sz w:val="28"/>
          <w:szCs w:val="28"/>
        </w:rPr>
        <w:t>(</w:t>
      </w:r>
      <w:r w:rsidRPr="00360201">
        <w:rPr>
          <w:rFonts w:ascii="Times New Roman" w:hAnsi="Times New Roman" w:cs="Times New Roman"/>
          <w:i/>
          <w:sz w:val="28"/>
          <w:szCs w:val="28"/>
        </w:rPr>
        <w:t xml:space="preserve"> государственной программы «Развитие юстиции в Республике Татарстан на 2014 – 2024 годы»</w:t>
      </w:r>
      <w:r w:rsidR="00360201" w:rsidRPr="00360201">
        <w:rPr>
          <w:rFonts w:ascii="Times New Roman" w:hAnsi="Times New Roman" w:cs="Times New Roman"/>
          <w:i/>
          <w:sz w:val="28"/>
          <w:szCs w:val="28"/>
        </w:rPr>
        <w:t>)</w:t>
      </w:r>
      <w:r w:rsidRPr="00B122B2">
        <w:rPr>
          <w:rFonts w:ascii="Times New Roman" w:hAnsi="Times New Roman" w:cs="Times New Roman"/>
          <w:sz w:val="28"/>
          <w:szCs w:val="28"/>
        </w:rPr>
        <w:t>. Все запланированные на 2021 год мероприятия ы выполнены.</w:t>
      </w:r>
      <w:r w:rsidRPr="00B122B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F45588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F45588">
        <w:rPr>
          <w:rFonts w:ascii="Times New Roman" w:hAnsi="Times New Roman" w:cs="Times New Roman"/>
          <w:b/>
          <w:sz w:val="28"/>
          <w:szCs w:val="28"/>
          <w:lang w:val="tt-RU"/>
        </w:rPr>
        <w:t xml:space="preserve"> 49</w:t>
      </w:r>
    </w:p>
    <w:p w14:paraId="24C586CD" w14:textId="5D0124F0" w:rsidR="00F45588" w:rsidRDefault="007C1EAC" w:rsidP="00F455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F2E8A0" wp14:editId="6A525BFE">
            <wp:extent cx="3095913" cy="1753254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94034" cy="17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3181A" w14:textId="77777777" w:rsidR="00F45588" w:rsidRDefault="00BC332B" w:rsidP="00F45588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122B2">
        <w:rPr>
          <w:rFonts w:ascii="Times New Roman" w:hAnsi="Times New Roman" w:cs="Times New Roman"/>
          <w:sz w:val="28"/>
          <w:szCs w:val="28"/>
        </w:rPr>
        <w:t xml:space="preserve"> 2021 году завершены ремонтные работы в </w:t>
      </w:r>
      <w:r>
        <w:rPr>
          <w:rFonts w:ascii="Times New Roman" w:hAnsi="Times New Roman" w:cs="Times New Roman"/>
          <w:sz w:val="28"/>
          <w:szCs w:val="28"/>
        </w:rPr>
        <w:t>четырех</w:t>
      </w:r>
      <w:r w:rsidRPr="00B122B2">
        <w:rPr>
          <w:rFonts w:ascii="Times New Roman" w:hAnsi="Times New Roman" w:cs="Times New Roman"/>
          <w:sz w:val="28"/>
          <w:szCs w:val="28"/>
        </w:rPr>
        <w:t xml:space="preserve"> </w:t>
      </w:r>
      <w:r w:rsidRPr="00B122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зданиях мировых </w:t>
      </w:r>
      <w:r w:rsidRPr="00E32FA8">
        <w:rPr>
          <w:rFonts w:ascii="Times New Roman" w:hAnsi="Times New Roman" w:cs="Times New Roman"/>
          <w:noProof/>
          <w:sz w:val="28"/>
          <w:szCs w:val="28"/>
          <w:lang w:eastAsia="ru-RU"/>
        </w:rPr>
        <w:t>судей</w:t>
      </w:r>
      <w:r w:rsidRPr="00E32FA8">
        <w:rPr>
          <w:rFonts w:ascii="Times New Roman" w:hAnsi="Times New Roman" w:cs="Times New Roman"/>
          <w:noProof/>
          <w:sz w:val="28"/>
          <w:szCs w:val="28"/>
          <w:lang w:val="tt-RU" w:eastAsia="ru-RU"/>
        </w:rPr>
        <w:t>,</w:t>
      </w:r>
      <w:r w:rsidRPr="00B122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которых размещаются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девять</w:t>
      </w:r>
      <w:r w:rsidRPr="00B122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судебных участков.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Еще в одном здании </w:t>
      </w:r>
      <w:r w:rsidRPr="00B122B2"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="00360201">
        <w:rPr>
          <w:rFonts w:ascii="Times New Roman" w:hAnsi="Times New Roman" w:cs="Times New Roman"/>
          <w:noProof/>
          <w:sz w:val="28"/>
          <w:szCs w:val="28"/>
          <w:lang w:eastAsia="ru-RU"/>
        </w:rPr>
        <w:t>емонт</w:t>
      </w:r>
      <w:r w:rsidRPr="00B122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планируется </w:t>
      </w:r>
      <w:r w:rsidR="003602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завершить </w:t>
      </w:r>
      <w:r w:rsidRPr="00B122B2">
        <w:rPr>
          <w:rFonts w:ascii="Times New Roman" w:hAnsi="Times New Roman" w:cs="Times New Roman"/>
          <w:noProof/>
          <w:sz w:val="28"/>
          <w:szCs w:val="28"/>
          <w:lang w:eastAsia="ru-RU"/>
        </w:rPr>
        <w:t>в 2022 году.</w:t>
      </w:r>
      <w:r w:rsidRPr="00BC332B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F45588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F45588">
        <w:rPr>
          <w:rFonts w:ascii="Times New Roman" w:hAnsi="Times New Roman" w:cs="Times New Roman"/>
          <w:b/>
          <w:sz w:val="28"/>
          <w:szCs w:val="28"/>
          <w:lang w:val="tt-RU"/>
        </w:rPr>
        <w:t xml:space="preserve"> 50</w:t>
      </w:r>
    </w:p>
    <w:p w14:paraId="2B6BCC3B" w14:textId="6A449A07" w:rsidR="00BC332B" w:rsidRDefault="007C1EAC" w:rsidP="00F45588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D5E664" wp14:editId="2CA39263">
            <wp:extent cx="3568128" cy="1743739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565961" cy="174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B6AC4" w14:textId="30F56FCD" w:rsidR="00BC332B" w:rsidRDefault="00BC332B" w:rsidP="00F6377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Определены здания мировых судей, в которых будут проведены капительные ремонты в 2022 году. </w:t>
      </w:r>
      <w:r w:rsidR="00F45588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F45588">
        <w:rPr>
          <w:rFonts w:ascii="Times New Roman" w:hAnsi="Times New Roman" w:cs="Times New Roman"/>
          <w:b/>
          <w:sz w:val="28"/>
          <w:szCs w:val="28"/>
          <w:lang w:val="tt-RU"/>
        </w:rPr>
        <w:t xml:space="preserve"> 51</w:t>
      </w:r>
    </w:p>
    <w:p w14:paraId="52CED520" w14:textId="3682750C" w:rsidR="00F45588" w:rsidRDefault="00F45588" w:rsidP="00F45588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D11BE2" wp14:editId="022794BB">
            <wp:extent cx="2913321" cy="1621586"/>
            <wp:effectExtent l="0" t="0" r="190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911552" cy="162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797F5" w14:textId="5AE888FB" w:rsidR="00BC332B" w:rsidRPr="00B122B2" w:rsidRDefault="00BC332B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2B2">
        <w:rPr>
          <w:rFonts w:ascii="Times New Roman" w:hAnsi="Times New Roman" w:cs="Times New Roman"/>
          <w:sz w:val="28"/>
          <w:szCs w:val="28"/>
        </w:rPr>
        <w:t xml:space="preserve">Текущие ремонтные работы проведены в 16 зданиях (помещениях) </w:t>
      </w:r>
      <w:r>
        <w:rPr>
          <w:rFonts w:ascii="Times New Roman" w:hAnsi="Times New Roman" w:cs="Times New Roman"/>
          <w:sz w:val="28"/>
          <w:szCs w:val="28"/>
        </w:rPr>
        <w:t xml:space="preserve">судебных участков мировых судей. </w:t>
      </w:r>
      <w:r w:rsidRPr="00B122B2">
        <w:rPr>
          <w:rFonts w:ascii="Times New Roman" w:hAnsi="Times New Roman" w:cs="Times New Roman"/>
          <w:i/>
          <w:sz w:val="28"/>
          <w:szCs w:val="28"/>
        </w:rPr>
        <w:t>(Справочно:</w:t>
      </w:r>
      <w:r w:rsidRPr="00B122B2">
        <w:rPr>
          <w:rFonts w:ascii="Times New Roman" w:hAnsi="Times New Roman" w:cs="Times New Roman"/>
          <w:sz w:val="28"/>
          <w:szCs w:val="28"/>
        </w:rPr>
        <w:t xml:space="preserve"> </w:t>
      </w:r>
      <w:r w:rsidRPr="00B122B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на объектах проведены работы по замене окон, дверей, коммуникаций (отопление, канализация, электроснабжение), выполнены внутренние общестроительные (отделочные) работы, а также на 1 судебном участке организован санитарный узел для маломобильных граждан и входная группа.)</w:t>
      </w:r>
      <w:r w:rsidRPr="00B122B2">
        <w:rPr>
          <w:rFonts w:ascii="Times New Roman" w:hAnsi="Times New Roman" w:cs="Times New Roman"/>
          <w:sz w:val="28"/>
          <w:szCs w:val="28"/>
        </w:rPr>
        <w:t xml:space="preserve"> </w:t>
      </w:r>
      <w:r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5</w:t>
      </w:r>
      <w:r w:rsidR="00F45588">
        <w:rPr>
          <w:rFonts w:ascii="Times New Roman" w:hAnsi="Times New Roman" w:cs="Times New Roman"/>
          <w:b/>
          <w:sz w:val="28"/>
          <w:szCs w:val="28"/>
          <w:lang w:val="tt-RU"/>
        </w:rPr>
        <w:t>2</w:t>
      </w:r>
    </w:p>
    <w:p w14:paraId="266D72E3" w14:textId="0E13B86E" w:rsidR="00BC332B" w:rsidRPr="00B122B2" w:rsidRDefault="00BC332B" w:rsidP="00FF6602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5DBE29F" w14:textId="21C2FBE4" w:rsidR="00F45588" w:rsidRDefault="00F45588" w:rsidP="00F45588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046256E" wp14:editId="2E16D15E">
            <wp:extent cx="2626242" cy="1563981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33105" cy="156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32CE5" w14:textId="1C81D80C" w:rsidR="00BC332B" w:rsidRDefault="00BC332B" w:rsidP="00FF6602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122B2">
        <w:rPr>
          <w:rFonts w:ascii="Times New Roman" w:hAnsi="Times New Roman" w:cs="Times New Roman"/>
          <w:noProof/>
          <w:sz w:val="28"/>
          <w:szCs w:val="28"/>
          <w:lang w:eastAsia="ru-RU"/>
        </w:rPr>
        <w:t>В текущем году совместно с коллегами из службы судебных приставов проводились учения по действиям при возникновении чрезвычайных ситуаций в зданиях мировых судей. Учения прошли в 4 зданиях судебных участков (одно из учений прошло по антитеррористической безопасности).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5</w:t>
      </w:r>
      <w:r w:rsidR="00F45588">
        <w:rPr>
          <w:rFonts w:ascii="Times New Roman" w:hAnsi="Times New Roman" w:cs="Times New Roman"/>
          <w:b/>
          <w:sz w:val="28"/>
          <w:szCs w:val="28"/>
          <w:lang w:val="tt-RU"/>
        </w:rPr>
        <w:t>3</w:t>
      </w:r>
    </w:p>
    <w:p w14:paraId="040E3845" w14:textId="25214F17" w:rsidR="00BC332B" w:rsidRPr="00B122B2" w:rsidRDefault="00F45588" w:rsidP="00FF6602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E3F7DB" wp14:editId="09A83F83">
            <wp:extent cx="2955851" cy="1698036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69107" cy="170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151D6" w14:textId="16994BD9" w:rsidR="00BC332B" w:rsidRDefault="00BC332B" w:rsidP="00FF66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Остается высокой нагрузка на мировых судей. В 2021 году она уменьшилась по сравнению с 2020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годом</w:t>
      </w:r>
      <w:r>
        <w:rPr>
          <w:rFonts w:ascii="Times New Roman" w:hAnsi="Times New Roman" w:cs="Times New Roman"/>
          <w:sz w:val="28"/>
          <w:szCs w:val="28"/>
        </w:rPr>
        <w:t xml:space="preserve">, но все равно, выше нагрузки 2019 года. </w:t>
      </w:r>
    </w:p>
    <w:p w14:paraId="7B1A4D64" w14:textId="6464580B" w:rsidR="00BC332B" w:rsidRDefault="00BC332B" w:rsidP="00FF66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22B2">
        <w:rPr>
          <w:rFonts w:ascii="Times New Roman" w:hAnsi="Times New Roman" w:cs="Times New Roman"/>
          <w:sz w:val="28"/>
          <w:szCs w:val="28"/>
        </w:rPr>
        <w:t>В 2021 году сохран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122B2">
        <w:rPr>
          <w:rFonts w:ascii="Times New Roman" w:hAnsi="Times New Roman" w:cs="Times New Roman"/>
          <w:sz w:val="28"/>
          <w:szCs w:val="28"/>
        </w:rPr>
        <w:t xml:space="preserve">лись </w:t>
      </w:r>
      <w:r>
        <w:rPr>
          <w:rFonts w:ascii="Times New Roman" w:hAnsi="Times New Roman" w:cs="Times New Roman"/>
          <w:sz w:val="28"/>
          <w:szCs w:val="28"/>
        </w:rPr>
        <w:t xml:space="preserve">антиковидные </w:t>
      </w:r>
      <w:r w:rsidRPr="00B122B2">
        <w:rPr>
          <w:rFonts w:ascii="Times New Roman" w:hAnsi="Times New Roman" w:cs="Times New Roman"/>
          <w:sz w:val="28"/>
          <w:szCs w:val="28"/>
        </w:rPr>
        <w:t>ограничения</w:t>
      </w:r>
      <w:r>
        <w:rPr>
          <w:rFonts w:ascii="Times New Roman" w:hAnsi="Times New Roman" w:cs="Times New Roman"/>
          <w:sz w:val="28"/>
          <w:szCs w:val="28"/>
        </w:rPr>
        <w:t xml:space="preserve"> для посещения судебных участков. </w:t>
      </w:r>
      <w:r w:rsidRPr="00B122B2">
        <w:rPr>
          <w:rFonts w:ascii="Times New Roman" w:hAnsi="Times New Roman" w:cs="Times New Roman"/>
          <w:sz w:val="28"/>
          <w:szCs w:val="28"/>
        </w:rPr>
        <w:t xml:space="preserve">В период, когда граждане не могут свободно прийти </w:t>
      </w:r>
      <w:r>
        <w:rPr>
          <w:rFonts w:ascii="Times New Roman" w:hAnsi="Times New Roman" w:cs="Times New Roman"/>
          <w:sz w:val="28"/>
          <w:szCs w:val="28"/>
        </w:rPr>
        <w:t>на судебный участок</w:t>
      </w:r>
      <w:r w:rsidRPr="00B122B2">
        <w:rPr>
          <w:rFonts w:ascii="Times New Roman" w:hAnsi="Times New Roman" w:cs="Times New Roman"/>
          <w:sz w:val="28"/>
          <w:szCs w:val="28"/>
        </w:rPr>
        <w:t xml:space="preserve"> и получить решения</w:t>
      </w:r>
      <w:r w:rsidRPr="00B122B2">
        <w:rPr>
          <w:rFonts w:ascii="Times New Roman" w:hAnsi="Times New Roman" w:cs="Times New Roman"/>
          <w:sz w:val="28"/>
          <w:szCs w:val="28"/>
          <w:lang w:val="tt-RU"/>
        </w:rPr>
        <w:t xml:space="preserve"> суда,</w:t>
      </w:r>
      <w:r w:rsidRPr="00B122B2">
        <w:rPr>
          <w:rFonts w:ascii="Times New Roman" w:hAnsi="Times New Roman" w:cs="Times New Roman"/>
          <w:sz w:val="28"/>
          <w:szCs w:val="28"/>
        </w:rPr>
        <w:t xml:space="preserve"> важным становится своевременное размещение судебных актов в сети «Интернет».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5588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F45588">
        <w:rPr>
          <w:rFonts w:ascii="Times New Roman" w:hAnsi="Times New Roman" w:cs="Times New Roman"/>
          <w:b/>
          <w:sz w:val="28"/>
          <w:szCs w:val="28"/>
          <w:lang w:val="tt-RU"/>
        </w:rPr>
        <w:t xml:space="preserve"> 54</w:t>
      </w:r>
    </w:p>
    <w:p w14:paraId="11FF93B5" w14:textId="47BD2D29" w:rsidR="00F45588" w:rsidRDefault="00F45588" w:rsidP="00F455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7A6AFE" wp14:editId="566757BB">
            <wp:extent cx="3103526" cy="1807535"/>
            <wp:effectExtent l="0" t="0" r="1905" b="254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111553" cy="18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7E319" w14:textId="4171643F" w:rsidR="00BC332B" w:rsidRPr="00B122B2" w:rsidRDefault="00BC332B" w:rsidP="00FF66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2FA8">
        <w:rPr>
          <w:rFonts w:ascii="Times New Roman" w:hAnsi="Times New Roman" w:cs="Times New Roman"/>
          <w:sz w:val="28"/>
          <w:szCs w:val="28"/>
        </w:rPr>
        <w:t>К сожалению</w:t>
      </w:r>
      <w:r w:rsidRPr="00E32FA8"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E32FA8">
        <w:rPr>
          <w:rFonts w:ascii="Times New Roman" w:hAnsi="Times New Roman" w:cs="Times New Roman"/>
          <w:sz w:val="28"/>
          <w:szCs w:val="28"/>
        </w:rPr>
        <w:t xml:space="preserve"> не везде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22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обеспечивается исполнение указанного требования законодательства.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итогам 2021 года в сети интернет размещено </w:t>
      </w:r>
      <w:r w:rsidRPr="00F670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только 94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процента решений. </w:t>
      </w:r>
      <w:r w:rsidRPr="00B122B2">
        <w:rPr>
          <w:rFonts w:ascii="Times New Roman" w:hAnsi="Times New Roman" w:cs="Times New Roman"/>
          <w:sz w:val="28"/>
          <w:szCs w:val="28"/>
        </w:rPr>
        <w:t>Необходимо усилить контроль за полным и своевременным размещением судебных актов.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5588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F45588">
        <w:rPr>
          <w:rFonts w:ascii="Times New Roman" w:hAnsi="Times New Roman" w:cs="Times New Roman"/>
          <w:b/>
          <w:sz w:val="28"/>
          <w:szCs w:val="28"/>
          <w:lang w:val="tt-RU"/>
        </w:rPr>
        <w:t xml:space="preserve"> 55</w:t>
      </w:r>
    </w:p>
    <w:p w14:paraId="1E7013F8" w14:textId="270F8932" w:rsidR="00BC332B" w:rsidRPr="00B122B2" w:rsidRDefault="004F0B36" w:rsidP="00FF6602">
      <w:pPr>
        <w:widowControl w:val="0"/>
        <w:spacing w:after="0" w:line="360" w:lineRule="auto"/>
        <w:ind w:left="23" w:right="23" w:hanging="2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0F03D4" wp14:editId="57F5FED2">
            <wp:extent cx="3180134" cy="1743839"/>
            <wp:effectExtent l="0" t="0" r="127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183185" cy="174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ADB6C" w14:textId="77777777" w:rsidR="00BC332B" w:rsidRDefault="00BC332B" w:rsidP="00FF6602">
      <w:pPr>
        <w:widowControl w:val="0"/>
        <w:spacing w:after="0" w:line="360" w:lineRule="auto"/>
        <w:ind w:left="23" w:right="2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последние два года наблюдается рост обращений, касающихся работы судебных участков мировых судей. </w:t>
      </w:r>
      <w:r w:rsidRPr="00B122B2">
        <w:rPr>
          <w:rFonts w:ascii="Times New Roman" w:hAnsi="Times New Roman" w:cs="Times New Roman"/>
          <w:sz w:val="28"/>
          <w:szCs w:val="28"/>
        </w:rPr>
        <w:t xml:space="preserve">В 2021 году поступило 701 обращение, из них 306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122B2">
        <w:rPr>
          <w:rFonts w:ascii="Times New Roman" w:hAnsi="Times New Roman" w:cs="Times New Roman"/>
          <w:sz w:val="28"/>
          <w:szCs w:val="28"/>
        </w:rPr>
        <w:t xml:space="preserve"> через сервис электронных обращений на Портале мировых судей. </w:t>
      </w:r>
      <w:r w:rsidRPr="00B122B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количество обращений поступает на несвоевременное направление исполнительных документов, некорректное отношение работников аппар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атов мировых судей к гражданам. </w:t>
      </w:r>
    </w:p>
    <w:p w14:paraId="34E5B122" w14:textId="77777777" w:rsidR="00F45588" w:rsidRDefault="00BC332B" w:rsidP="00F455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сигнал для Министерства и мировых судей. </w:t>
      </w:r>
      <w:r w:rsidRPr="00E32FA8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Нетактичное поведение</w:t>
      </w:r>
      <w:r w:rsidRPr="00E32FA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ненадлежащее исполнение обязанностей подрывает авторитет судебной системы.  </w:t>
      </w:r>
      <w:r w:rsidR="00F45588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F45588">
        <w:rPr>
          <w:rFonts w:ascii="Times New Roman" w:hAnsi="Times New Roman" w:cs="Times New Roman"/>
          <w:b/>
          <w:sz w:val="28"/>
          <w:szCs w:val="28"/>
          <w:lang w:val="tt-RU"/>
        </w:rPr>
        <w:t xml:space="preserve"> 56</w:t>
      </w:r>
    </w:p>
    <w:p w14:paraId="5C6AD628" w14:textId="296C152D" w:rsidR="00BC332B" w:rsidRPr="00B122B2" w:rsidRDefault="004F0B36" w:rsidP="00FF66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751DFD" wp14:editId="53F8EBF0">
            <wp:extent cx="3343366" cy="1648046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346103" cy="16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6B04D" w14:textId="77777777" w:rsidR="00BC332B" w:rsidRDefault="00BC332B" w:rsidP="00FF66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году планируется перераспределить количество мировых судей </w:t>
      </w:r>
      <w:r w:rsidRPr="00B122B2">
        <w:rPr>
          <w:rFonts w:ascii="Times New Roman" w:hAnsi="Times New Roman" w:cs="Times New Roman"/>
          <w:sz w:val="28"/>
          <w:szCs w:val="28"/>
        </w:rPr>
        <w:t>Кировского и Московского судебных районов</w:t>
      </w:r>
      <w:r>
        <w:rPr>
          <w:rFonts w:ascii="Times New Roman" w:hAnsi="Times New Roman" w:cs="Times New Roman"/>
          <w:sz w:val="28"/>
          <w:szCs w:val="28"/>
        </w:rPr>
        <w:t xml:space="preserve">. Дополнительный судебный участок будет создан в Кировском районе за счет уменьшения в Московском. </w:t>
      </w:r>
    </w:p>
    <w:p w14:paraId="5AC61F6F" w14:textId="6FCD5FEB" w:rsidR="00BC332B" w:rsidRDefault="00BC332B" w:rsidP="00FF66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федерального законодательства на один судебный участок мирового судьи должно приходится от 15 до 23 тысяч человек. Обозначенное требование не соблюдается в Кировском районе.  </w:t>
      </w:r>
    </w:p>
    <w:p w14:paraId="0559C99E" w14:textId="3569C161" w:rsidR="00BC332B" w:rsidRDefault="00BC332B" w:rsidP="00FF660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B122B2">
        <w:rPr>
          <w:rFonts w:ascii="Times New Roman" w:hAnsi="Times New Roman" w:cs="Times New Roman"/>
          <w:sz w:val="28"/>
          <w:szCs w:val="28"/>
        </w:rPr>
        <w:lastRenderedPageBreak/>
        <w:t>В настоящее время завершена работа по определению новых границ судебных участк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B122B2">
        <w:rPr>
          <w:rFonts w:ascii="Times New Roman" w:hAnsi="Times New Roman" w:cs="Times New Roman"/>
          <w:sz w:val="28"/>
          <w:szCs w:val="28"/>
        </w:rPr>
        <w:t xml:space="preserve"> и их описанию. </w:t>
      </w:r>
      <w:r>
        <w:rPr>
          <w:rFonts w:ascii="Times New Roman" w:hAnsi="Times New Roman" w:cs="Times New Roman"/>
          <w:sz w:val="28"/>
          <w:szCs w:val="28"/>
        </w:rPr>
        <w:t xml:space="preserve">На всех судебных участках Кировского и Московского районов будет обеспечено соблюдение требований по численности населения. Перераспределение мировых судей позволит уравновесить нагрузку. </w:t>
      </w:r>
      <w:r w:rsidRPr="00B122B2">
        <w:rPr>
          <w:rFonts w:ascii="Times New Roman" w:hAnsi="Times New Roman" w:cs="Times New Roman"/>
          <w:sz w:val="28"/>
          <w:szCs w:val="28"/>
        </w:rPr>
        <w:t>В ближайшее время соответствующ</w:t>
      </w:r>
      <w:r>
        <w:rPr>
          <w:rFonts w:ascii="Times New Roman" w:hAnsi="Times New Roman" w:cs="Times New Roman"/>
          <w:sz w:val="28"/>
          <w:szCs w:val="28"/>
        </w:rPr>
        <w:t>ий законопроект будет внесен</w:t>
      </w:r>
      <w:r w:rsidRPr="00B122B2">
        <w:rPr>
          <w:rFonts w:ascii="Times New Roman" w:hAnsi="Times New Roman" w:cs="Times New Roman"/>
          <w:sz w:val="28"/>
          <w:szCs w:val="28"/>
        </w:rPr>
        <w:t xml:space="preserve"> в Государственный Совет Республики Татарстан.</w:t>
      </w:r>
      <w:r w:rsidR="00F45588" w:rsidRPr="00F45588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F45588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F45588">
        <w:rPr>
          <w:rFonts w:ascii="Times New Roman" w:hAnsi="Times New Roman" w:cs="Times New Roman"/>
          <w:b/>
          <w:sz w:val="28"/>
          <w:szCs w:val="28"/>
          <w:lang w:val="tt-RU"/>
        </w:rPr>
        <w:t xml:space="preserve"> 57</w:t>
      </w:r>
    </w:p>
    <w:p w14:paraId="45280BA2" w14:textId="075A3701" w:rsidR="00F45588" w:rsidRPr="00B122B2" w:rsidRDefault="004F0B36" w:rsidP="00F455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FCE301" wp14:editId="69EF626F">
            <wp:extent cx="3380802" cy="1784089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384790" cy="178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860ED" w14:textId="4C45A27A" w:rsidR="00BC332B" w:rsidRPr="00B122B2" w:rsidRDefault="00BC332B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2B2">
        <w:rPr>
          <w:rFonts w:ascii="Times New Roman" w:hAnsi="Times New Roman" w:cs="Times New Roman"/>
          <w:sz w:val="28"/>
          <w:szCs w:val="28"/>
        </w:rPr>
        <w:t xml:space="preserve">Ежегодно Министерство организует курсы повышения квалификации для мировых судей и их работников, переподготовку для вновь назначенных мировых судей, а также стажировочные площадки для вновь принятых работников. С начала пандемии указанные мероприятия проводятся в онлайн режиме. </w:t>
      </w:r>
      <w:r w:rsidR="00F45588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F45588">
        <w:rPr>
          <w:rFonts w:ascii="Times New Roman" w:hAnsi="Times New Roman" w:cs="Times New Roman"/>
          <w:b/>
          <w:sz w:val="28"/>
          <w:szCs w:val="28"/>
          <w:lang w:val="tt-RU"/>
        </w:rPr>
        <w:t xml:space="preserve"> 58</w:t>
      </w:r>
    </w:p>
    <w:p w14:paraId="50CB5C95" w14:textId="186D497B" w:rsidR="00BC332B" w:rsidRDefault="004F0B36" w:rsidP="00FF66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33A8A5D0" wp14:editId="02972188">
            <wp:extent cx="3339899" cy="1825586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342953" cy="182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B9CF8" w14:textId="20F8C189" w:rsidR="00BC332B" w:rsidRDefault="00BC332B" w:rsidP="00FF660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7A0F0B">
        <w:rPr>
          <w:rFonts w:ascii="Times New Roman" w:hAnsi="Times New Roman" w:cs="Times New Roman"/>
          <w:sz w:val="28"/>
          <w:szCs w:val="28"/>
        </w:rPr>
        <w:t xml:space="preserve">стаётся </w:t>
      </w:r>
      <w:r w:rsidR="00360201">
        <w:rPr>
          <w:rFonts w:ascii="Times New Roman" w:hAnsi="Times New Roman" w:cs="Times New Roman"/>
          <w:sz w:val="28"/>
          <w:szCs w:val="28"/>
        </w:rPr>
        <w:t>актуальным</w:t>
      </w:r>
      <w:r w:rsidRPr="007A0F0B">
        <w:rPr>
          <w:rFonts w:ascii="Times New Roman" w:hAnsi="Times New Roman" w:cs="Times New Roman"/>
          <w:sz w:val="28"/>
          <w:szCs w:val="28"/>
        </w:rPr>
        <w:t xml:space="preserve"> вопрос текучести кадров. Причины как и ранее связаны с высокой служебной нагрузкой и низким денежным содержанием.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0F0B">
        <w:rPr>
          <w:rFonts w:ascii="Times New Roman" w:hAnsi="Times New Roman" w:cs="Times New Roman"/>
          <w:i/>
          <w:sz w:val="28"/>
          <w:szCs w:val="28"/>
        </w:rPr>
        <w:t xml:space="preserve">(Справочно: штатная численность аппарата мировых судей республики 796,5 единиц, из них 686 государственных гражданских служащих. С начала года уволилось </w:t>
      </w:r>
      <w:r w:rsidRPr="009E4947">
        <w:rPr>
          <w:rFonts w:ascii="Times New Roman" w:hAnsi="Times New Roman" w:cs="Times New Roman"/>
          <w:i/>
          <w:sz w:val="28"/>
          <w:szCs w:val="28"/>
        </w:rPr>
        <w:t>308 человек. На сегодняшний день текучесть кадров составила 38%).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1F8170EE" w14:textId="553566D8" w:rsidR="00BC332B" w:rsidRDefault="00BC332B" w:rsidP="00584D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054B">
        <w:rPr>
          <w:rFonts w:ascii="Times New Roman" w:hAnsi="Times New Roman" w:cs="Times New Roman"/>
          <w:sz w:val="28"/>
          <w:szCs w:val="28"/>
          <w:highlight w:val="yellow"/>
        </w:rPr>
        <w:t xml:space="preserve">В 2022 году аппарат мировых судей ожидает повышение заработной платы </w:t>
      </w:r>
      <w:r w:rsidR="009317DA" w:rsidRPr="0073054B">
        <w:rPr>
          <w:rFonts w:ascii="Times New Roman" w:hAnsi="Times New Roman" w:cs="Times New Roman"/>
          <w:sz w:val="28"/>
          <w:szCs w:val="28"/>
          <w:highlight w:val="yellow"/>
        </w:rPr>
        <w:t xml:space="preserve">в среднем </w:t>
      </w:r>
      <w:r w:rsidRPr="0073054B">
        <w:rPr>
          <w:rFonts w:ascii="Times New Roman" w:hAnsi="Times New Roman" w:cs="Times New Roman"/>
          <w:sz w:val="28"/>
          <w:szCs w:val="28"/>
          <w:highlight w:val="yellow"/>
        </w:rPr>
        <w:t>на</w:t>
      </w:r>
      <w:r w:rsidR="009317DA" w:rsidRPr="0073054B">
        <w:rPr>
          <w:rFonts w:ascii="Times New Roman" w:hAnsi="Times New Roman" w:cs="Times New Roman"/>
          <w:sz w:val="28"/>
          <w:szCs w:val="28"/>
          <w:highlight w:val="yellow"/>
        </w:rPr>
        <w:t xml:space="preserve"> 22</w:t>
      </w:r>
      <w:r w:rsidRPr="0073054B">
        <w:rPr>
          <w:rFonts w:ascii="Times New Roman" w:hAnsi="Times New Roman" w:cs="Times New Roman"/>
          <w:sz w:val="28"/>
          <w:szCs w:val="28"/>
          <w:highlight w:val="yellow"/>
        </w:rPr>
        <w:t>%</w:t>
      </w:r>
      <w:r w:rsidRPr="009317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FA5BAD" w14:textId="268DA988" w:rsidR="00BC332B" w:rsidRDefault="00BC332B" w:rsidP="00FF660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7A0F0B">
        <w:rPr>
          <w:rFonts w:ascii="Times New Roman" w:hAnsi="Times New Roman" w:cs="Times New Roman"/>
          <w:sz w:val="28"/>
          <w:szCs w:val="28"/>
        </w:rPr>
        <w:lastRenderedPageBreak/>
        <w:t>Надеемся, что это будет способствовать уменьшению текучести кадров.</w:t>
      </w:r>
      <w:r w:rsidR="00F45588" w:rsidRPr="00F45588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F45588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F45588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73054B">
        <w:rPr>
          <w:rFonts w:ascii="Times New Roman" w:hAnsi="Times New Roman" w:cs="Times New Roman"/>
          <w:b/>
          <w:sz w:val="28"/>
          <w:szCs w:val="28"/>
          <w:lang w:val="tt-RU"/>
        </w:rPr>
        <w:t>59</w:t>
      </w:r>
    </w:p>
    <w:p w14:paraId="0FCEE33D" w14:textId="6ACBF923" w:rsidR="00F45588" w:rsidRDefault="00F45588" w:rsidP="00F455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21ABAD" wp14:editId="5CC3DE58">
            <wp:extent cx="2700670" cy="1626144"/>
            <wp:effectExtent l="0" t="0" r="444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703477" cy="162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BC14F" w14:textId="5362CB2B" w:rsidR="00BC332B" w:rsidRPr="00E32FA8" w:rsidRDefault="00BC332B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32FA8">
        <w:rPr>
          <w:rFonts w:ascii="Times New Roman" w:hAnsi="Times New Roman" w:cs="Times New Roman"/>
          <w:sz w:val="28"/>
          <w:szCs w:val="28"/>
        </w:rPr>
        <w:t>В мае текущего года в рамках Международной научно-практической конференция «Державинские чтения» на площадке Верховного Суда республики состоялся круглый стола на тему «Цифровизация правосудия». В работе круглого стола приняли участие представители зарубежных стран, органов государственной власти, судейского, научного и студенческого сообществ. Пользуясь случаем, хочу поблагодарить руководство Верховного Суда, за оказанное содействие и проведение круглого стола на высоком уровне.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5588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F45588">
        <w:rPr>
          <w:rFonts w:ascii="Times New Roman" w:hAnsi="Times New Roman" w:cs="Times New Roman"/>
          <w:b/>
          <w:sz w:val="28"/>
          <w:szCs w:val="28"/>
          <w:lang w:val="tt-RU"/>
        </w:rPr>
        <w:t xml:space="preserve"> 6</w:t>
      </w:r>
      <w:r w:rsidR="0073054B">
        <w:rPr>
          <w:rFonts w:ascii="Times New Roman" w:hAnsi="Times New Roman" w:cs="Times New Roman"/>
          <w:b/>
          <w:sz w:val="28"/>
          <w:szCs w:val="28"/>
          <w:lang w:val="tt-RU"/>
        </w:rPr>
        <w:t>0</w:t>
      </w:r>
    </w:p>
    <w:p w14:paraId="6353B5C9" w14:textId="183468D7" w:rsidR="00BC332B" w:rsidRDefault="00F45588" w:rsidP="00FF66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A6B502" wp14:editId="6F7ACA57">
            <wp:extent cx="2607654" cy="1506082"/>
            <wp:effectExtent l="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611875" cy="150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1C1CE" w14:textId="2A15352A" w:rsidR="00BC332B" w:rsidRDefault="00BC332B" w:rsidP="00FF66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2FA8">
        <w:rPr>
          <w:rFonts w:ascii="Times New Roman" w:hAnsi="Times New Roman" w:cs="Times New Roman"/>
          <w:sz w:val="28"/>
          <w:szCs w:val="28"/>
        </w:rPr>
        <w:t>Острой</w:t>
      </w:r>
      <w:r w:rsidRPr="00B122B2">
        <w:rPr>
          <w:rFonts w:ascii="Times New Roman" w:hAnsi="Times New Roman" w:cs="Times New Roman"/>
          <w:sz w:val="28"/>
          <w:szCs w:val="28"/>
        </w:rPr>
        <w:t xml:space="preserve"> остается проблема расходов на услуги почтовой связи. </w:t>
      </w:r>
      <w:r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6</w:t>
      </w:r>
      <w:r w:rsidR="0073054B">
        <w:rPr>
          <w:rFonts w:ascii="Times New Roman" w:hAnsi="Times New Roman" w:cs="Times New Roman"/>
          <w:b/>
          <w:sz w:val="28"/>
          <w:szCs w:val="28"/>
          <w:lang w:val="tt-RU"/>
        </w:rPr>
        <w:t>1</w:t>
      </w:r>
    </w:p>
    <w:p w14:paraId="3024B0E3" w14:textId="2EAD5D4E" w:rsidR="00BC332B" w:rsidRPr="00B122B2" w:rsidRDefault="004F0B36" w:rsidP="00FF66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E1514D" wp14:editId="4A2B4949">
            <wp:extent cx="3252816" cy="1775637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251487" cy="177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2BF06" w14:textId="032B82B6" w:rsidR="00BC332B" w:rsidRPr="00B122B2" w:rsidRDefault="00BC332B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3E4">
        <w:rPr>
          <w:rFonts w:ascii="Times New Roman" w:hAnsi="Times New Roman" w:cs="Times New Roman"/>
          <w:sz w:val="28"/>
          <w:szCs w:val="28"/>
        </w:rPr>
        <w:t xml:space="preserve">Благодаря сервису СМС-уведомления сторон судебного процесса и работе альтернативных поставщиков почтовых услуг, удалось сэкономить в 2021 году 33,7 млн.рублей. </w:t>
      </w:r>
      <w:r w:rsidRPr="006143E4">
        <w:rPr>
          <w:rFonts w:ascii="Times New Roman" w:hAnsi="Times New Roman" w:cs="Times New Roman"/>
          <w:b/>
          <w:sz w:val="28"/>
          <w:szCs w:val="28"/>
          <w:lang w:val="tt-RU"/>
        </w:rPr>
        <w:t>СЛАЙД 6</w:t>
      </w:r>
      <w:r w:rsidR="0073054B">
        <w:rPr>
          <w:rFonts w:ascii="Times New Roman" w:hAnsi="Times New Roman" w:cs="Times New Roman"/>
          <w:b/>
          <w:sz w:val="28"/>
          <w:szCs w:val="28"/>
          <w:lang w:val="tt-RU"/>
        </w:rPr>
        <w:t>2</w:t>
      </w:r>
    </w:p>
    <w:p w14:paraId="2086F264" w14:textId="67600DC3" w:rsidR="00BC332B" w:rsidRPr="00B122B2" w:rsidRDefault="004F0B36" w:rsidP="00FF66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FCD1E5" wp14:editId="5FD5E4ED">
            <wp:extent cx="3051043" cy="1712728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49440" cy="171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249C2" w14:textId="3F126A31" w:rsidR="00BC332B" w:rsidRDefault="00BC332B" w:rsidP="00F455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588">
        <w:rPr>
          <w:rFonts w:ascii="Times New Roman" w:hAnsi="Times New Roman" w:cs="Times New Roman"/>
          <w:sz w:val="28"/>
          <w:szCs w:val="28"/>
        </w:rPr>
        <w:t xml:space="preserve">Новым механизмом сокращения почтовых расходов стало использование личных кабинетов «Почты России». Гибридной почтой направлено почти 60 тысяч писем. </w:t>
      </w:r>
    </w:p>
    <w:p w14:paraId="1B1CEA4E" w14:textId="77777777" w:rsidR="00BC332B" w:rsidRDefault="00BC332B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2B2">
        <w:rPr>
          <w:rFonts w:ascii="Times New Roman" w:hAnsi="Times New Roman" w:cs="Times New Roman"/>
          <w:sz w:val="28"/>
          <w:szCs w:val="28"/>
        </w:rPr>
        <w:t xml:space="preserve">Данный сервис позволяет не только экономить бюджетные средства, но и обеспечивает доставку почтовой корреспонденции адресату </w:t>
      </w:r>
      <w:r>
        <w:rPr>
          <w:rFonts w:ascii="Times New Roman" w:hAnsi="Times New Roman" w:cs="Times New Roman"/>
          <w:sz w:val="28"/>
          <w:szCs w:val="28"/>
        </w:rPr>
        <w:t xml:space="preserve">моментально. </w:t>
      </w:r>
      <w:r w:rsidRPr="00B122B2">
        <w:rPr>
          <w:rFonts w:ascii="Times New Roman" w:hAnsi="Times New Roman" w:cs="Times New Roman"/>
          <w:sz w:val="28"/>
          <w:szCs w:val="28"/>
        </w:rPr>
        <w:t>В 2022 году необходимо рас</w:t>
      </w:r>
      <w:r>
        <w:rPr>
          <w:rFonts w:ascii="Times New Roman" w:hAnsi="Times New Roman" w:cs="Times New Roman"/>
          <w:sz w:val="28"/>
          <w:szCs w:val="28"/>
        </w:rPr>
        <w:t>ширить</w:t>
      </w:r>
      <w:r w:rsidRPr="00B122B2">
        <w:rPr>
          <w:rFonts w:ascii="Times New Roman" w:hAnsi="Times New Roman" w:cs="Times New Roman"/>
          <w:sz w:val="28"/>
          <w:szCs w:val="28"/>
        </w:rPr>
        <w:t xml:space="preserve"> практику </w:t>
      </w:r>
      <w:r>
        <w:rPr>
          <w:rFonts w:ascii="Times New Roman" w:hAnsi="Times New Roman" w:cs="Times New Roman"/>
          <w:sz w:val="28"/>
          <w:szCs w:val="28"/>
        </w:rPr>
        <w:t>использования гибридной почты</w:t>
      </w:r>
      <w:r w:rsidRPr="00B122B2">
        <w:rPr>
          <w:rFonts w:ascii="Times New Roman" w:hAnsi="Times New Roman" w:cs="Times New Roman"/>
          <w:sz w:val="28"/>
          <w:szCs w:val="28"/>
        </w:rPr>
        <w:t xml:space="preserve">. </w:t>
      </w:r>
      <w:r w:rsidRPr="00B122B2">
        <w:rPr>
          <w:rFonts w:ascii="Times New Roman" w:hAnsi="Times New Roman" w:cs="Times New Roman"/>
          <w:sz w:val="28"/>
          <w:szCs w:val="28"/>
        </w:rPr>
        <w:tab/>
      </w:r>
    </w:p>
    <w:p w14:paraId="3F556E5B" w14:textId="00E7A9BA" w:rsidR="00BC332B" w:rsidRDefault="00BC332B" w:rsidP="00FF6602">
      <w:pPr>
        <w:tabs>
          <w:tab w:val="left" w:pos="1800"/>
          <w:tab w:val="left" w:pos="10980"/>
        </w:tabs>
        <w:spacing w:after="0" w:line="36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Указом Президента Республики Татарстан от 8 октября 2021 года № УП-800 2022 год в Республике Татарстан объявлен Годом цифровизации.</w:t>
      </w:r>
      <w:r w:rsidR="00F455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5588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F45588">
        <w:rPr>
          <w:rFonts w:ascii="Times New Roman" w:hAnsi="Times New Roman" w:cs="Times New Roman"/>
          <w:b/>
          <w:sz w:val="28"/>
          <w:szCs w:val="28"/>
          <w:lang w:val="tt-RU"/>
        </w:rPr>
        <w:t xml:space="preserve"> 6</w:t>
      </w:r>
      <w:r w:rsidR="0073054B">
        <w:rPr>
          <w:rFonts w:ascii="Times New Roman" w:hAnsi="Times New Roman" w:cs="Times New Roman"/>
          <w:b/>
          <w:sz w:val="28"/>
          <w:szCs w:val="28"/>
          <w:lang w:val="tt-RU"/>
        </w:rPr>
        <w:t>3</w:t>
      </w:r>
    </w:p>
    <w:p w14:paraId="67C8470D" w14:textId="095AADF8" w:rsidR="00F45588" w:rsidRDefault="00F45588" w:rsidP="00F45588">
      <w:pPr>
        <w:tabs>
          <w:tab w:val="left" w:pos="1800"/>
          <w:tab w:val="left" w:pos="1098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D0BA50" wp14:editId="653425AF">
            <wp:extent cx="3774558" cy="20620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783597" cy="206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75F7E" w14:textId="77777777" w:rsidR="00BC332B" w:rsidRDefault="00BC332B" w:rsidP="00FF6602">
      <w:pPr>
        <w:tabs>
          <w:tab w:val="left" w:pos="1800"/>
          <w:tab w:val="left" w:pos="10980"/>
        </w:tabs>
        <w:spacing w:after="0" w:line="36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год должен стать годом цифровой трансформации для всех органов исполнительной власти.</w:t>
      </w:r>
    </w:p>
    <w:p w14:paraId="625E2DDA" w14:textId="51D9A675" w:rsidR="00F45588" w:rsidRDefault="00BC332B" w:rsidP="00FF6602">
      <w:pPr>
        <w:tabs>
          <w:tab w:val="left" w:pos="1800"/>
          <w:tab w:val="left" w:pos="10980"/>
        </w:tabs>
        <w:spacing w:after="0" w:line="360" w:lineRule="auto"/>
        <w:ind w:firstLine="992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E76F8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активно внедряет цифровые решения для исполнения возложенных полномочий, на отдельных я останавливался в докладе.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5588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F45588">
        <w:rPr>
          <w:rFonts w:ascii="Times New Roman" w:hAnsi="Times New Roman" w:cs="Times New Roman"/>
          <w:b/>
          <w:sz w:val="28"/>
          <w:szCs w:val="28"/>
          <w:lang w:val="tt-RU"/>
        </w:rPr>
        <w:t xml:space="preserve"> 6</w:t>
      </w:r>
      <w:r w:rsidR="0073054B">
        <w:rPr>
          <w:rFonts w:ascii="Times New Roman" w:hAnsi="Times New Roman" w:cs="Times New Roman"/>
          <w:b/>
          <w:sz w:val="28"/>
          <w:szCs w:val="28"/>
          <w:lang w:val="tt-RU"/>
        </w:rPr>
        <w:t>4</w:t>
      </w:r>
    </w:p>
    <w:p w14:paraId="59726C11" w14:textId="3C930BAB" w:rsidR="00F45588" w:rsidRDefault="00F45588" w:rsidP="00F45588">
      <w:pPr>
        <w:tabs>
          <w:tab w:val="left" w:pos="1800"/>
          <w:tab w:val="left" w:pos="1098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0338073" wp14:editId="02D3BA1C">
            <wp:extent cx="3765906" cy="2149392"/>
            <wp:effectExtent l="0" t="0" r="6350" b="381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768918" cy="215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36B0A" w14:textId="251644E8" w:rsidR="00BC332B" w:rsidRDefault="00BC332B" w:rsidP="00FF6602">
      <w:pPr>
        <w:tabs>
          <w:tab w:val="left" w:pos="1800"/>
          <w:tab w:val="left" w:pos="10980"/>
        </w:tabs>
        <w:spacing w:after="0" w:line="36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6E4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Министерстве утверж</w:t>
      </w:r>
      <w:r w:rsidR="00360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 план цифровой трансформации. </w:t>
      </w:r>
      <w:r w:rsidRPr="00DF66E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сновные мероприятия по внедрению современных технологий в деятельность Министерства планируются в сфере мировой юстиции.  </w:t>
      </w:r>
    </w:p>
    <w:p w14:paraId="59B670CE" w14:textId="72364A53" w:rsidR="00BC332B" w:rsidRDefault="00BC332B" w:rsidP="00FF6602">
      <w:pPr>
        <w:tabs>
          <w:tab w:val="left" w:pos="1800"/>
          <w:tab w:val="left" w:pos="10980"/>
        </w:tabs>
        <w:spacing w:after="0" w:line="36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Национального проекта «Цифровая экономика» 2021 году на всех участках мировых судей выстроены защищенные каналы связи. </w:t>
      </w:r>
    </w:p>
    <w:p w14:paraId="471262C1" w14:textId="44B9764C" w:rsidR="00BC332B" w:rsidRDefault="00BC332B" w:rsidP="00FF6602">
      <w:pPr>
        <w:tabs>
          <w:tab w:val="left" w:pos="1800"/>
          <w:tab w:val="left" w:pos="10980"/>
        </w:tabs>
        <w:spacing w:after="0" w:line="36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2022 году стоит задача на выстроенной инфраструктуре организовать возможность электронной подачи исковых заявлений мировому судье, записи к судье или за документами. Также планируется организовать электронное взаимодействие со службой судебных приставов.</w:t>
      </w:r>
      <w:r w:rsidR="00F45588" w:rsidRPr="00F45588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F45588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F45588">
        <w:rPr>
          <w:rFonts w:ascii="Times New Roman" w:hAnsi="Times New Roman" w:cs="Times New Roman"/>
          <w:b/>
          <w:sz w:val="28"/>
          <w:szCs w:val="28"/>
          <w:lang w:val="tt-RU"/>
        </w:rPr>
        <w:t xml:space="preserve"> 6</w:t>
      </w:r>
      <w:r w:rsidR="0073054B">
        <w:rPr>
          <w:rFonts w:ascii="Times New Roman" w:hAnsi="Times New Roman" w:cs="Times New Roman"/>
          <w:b/>
          <w:sz w:val="28"/>
          <w:szCs w:val="28"/>
          <w:lang w:val="tt-RU"/>
        </w:rPr>
        <w:t>5</w:t>
      </w:r>
    </w:p>
    <w:p w14:paraId="1820BE26" w14:textId="18800830" w:rsidR="00F45588" w:rsidRDefault="00F45588" w:rsidP="00F45588">
      <w:pPr>
        <w:tabs>
          <w:tab w:val="left" w:pos="1800"/>
          <w:tab w:val="left" w:pos="1098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C6D48F" wp14:editId="20D5317E">
            <wp:extent cx="3609790" cy="1934362"/>
            <wp:effectExtent l="0" t="0" r="0" b="889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610696" cy="193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370BD" w14:textId="76E12604" w:rsidR="00BC332B" w:rsidRDefault="00BC332B" w:rsidP="00FF6602">
      <w:pPr>
        <w:tabs>
          <w:tab w:val="left" w:pos="1800"/>
          <w:tab w:val="left" w:pos="10980"/>
        </w:tabs>
        <w:spacing w:after="0" w:line="36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</w:t>
      </w:r>
      <w:r w:rsidRPr="00E32FA8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этапом станет возможность участия граждан в рассмотрении дел онлайн.  В 2022 для закупки ВКС оборудования </w:t>
      </w:r>
      <w:r w:rsidRPr="00E32FA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еспублике из федерального бюджета будет выделено 119 млн рублей.  </w:t>
      </w:r>
      <w:r w:rsidR="00F45588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F45588">
        <w:rPr>
          <w:rFonts w:ascii="Times New Roman" w:hAnsi="Times New Roman" w:cs="Times New Roman"/>
          <w:b/>
          <w:sz w:val="28"/>
          <w:szCs w:val="28"/>
          <w:lang w:val="tt-RU"/>
        </w:rPr>
        <w:t xml:space="preserve"> 6</w:t>
      </w:r>
      <w:r w:rsidR="0073054B">
        <w:rPr>
          <w:rFonts w:ascii="Times New Roman" w:hAnsi="Times New Roman" w:cs="Times New Roman"/>
          <w:b/>
          <w:sz w:val="28"/>
          <w:szCs w:val="28"/>
          <w:lang w:val="tt-RU"/>
        </w:rPr>
        <w:t>6</w:t>
      </w:r>
    </w:p>
    <w:p w14:paraId="2CE8C858" w14:textId="225A7E79" w:rsidR="00BC332B" w:rsidRDefault="00F45588" w:rsidP="00FF6602">
      <w:pPr>
        <w:tabs>
          <w:tab w:val="left" w:pos="1800"/>
          <w:tab w:val="left" w:pos="1098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B2ABC5" wp14:editId="557466CD">
            <wp:extent cx="3912512" cy="2216511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910309" cy="221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AAEF5" w14:textId="0ADC07AD" w:rsidR="00BC332B" w:rsidRDefault="00BC332B" w:rsidP="00FF6602">
      <w:pPr>
        <w:tabs>
          <w:tab w:val="left" w:pos="1800"/>
          <w:tab w:val="left" w:pos="10980"/>
        </w:tabs>
        <w:spacing w:after="0" w:line="36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C54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в 2022 году планируется модернизировать инфраструктуру мировых судей. </w:t>
      </w:r>
      <w:r w:rsidRPr="00C54F7A">
        <w:rPr>
          <w:rFonts w:ascii="Times New Roman" w:hAnsi="Times New Roman" w:cs="Times New Roman"/>
          <w:sz w:val="28"/>
          <w:szCs w:val="28"/>
        </w:rPr>
        <w:t>В настоящее время судебные участки мировых судей используют 72 сервера,</w:t>
      </w:r>
      <w:r>
        <w:rPr>
          <w:rFonts w:ascii="Times New Roman" w:hAnsi="Times New Roman" w:cs="Times New Roman"/>
          <w:sz w:val="28"/>
          <w:szCs w:val="28"/>
        </w:rPr>
        <w:t xml:space="preserve"> размещенные в разных зданиях.  83 </w:t>
      </w:r>
      <w:r w:rsidRPr="00C54F7A">
        <w:rPr>
          <w:rFonts w:ascii="Times New Roman" w:hAnsi="Times New Roman" w:cs="Times New Roman"/>
          <w:sz w:val="28"/>
          <w:szCs w:val="28"/>
        </w:rPr>
        <w:t>процент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54F7A">
        <w:rPr>
          <w:rFonts w:ascii="Times New Roman" w:hAnsi="Times New Roman" w:cs="Times New Roman"/>
          <w:sz w:val="28"/>
          <w:szCs w:val="28"/>
        </w:rPr>
        <w:t xml:space="preserve"> серверов в эксплуатации более 10 лет</w:t>
      </w:r>
      <w:r>
        <w:rPr>
          <w:rFonts w:ascii="Times New Roman" w:hAnsi="Times New Roman" w:cs="Times New Roman"/>
          <w:sz w:val="28"/>
          <w:szCs w:val="28"/>
        </w:rPr>
        <w:t xml:space="preserve"> и морально устарели</w:t>
      </w:r>
      <w:r w:rsidRPr="00C54F7A">
        <w:rPr>
          <w:rFonts w:ascii="Times New Roman" w:hAnsi="Times New Roman" w:cs="Times New Roman"/>
          <w:sz w:val="28"/>
          <w:szCs w:val="28"/>
        </w:rPr>
        <w:t xml:space="preserve">. При этом в </w:t>
      </w:r>
      <w:r>
        <w:rPr>
          <w:rFonts w:ascii="Times New Roman" w:hAnsi="Times New Roman" w:cs="Times New Roman"/>
          <w:sz w:val="28"/>
          <w:szCs w:val="28"/>
        </w:rPr>
        <w:t>67</w:t>
      </w:r>
      <w:r w:rsidRPr="00C54F7A">
        <w:rPr>
          <w:rFonts w:ascii="Times New Roman" w:hAnsi="Times New Roman" w:cs="Times New Roman"/>
          <w:sz w:val="28"/>
          <w:szCs w:val="28"/>
        </w:rPr>
        <w:t xml:space="preserve"> зданиях отсутствует возможность организации серверных помещений в соответствии с установленными нормативами.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4D438E" w14:textId="77777777" w:rsidR="00BC332B" w:rsidRPr="00C54F7A" w:rsidRDefault="00BC332B" w:rsidP="00FF6602">
      <w:pPr>
        <w:tabs>
          <w:tab w:val="left" w:pos="1800"/>
          <w:tab w:val="left" w:pos="10980"/>
        </w:tabs>
        <w:spacing w:after="0" w:line="36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F7A">
        <w:rPr>
          <w:rFonts w:ascii="Times New Roman" w:hAnsi="Times New Roman" w:cs="Times New Roman"/>
          <w:sz w:val="28"/>
          <w:szCs w:val="28"/>
        </w:rPr>
        <w:t>Президентом республики поддержано предложение о переводе информационных ресурсов мировых судей  в Центр обработки данных. Это позволит отказаться от собственных серверов и обеспечит стабильную, безопасную и безотказную работу информационных систем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42584F0" w14:textId="77777777" w:rsidR="00BC332B" w:rsidRDefault="00BC332B" w:rsidP="00FF6602">
      <w:pPr>
        <w:tabs>
          <w:tab w:val="left" w:pos="1800"/>
          <w:tab w:val="left" w:pos="10980"/>
        </w:tabs>
        <w:spacing w:after="0" w:line="36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F7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Министерству совместно с Министерством цифрового развития необходимо обеспечить реализацию поставленных задач.</w:t>
      </w:r>
    </w:p>
    <w:p w14:paraId="3E69C9AC" w14:textId="77777777" w:rsidR="00BC332B" w:rsidRPr="00B122B2" w:rsidRDefault="00BC332B" w:rsidP="00FF6602">
      <w:pPr>
        <w:spacing w:after="0"/>
      </w:pPr>
    </w:p>
    <w:p w14:paraId="56CF7509" w14:textId="77777777" w:rsidR="00FB79D1" w:rsidRDefault="00FB79D1" w:rsidP="00FF660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14:paraId="6FC9B036" w14:textId="5D456DEA" w:rsidR="00FB79D1" w:rsidRDefault="00FB79D1" w:rsidP="00FF6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ED2">
        <w:rPr>
          <w:rFonts w:ascii="Times New Roman" w:hAnsi="Times New Roman" w:cs="Times New Roman"/>
          <w:sz w:val="28"/>
          <w:szCs w:val="28"/>
        </w:rPr>
        <w:t>Министерство осуществляет мониторинг исполнения государственной программы «Реализация антикоррупционной политики Республики Татарстан на 2015-202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54ED2">
        <w:rPr>
          <w:rFonts w:ascii="Times New Roman" w:hAnsi="Times New Roman" w:cs="Times New Roman"/>
          <w:sz w:val="28"/>
          <w:szCs w:val="28"/>
        </w:rPr>
        <w:t xml:space="preserve"> годы».</w:t>
      </w:r>
      <w:r w:rsidR="00584D36">
        <w:rPr>
          <w:rFonts w:ascii="Times New Roman" w:hAnsi="Times New Roman" w:cs="Times New Roman"/>
          <w:sz w:val="28"/>
          <w:szCs w:val="28"/>
        </w:rPr>
        <w:t xml:space="preserve"> </w:t>
      </w:r>
      <w:r w:rsidR="00584D36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584D36">
        <w:rPr>
          <w:rFonts w:ascii="Times New Roman" w:hAnsi="Times New Roman" w:cs="Times New Roman"/>
          <w:b/>
          <w:sz w:val="28"/>
          <w:szCs w:val="28"/>
          <w:lang w:val="tt-RU"/>
        </w:rPr>
        <w:t xml:space="preserve"> 6</w:t>
      </w:r>
      <w:r w:rsidR="0073054B">
        <w:rPr>
          <w:rFonts w:ascii="Times New Roman" w:hAnsi="Times New Roman" w:cs="Times New Roman"/>
          <w:b/>
          <w:sz w:val="28"/>
          <w:szCs w:val="28"/>
          <w:lang w:val="tt-RU"/>
        </w:rPr>
        <w:t>7</w:t>
      </w:r>
    </w:p>
    <w:p w14:paraId="358D3460" w14:textId="2EBADC0E" w:rsidR="00584D36" w:rsidRPr="00354ED2" w:rsidRDefault="00584D36" w:rsidP="00584D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98D256" wp14:editId="73559E01">
            <wp:extent cx="3264196" cy="1893025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262215" cy="189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9EE92" w14:textId="2C485C40" w:rsidR="00FB79D1" w:rsidRPr="003218CB" w:rsidRDefault="00FB79D1" w:rsidP="00FF660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  <w:r w:rsidRPr="00E32FA8">
        <w:rPr>
          <w:rFonts w:ascii="Times New Roman" w:hAnsi="Times New Roman"/>
          <w:sz w:val="28"/>
          <w:szCs w:val="28"/>
          <w:lang w:val="tt-RU"/>
        </w:rPr>
        <w:lastRenderedPageBreak/>
        <w:t>В связи с утверждением нового Национального плана противодействия коррупции на 2021 – 2024 годы,</w:t>
      </w:r>
      <w:r>
        <w:rPr>
          <w:rFonts w:ascii="Times New Roman" w:hAnsi="Times New Roman"/>
          <w:sz w:val="28"/>
          <w:szCs w:val="28"/>
          <w:lang w:val="tt-RU"/>
        </w:rPr>
        <w:t xml:space="preserve"> в сентябре 20</w:t>
      </w:r>
      <w:r w:rsidRPr="00312701">
        <w:rPr>
          <w:rFonts w:ascii="Times New Roman" w:hAnsi="Times New Roman"/>
          <w:sz w:val="28"/>
          <w:szCs w:val="28"/>
          <w:lang w:val="tt-RU"/>
        </w:rPr>
        <w:t>2</w:t>
      </w:r>
      <w:r>
        <w:rPr>
          <w:rFonts w:ascii="Times New Roman" w:hAnsi="Times New Roman"/>
          <w:sz w:val="28"/>
          <w:szCs w:val="28"/>
          <w:lang w:val="tt-RU"/>
        </w:rPr>
        <w:t>1</w:t>
      </w:r>
      <w:r w:rsidRPr="00312701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года в программу внесены изменения</w:t>
      </w:r>
      <w:r w:rsidRPr="00312701">
        <w:rPr>
          <w:rFonts w:ascii="Times New Roman" w:hAnsi="Times New Roman"/>
          <w:sz w:val="28"/>
          <w:szCs w:val="28"/>
          <w:lang w:val="tt-RU"/>
        </w:rPr>
        <w:t xml:space="preserve">. </w:t>
      </w:r>
    </w:p>
    <w:p w14:paraId="644BDE5E" w14:textId="2F5474BD" w:rsidR="00FB79D1" w:rsidRPr="003218CB" w:rsidRDefault="00FB79D1" w:rsidP="00FF660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В 2022 году объемы финансирования программы сохраняются на уровне предыдущего года. Ответственным исполнителям программы необходимо обеспечить исполнение мероприятий Национального плана противодействия коррупции и антикоррупционной программы, Министерству юстиции следует </w:t>
      </w:r>
      <w:r w:rsidRPr="00E32FA8">
        <w:rPr>
          <w:rFonts w:ascii="Times New Roman" w:hAnsi="Times New Roman"/>
          <w:sz w:val="28"/>
          <w:szCs w:val="28"/>
          <w:lang w:val="tt-RU"/>
        </w:rPr>
        <w:t>продолжить координацию исполнителей</w:t>
      </w:r>
      <w:r w:rsidR="00360201">
        <w:rPr>
          <w:rFonts w:ascii="Times New Roman" w:hAnsi="Times New Roman"/>
          <w:sz w:val="28"/>
          <w:szCs w:val="28"/>
          <w:lang w:val="tt-RU"/>
        </w:rPr>
        <w:t>.</w:t>
      </w:r>
    </w:p>
    <w:p w14:paraId="4D9EABCB" w14:textId="6BCAE548" w:rsidR="00FB79D1" w:rsidRPr="00BD5D7C" w:rsidRDefault="00FB79D1" w:rsidP="00FF660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Одновременно с этим в Министерстве ведется профилактическая работа с сотрудниками.</w:t>
      </w:r>
      <w:r w:rsidR="00BC332B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BC332B"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="00BC332B">
        <w:rPr>
          <w:rFonts w:ascii="Times New Roman" w:hAnsi="Times New Roman" w:cs="Times New Roman"/>
          <w:b/>
          <w:sz w:val="28"/>
          <w:szCs w:val="28"/>
          <w:lang w:val="tt-RU"/>
        </w:rPr>
        <w:t xml:space="preserve"> 6</w:t>
      </w:r>
      <w:r w:rsidR="0073054B">
        <w:rPr>
          <w:rFonts w:ascii="Times New Roman" w:hAnsi="Times New Roman" w:cs="Times New Roman"/>
          <w:b/>
          <w:sz w:val="28"/>
          <w:szCs w:val="28"/>
          <w:lang w:val="tt-RU"/>
        </w:rPr>
        <w:t>8</w:t>
      </w:r>
    </w:p>
    <w:p w14:paraId="0EE177B4" w14:textId="777AD087" w:rsidR="00FB79D1" w:rsidRDefault="00584D36" w:rsidP="00FF660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9EC3C1" wp14:editId="01C7AAEF">
            <wp:extent cx="3091283" cy="182880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95163" cy="183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9FC8B" w14:textId="77777777" w:rsidR="00FB79D1" w:rsidRPr="001459C6" w:rsidRDefault="00FB79D1" w:rsidP="00FF660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</w:rPr>
        <w:t xml:space="preserve">Ответственным лицом за профилактику коррупционных правонарушений </w:t>
      </w:r>
      <w:r w:rsidRPr="001459C6">
        <w:rPr>
          <w:rFonts w:ascii="Times New Roman" w:hAnsi="Times New Roman"/>
          <w:sz w:val="28"/>
          <w:szCs w:val="28"/>
          <w:lang w:val="tt-RU"/>
        </w:rPr>
        <w:t xml:space="preserve">Министерства ежегодно </w:t>
      </w:r>
      <w:r>
        <w:rPr>
          <w:rFonts w:ascii="Times New Roman" w:hAnsi="Times New Roman"/>
          <w:sz w:val="28"/>
          <w:szCs w:val="28"/>
          <w:lang w:val="tt-RU"/>
        </w:rPr>
        <w:t xml:space="preserve">проводится </w:t>
      </w:r>
      <w:r w:rsidRPr="001459C6">
        <w:rPr>
          <w:rFonts w:ascii="Times New Roman" w:hAnsi="Times New Roman"/>
          <w:sz w:val="28"/>
          <w:szCs w:val="28"/>
          <w:lang w:val="tt-RU"/>
        </w:rPr>
        <w:t>анализ сведений о доходах служащих. По результатам проверочных мероприятий в 2021 году сотрудники Министерства к дисциплинарной ответственности не привлекались.</w:t>
      </w:r>
    </w:p>
    <w:p w14:paraId="4C1A5DA0" w14:textId="77777777" w:rsidR="00FB79D1" w:rsidRPr="0087484F" w:rsidRDefault="00FB79D1" w:rsidP="00FF66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484F">
        <w:rPr>
          <w:rFonts w:ascii="Times New Roman" w:hAnsi="Times New Roman" w:cs="Times New Roman"/>
          <w:sz w:val="28"/>
          <w:szCs w:val="28"/>
        </w:rPr>
        <w:t>***</w:t>
      </w:r>
    </w:p>
    <w:p w14:paraId="01A37E66" w14:textId="274CB1DB" w:rsidR="007D301E" w:rsidRPr="00D60CE9" w:rsidRDefault="00360201" w:rsidP="00FF660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</w:rPr>
        <w:t xml:space="preserve">В связи с изменениями Конституции России в 2021 году </w:t>
      </w:r>
      <w:r>
        <w:rPr>
          <w:rFonts w:ascii="Times New Roman" w:hAnsi="Times New Roman"/>
          <w:sz w:val="28"/>
          <w:szCs w:val="28"/>
          <w:lang w:val="tt-RU"/>
        </w:rPr>
        <w:t xml:space="preserve">началось </w:t>
      </w:r>
      <w:r w:rsidR="007D301E" w:rsidRPr="00D60CE9">
        <w:rPr>
          <w:rFonts w:ascii="Times New Roman" w:hAnsi="Times New Roman"/>
          <w:sz w:val="28"/>
          <w:szCs w:val="28"/>
          <w:lang w:val="tt-RU"/>
        </w:rPr>
        <w:t>выстраива</w:t>
      </w:r>
      <w:r>
        <w:rPr>
          <w:rFonts w:ascii="Times New Roman" w:hAnsi="Times New Roman"/>
          <w:sz w:val="28"/>
          <w:szCs w:val="28"/>
          <w:lang w:val="tt-RU"/>
        </w:rPr>
        <w:t>ивание</w:t>
      </w:r>
      <w:r w:rsidR="007D301E" w:rsidRPr="00D60CE9">
        <w:rPr>
          <w:rFonts w:ascii="Times New Roman" w:hAnsi="Times New Roman"/>
          <w:sz w:val="28"/>
          <w:szCs w:val="28"/>
          <w:lang w:val="tt-RU"/>
        </w:rPr>
        <w:t xml:space="preserve"> обновленн</w:t>
      </w:r>
      <w:r>
        <w:rPr>
          <w:rFonts w:ascii="Times New Roman" w:hAnsi="Times New Roman"/>
          <w:sz w:val="28"/>
          <w:szCs w:val="28"/>
          <w:lang w:val="tt-RU"/>
        </w:rPr>
        <w:t>ой</w:t>
      </w:r>
      <w:r w:rsidR="007D301E" w:rsidRPr="00D60CE9">
        <w:rPr>
          <w:rFonts w:ascii="Times New Roman" w:hAnsi="Times New Roman"/>
          <w:sz w:val="28"/>
          <w:szCs w:val="28"/>
          <w:lang w:val="tt-RU"/>
        </w:rPr>
        <w:t xml:space="preserve"> модел</w:t>
      </w:r>
      <w:r>
        <w:rPr>
          <w:rFonts w:ascii="Times New Roman" w:hAnsi="Times New Roman"/>
          <w:sz w:val="28"/>
          <w:szCs w:val="28"/>
          <w:lang w:val="tt-RU"/>
        </w:rPr>
        <w:t>и</w:t>
      </w:r>
      <w:r w:rsidR="007D301E" w:rsidRPr="00D60CE9">
        <w:rPr>
          <w:rFonts w:ascii="Times New Roman" w:hAnsi="Times New Roman"/>
          <w:sz w:val="28"/>
          <w:szCs w:val="28"/>
          <w:lang w:val="tt-RU"/>
        </w:rPr>
        <w:t xml:space="preserve"> организации органов публичной власти. </w:t>
      </w:r>
      <w:r>
        <w:rPr>
          <w:rFonts w:ascii="Times New Roman" w:hAnsi="Times New Roman"/>
          <w:sz w:val="28"/>
          <w:szCs w:val="28"/>
          <w:lang w:val="tt-RU"/>
        </w:rPr>
        <w:t>П</w:t>
      </w:r>
      <w:r w:rsidR="007D301E" w:rsidRPr="00D60CE9">
        <w:rPr>
          <w:rFonts w:ascii="Times New Roman" w:hAnsi="Times New Roman"/>
          <w:sz w:val="28"/>
          <w:szCs w:val="28"/>
          <w:lang w:val="tt-RU"/>
        </w:rPr>
        <w:t xml:space="preserve">ринят Федеральный закон </w:t>
      </w:r>
      <w:r w:rsidRPr="00360201">
        <w:rPr>
          <w:rFonts w:ascii="Times New Roman" w:hAnsi="Times New Roman"/>
          <w:i/>
          <w:sz w:val="28"/>
          <w:szCs w:val="28"/>
          <w:lang w:val="tt-RU"/>
        </w:rPr>
        <w:t>(</w:t>
      </w:r>
      <w:r w:rsidR="007D301E" w:rsidRPr="00360201">
        <w:rPr>
          <w:rFonts w:ascii="Times New Roman" w:hAnsi="Times New Roman"/>
          <w:i/>
          <w:sz w:val="28"/>
          <w:szCs w:val="28"/>
          <w:lang w:val="tt-RU"/>
        </w:rPr>
        <w:t>от 21 декабря 2021 года № 414-ФЗ</w:t>
      </w:r>
      <w:r w:rsidRPr="00360201">
        <w:rPr>
          <w:rFonts w:ascii="Times New Roman" w:hAnsi="Times New Roman"/>
          <w:i/>
          <w:sz w:val="28"/>
          <w:szCs w:val="28"/>
          <w:lang w:val="tt-RU"/>
        </w:rPr>
        <w:t>)</w:t>
      </w:r>
      <w:r w:rsidR="007D301E" w:rsidRPr="00D60CE9">
        <w:rPr>
          <w:rFonts w:ascii="Times New Roman" w:hAnsi="Times New Roman"/>
          <w:sz w:val="28"/>
          <w:szCs w:val="28"/>
          <w:lang w:val="tt-RU"/>
        </w:rPr>
        <w:t xml:space="preserve"> «Об общих принципах организации публичной власти в субъектах Российской Федерации», готовится к принятию федерального закона «Об общих принципах организации местного самоуправления в единой системе публичной власти».</w:t>
      </w:r>
    </w:p>
    <w:p w14:paraId="1D7911AA" w14:textId="77777777" w:rsidR="007D301E" w:rsidRPr="007D301E" w:rsidRDefault="007D301E" w:rsidP="00FF660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  <w:r w:rsidRPr="00D60CE9">
        <w:rPr>
          <w:rFonts w:ascii="Times New Roman" w:hAnsi="Times New Roman"/>
          <w:sz w:val="28"/>
          <w:szCs w:val="28"/>
          <w:lang w:val="tt-RU"/>
        </w:rPr>
        <w:t>Предстоит большая работа по внесению изменений в республиканское законодательство, и Министерству необходимо принять в ней деятельное участие.</w:t>
      </w:r>
    </w:p>
    <w:p w14:paraId="7C9F2D8D" w14:textId="77777777" w:rsidR="007D301E" w:rsidRPr="007D301E" w:rsidRDefault="007D301E" w:rsidP="00FF660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</w:p>
    <w:p w14:paraId="0B34AAE7" w14:textId="77777777" w:rsidR="00FB79D1" w:rsidRPr="008F5B88" w:rsidRDefault="00FB79D1" w:rsidP="00FF66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lang w:eastAsia="ru-RU"/>
        </w:rPr>
      </w:pPr>
      <w:r w:rsidRPr="004F0B36">
        <w:rPr>
          <w:rFonts w:ascii="Times New Roman" w:hAnsi="Times New Roman"/>
          <w:sz w:val="28"/>
          <w:szCs w:val="28"/>
          <w:lang w:val="tt-RU"/>
        </w:rPr>
        <w:lastRenderedPageBreak/>
        <w:t>Задачи Министерства</w:t>
      </w:r>
      <w:r w:rsidRPr="004F0B3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на 2022 год, озвученные в докладе, представлены </w:t>
      </w:r>
      <w:r w:rsidRPr="004F0B36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на слайде:</w:t>
      </w:r>
    </w:p>
    <w:p w14:paraId="52B06B2D" w14:textId="3247E59E" w:rsidR="004F0B36" w:rsidRDefault="00BC332B" w:rsidP="00FF6602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2F2194">
        <w:rPr>
          <w:rFonts w:ascii="Times New Roman" w:hAnsi="Times New Roman" w:cs="Times New Roman"/>
          <w:b/>
          <w:sz w:val="28"/>
          <w:szCs w:val="28"/>
          <w:lang w:val="tt-RU"/>
        </w:rPr>
        <w:t>СЛАЙД</w:t>
      </w:r>
      <w:r w:rsidRPr="00BC332B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</w:t>
      </w:r>
      <w:r w:rsidR="0073054B">
        <w:rPr>
          <w:rFonts w:ascii="Times New Roman" w:hAnsi="Times New Roman" w:cs="Times New Roman"/>
          <w:b/>
          <w:sz w:val="28"/>
          <w:szCs w:val="28"/>
          <w:lang w:val="tt-RU"/>
        </w:rPr>
        <w:t>69</w:t>
      </w:r>
    </w:p>
    <w:p w14:paraId="5A8E9BB6" w14:textId="550C76E3" w:rsidR="0071166F" w:rsidRPr="008F5B88" w:rsidRDefault="00DB25CC" w:rsidP="00FF6602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212121"/>
          <w:lang w:eastAsia="ru-RU"/>
        </w:rPr>
      </w:pPr>
      <w:r w:rsidRPr="00DB25CC">
        <w:rPr>
          <w:noProof/>
          <w:lang w:eastAsia="ru-RU"/>
        </w:rPr>
        <w:t xml:space="preserve"> </w:t>
      </w:r>
      <w:r w:rsidR="004F0B36">
        <w:rPr>
          <w:noProof/>
          <w:lang w:eastAsia="ru-RU"/>
        </w:rPr>
        <w:drawing>
          <wp:inline distT="0" distB="0" distL="0" distR="0" wp14:anchorId="20E7406D" wp14:editId="3DD3F747">
            <wp:extent cx="3705168" cy="212008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706287" cy="21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2C7B6" w14:textId="77777777" w:rsidR="00FB79D1" w:rsidRPr="008F5B88" w:rsidRDefault="00FB79D1" w:rsidP="00FF66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121"/>
          <w:lang w:eastAsia="ru-RU"/>
        </w:rPr>
      </w:pPr>
      <w:r w:rsidRPr="008F5B8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Позвольте поблагодарить руководство и органы государственной власти Республики Татарстан, Верховный Суд, прокуратуру, территориальные органы федеральных органов вл</w:t>
      </w:r>
      <w:bookmarkStart w:id="0" w:name="_GoBack"/>
      <w:bookmarkEnd w:id="0"/>
      <w:r w:rsidRPr="008F5B8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асти, Уполномоченных по правам человека и ребенка, адвокатскую и нотариальные палаты за совместную и плодотворную работу.</w:t>
      </w:r>
    </w:p>
    <w:p w14:paraId="4514378E" w14:textId="77777777" w:rsidR="00FB79D1" w:rsidRPr="008F5B88" w:rsidRDefault="00FB79D1" w:rsidP="00FF66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121"/>
          <w:lang w:eastAsia="ru-RU"/>
        </w:rPr>
      </w:pPr>
      <w:r w:rsidRPr="008F5B8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Спасибо за внимание!</w:t>
      </w:r>
    </w:p>
    <w:p w14:paraId="222A5011" w14:textId="77777777" w:rsidR="00FB79D1" w:rsidRPr="00FB79D1" w:rsidRDefault="00FB79D1" w:rsidP="00FF6602">
      <w:pPr>
        <w:spacing w:after="0"/>
      </w:pPr>
    </w:p>
    <w:sectPr w:rsidR="00FB79D1" w:rsidRPr="00FB79D1" w:rsidSect="0012575B">
      <w:headerReference w:type="default" r:id="rId78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4BED01" w14:textId="77777777" w:rsidR="00584D36" w:rsidRDefault="00584D36" w:rsidP="00BC332B">
      <w:pPr>
        <w:spacing w:after="0" w:line="240" w:lineRule="auto"/>
      </w:pPr>
      <w:r>
        <w:separator/>
      </w:r>
    </w:p>
  </w:endnote>
  <w:endnote w:type="continuationSeparator" w:id="0">
    <w:p w14:paraId="5CEC7AEF" w14:textId="77777777" w:rsidR="00584D36" w:rsidRDefault="00584D36" w:rsidP="00BC33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1786AB" w14:textId="77777777" w:rsidR="00584D36" w:rsidRDefault="00584D36" w:rsidP="00BC332B">
      <w:pPr>
        <w:spacing w:after="0" w:line="240" w:lineRule="auto"/>
      </w:pPr>
      <w:r>
        <w:separator/>
      </w:r>
    </w:p>
  </w:footnote>
  <w:footnote w:type="continuationSeparator" w:id="0">
    <w:p w14:paraId="569B4B18" w14:textId="77777777" w:rsidR="00584D36" w:rsidRDefault="00584D36" w:rsidP="00BC33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924482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3418FBE" w14:textId="7FD05C41" w:rsidR="00584D36" w:rsidRPr="00BC332B" w:rsidRDefault="00584D36" w:rsidP="00BC332B">
        <w:pPr>
          <w:pStyle w:val="a9"/>
          <w:jc w:val="center"/>
          <w:rPr>
            <w:rFonts w:ascii="Times New Roman" w:hAnsi="Times New Roman" w:cs="Times New Roman"/>
          </w:rPr>
        </w:pPr>
        <w:r w:rsidRPr="00BC332B">
          <w:rPr>
            <w:rFonts w:ascii="Times New Roman" w:hAnsi="Times New Roman" w:cs="Times New Roman"/>
          </w:rPr>
          <w:fldChar w:fldCharType="begin"/>
        </w:r>
        <w:r w:rsidRPr="00BC332B">
          <w:rPr>
            <w:rFonts w:ascii="Times New Roman" w:hAnsi="Times New Roman" w:cs="Times New Roman"/>
          </w:rPr>
          <w:instrText>PAGE   \* MERGEFORMAT</w:instrText>
        </w:r>
        <w:r w:rsidRPr="00BC332B">
          <w:rPr>
            <w:rFonts w:ascii="Times New Roman" w:hAnsi="Times New Roman" w:cs="Times New Roman"/>
          </w:rPr>
          <w:fldChar w:fldCharType="separate"/>
        </w:r>
        <w:r w:rsidR="0073054B">
          <w:rPr>
            <w:rFonts w:ascii="Times New Roman" w:hAnsi="Times New Roman" w:cs="Times New Roman"/>
            <w:noProof/>
          </w:rPr>
          <w:t>32</w:t>
        </w:r>
        <w:r w:rsidRPr="00BC332B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D6A42"/>
    <w:multiLevelType w:val="hybridMultilevel"/>
    <w:tmpl w:val="3ED4DF9E"/>
    <w:lvl w:ilvl="0" w:tplc="2B84C64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E46"/>
    <w:rsid w:val="00012B2E"/>
    <w:rsid w:val="00015349"/>
    <w:rsid w:val="0002749E"/>
    <w:rsid w:val="00075907"/>
    <w:rsid w:val="001031A6"/>
    <w:rsid w:val="00124BED"/>
    <w:rsid w:val="0012575B"/>
    <w:rsid w:val="00135125"/>
    <w:rsid w:val="001F2B3F"/>
    <w:rsid w:val="00240519"/>
    <w:rsid w:val="00293EAE"/>
    <w:rsid w:val="002B3C97"/>
    <w:rsid w:val="002F2194"/>
    <w:rsid w:val="00360201"/>
    <w:rsid w:val="00401EA9"/>
    <w:rsid w:val="00406C65"/>
    <w:rsid w:val="00461E05"/>
    <w:rsid w:val="00490231"/>
    <w:rsid w:val="004971B0"/>
    <w:rsid w:val="004B5574"/>
    <w:rsid w:val="004F0B36"/>
    <w:rsid w:val="00573315"/>
    <w:rsid w:val="00584D36"/>
    <w:rsid w:val="006143E4"/>
    <w:rsid w:val="0069074E"/>
    <w:rsid w:val="0071166F"/>
    <w:rsid w:val="00715379"/>
    <w:rsid w:val="0073054B"/>
    <w:rsid w:val="00731355"/>
    <w:rsid w:val="007421C0"/>
    <w:rsid w:val="00765765"/>
    <w:rsid w:val="00775CB7"/>
    <w:rsid w:val="007C1EAC"/>
    <w:rsid w:val="007D301E"/>
    <w:rsid w:val="007D4325"/>
    <w:rsid w:val="007D440F"/>
    <w:rsid w:val="007E4437"/>
    <w:rsid w:val="007F2BEB"/>
    <w:rsid w:val="0081016B"/>
    <w:rsid w:val="00830A4F"/>
    <w:rsid w:val="008440F2"/>
    <w:rsid w:val="00885006"/>
    <w:rsid w:val="008A0C0C"/>
    <w:rsid w:val="009317DA"/>
    <w:rsid w:val="00940C00"/>
    <w:rsid w:val="0099668C"/>
    <w:rsid w:val="009C70A9"/>
    <w:rsid w:val="009E0317"/>
    <w:rsid w:val="00A43DD6"/>
    <w:rsid w:val="00A73F33"/>
    <w:rsid w:val="00A9066E"/>
    <w:rsid w:val="00AB6E7C"/>
    <w:rsid w:val="00B37012"/>
    <w:rsid w:val="00BB41D6"/>
    <w:rsid w:val="00BC332B"/>
    <w:rsid w:val="00C13071"/>
    <w:rsid w:val="00C15DA3"/>
    <w:rsid w:val="00C36AC3"/>
    <w:rsid w:val="00C56E46"/>
    <w:rsid w:val="00D2603F"/>
    <w:rsid w:val="00D60CE9"/>
    <w:rsid w:val="00D96818"/>
    <w:rsid w:val="00DB25CC"/>
    <w:rsid w:val="00E052B6"/>
    <w:rsid w:val="00E22C54"/>
    <w:rsid w:val="00EE02C3"/>
    <w:rsid w:val="00F403FD"/>
    <w:rsid w:val="00F45588"/>
    <w:rsid w:val="00F53EC7"/>
    <w:rsid w:val="00F63774"/>
    <w:rsid w:val="00FB79D1"/>
    <w:rsid w:val="00FC5411"/>
    <w:rsid w:val="00FF2713"/>
    <w:rsid w:val="00FF6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DA6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qFormat/>
    <w:rsid w:val="00461E05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4">
    <w:name w:val="Подзаголовок Знак"/>
    <w:basedOn w:val="a0"/>
    <w:link w:val="a3"/>
    <w:rsid w:val="00461E05"/>
    <w:rPr>
      <w:rFonts w:ascii="Cambria" w:eastAsia="Times New Roman" w:hAnsi="Cambria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461E05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61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E0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B79D1"/>
    <w:pPr>
      <w:ind w:left="720"/>
      <w:contextualSpacing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unhideWhenUsed/>
    <w:rsid w:val="00BC3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C332B"/>
  </w:style>
  <w:style w:type="paragraph" w:styleId="ab">
    <w:name w:val="footer"/>
    <w:basedOn w:val="a"/>
    <w:link w:val="ac"/>
    <w:uiPriority w:val="99"/>
    <w:unhideWhenUsed/>
    <w:rsid w:val="00BC3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C33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qFormat/>
    <w:rsid w:val="00461E05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4">
    <w:name w:val="Подзаголовок Знак"/>
    <w:basedOn w:val="a0"/>
    <w:link w:val="a3"/>
    <w:rsid w:val="00461E05"/>
    <w:rPr>
      <w:rFonts w:ascii="Cambria" w:eastAsia="Times New Roman" w:hAnsi="Cambria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461E05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61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E0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B79D1"/>
    <w:pPr>
      <w:ind w:left="720"/>
      <w:contextualSpacing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unhideWhenUsed/>
    <w:rsid w:val="00BC3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C332B"/>
  </w:style>
  <w:style w:type="paragraph" w:styleId="ab">
    <w:name w:val="footer"/>
    <w:basedOn w:val="a"/>
    <w:link w:val="ac"/>
    <w:uiPriority w:val="99"/>
    <w:unhideWhenUsed/>
    <w:rsid w:val="00BC3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C33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5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96B7C-5ECB-4C26-A989-AA5938EF7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32</Pages>
  <Words>4442</Words>
  <Characters>25321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Загидуллин Р.И</dc:creator>
  <cp:keywords/>
  <dc:description/>
  <cp:lastModifiedBy>Мингалимов И.М</cp:lastModifiedBy>
  <cp:revision>47</cp:revision>
  <cp:lastPrinted>2022-01-19T05:54:00Z</cp:lastPrinted>
  <dcterms:created xsi:type="dcterms:W3CDTF">2022-01-13T12:40:00Z</dcterms:created>
  <dcterms:modified xsi:type="dcterms:W3CDTF">2022-01-19T05:54:00Z</dcterms:modified>
</cp:coreProperties>
</file>