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212" w:rsidRDefault="00970212" w:rsidP="00970212">
      <w:pPr>
        <w:rPr>
          <w:b/>
          <w:caps/>
          <w:szCs w:val="28"/>
          <w:u w:val="single"/>
        </w:rPr>
      </w:pPr>
    </w:p>
    <w:p w:rsidR="00970212" w:rsidRDefault="00970212" w:rsidP="00970212">
      <w:pPr>
        <w:jc w:val="both"/>
        <w:rPr>
          <w:b/>
        </w:rPr>
      </w:pPr>
    </w:p>
    <w:p w:rsidR="00970212" w:rsidRDefault="00970212" w:rsidP="00970212">
      <w:pPr>
        <w:jc w:val="both"/>
        <w:rPr>
          <w:b/>
        </w:rPr>
      </w:pP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7"/>
        <w:gridCol w:w="2129"/>
        <w:gridCol w:w="4866"/>
      </w:tblGrid>
      <w:tr w:rsidR="00970212" w:rsidRPr="008500CD" w:rsidTr="004F6187">
        <w:trPr>
          <w:trHeight w:val="418"/>
        </w:trPr>
        <w:tc>
          <w:tcPr>
            <w:tcW w:w="2575" w:type="dxa"/>
            <w:vMerge w:val="restart"/>
            <w:tcBorders>
              <w:top w:val="nil"/>
              <w:left w:val="nil"/>
              <w:bottom w:val="nil"/>
              <w:right w:val="nil"/>
            </w:tcBorders>
          </w:tcPr>
          <w:p w:rsidR="00970212" w:rsidRPr="008500CD" w:rsidRDefault="00970212" w:rsidP="004F6187">
            <w:pPr>
              <w:rPr>
                <w:color w:val="808080"/>
                <w:sz w:val="18"/>
                <w:szCs w:val="18"/>
              </w:rPr>
            </w:pPr>
            <w:r w:rsidRPr="008500CD">
              <w:rPr>
                <w:color w:val="000000"/>
                <w:sz w:val="14"/>
                <w:szCs w:val="14"/>
              </w:rPr>
              <w:t> </w:t>
            </w:r>
            <w:r>
              <w:rPr>
                <w:noProof/>
                <w:color w:val="808080"/>
                <w:sz w:val="18"/>
                <w:szCs w:val="18"/>
              </w:rPr>
              <w:drawing>
                <wp:inline distT="0" distB="0" distL="0" distR="0">
                  <wp:extent cx="1546860" cy="1379220"/>
                  <wp:effectExtent l="0" t="0" r="0" b="0"/>
                  <wp:docPr id="2" name="Рисунок 2" descr="http://wsr.megaplan.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sr.megaplan.ru/"/>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6860" cy="1379220"/>
                          </a:xfrm>
                          <a:prstGeom prst="rect">
                            <a:avLst/>
                          </a:prstGeom>
                          <a:noFill/>
                          <a:ln>
                            <a:noFill/>
                          </a:ln>
                        </pic:spPr>
                      </pic:pic>
                    </a:graphicData>
                  </a:graphic>
                </wp:inline>
              </w:drawing>
            </w:r>
          </w:p>
        </w:tc>
        <w:tc>
          <w:tcPr>
            <w:tcW w:w="6995" w:type="dxa"/>
            <w:gridSpan w:val="2"/>
            <w:tcBorders>
              <w:top w:val="nil"/>
              <w:left w:val="nil"/>
              <w:bottom w:val="nil"/>
              <w:right w:val="nil"/>
            </w:tcBorders>
          </w:tcPr>
          <w:p w:rsidR="00970212" w:rsidRPr="008500CD" w:rsidRDefault="00970212" w:rsidP="004F6187">
            <w:pPr>
              <w:jc w:val="center"/>
              <w:rPr>
                <w:b/>
                <w:color w:val="FF0000"/>
                <w:sz w:val="32"/>
                <w:szCs w:val="32"/>
                <w:lang w:val="en-US"/>
              </w:rPr>
            </w:pPr>
          </w:p>
        </w:tc>
      </w:tr>
      <w:tr w:rsidR="00970212" w:rsidRPr="008500CD" w:rsidTr="004F6187">
        <w:trPr>
          <w:trHeight w:val="329"/>
        </w:trPr>
        <w:tc>
          <w:tcPr>
            <w:tcW w:w="2575" w:type="dxa"/>
            <w:vMerge/>
            <w:tcBorders>
              <w:top w:val="nil"/>
              <w:left w:val="nil"/>
              <w:bottom w:val="nil"/>
            </w:tcBorders>
          </w:tcPr>
          <w:p w:rsidR="00970212" w:rsidRPr="008500CD" w:rsidRDefault="00970212" w:rsidP="004F6187">
            <w:pPr>
              <w:rPr>
                <w:color w:val="808080"/>
                <w:sz w:val="18"/>
                <w:szCs w:val="18"/>
              </w:rPr>
            </w:pPr>
          </w:p>
        </w:tc>
        <w:tc>
          <w:tcPr>
            <w:tcW w:w="2129" w:type="dxa"/>
          </w:tcPr>
          <w:p w:rsidR="00970212" w:rsidRPr="008500CD" w:rsidRDefault="00970212" w:rsidP="004F6187">
            <w:pPr>
              <w:rPr>
                <w:b/>
                <w:sz w:val="32"/>
                <w:szCs w:val="32"/>
              </w:rPr>
            </w:pPr>
          </w:p>
        </w:tc>
        <w:tc>
          <w:tcPr>
            <w:tcW w:w="4866" w:type="dxa"/>
          </w:tcPr>
          <w:p w:rsidR="00970212" w:rsidRPr="008500CD" w:rsidRDefault="00970212" w:rsidP="004F6187">
            <w:pPr>
              <w:rPr>
                <w:sz w:val="32"/>
                <w:szCs w:val="32"/>
              </w:rPr>
            </w:pPr>
            <w:r w:rsidRPr="008500CD">
              <w:rPr>
                <w:sz w:val="32"/>
                <w:szCs w:val="32"/>
              </w:rPr>
              <w:t>Технический департамент</w:t>
            </w:r>
          </w:p>
        </w:tc>
      </w:tr>
      <w:tr w:rsidR="00970212" w:rsidRPr="008500CD" w:rsidTr="004F6187">
        <w:trPr>
          <w:trHeight w:val="329"/>
        </w:trPr>
        <w:tc>
          <w:tcPr>
            <w:tcW w:w="2575" w:type="dxa"/>
            <w:vMerge/>
            <w:tcBorders>
              <w:top w:val="nil"/>
              <w:left w:val="nil"/>
              <w:bottom w:val="nil"/>
            </w:tcBorders>
          </w:tcPr>
          <w:p w:rsidR="00970212" w:rsidRPr="008500CD" w:rsidRDefault="00970212" w:rsidP="004F6187">
            <w:pPr>
              <w:rPr>
                <w:color w:val="808080"/>
                <w:sz w:val="18"/>
                <w:szCs w:val="18"/>
              </w:rPr>
            </w:pPr>
          </w:p>
        </w:tc>
        <w:tc>
          <w:tcPr>
            <w:tcW w:w="2129" w:type="dxa"/>
          </w:tcPr>
          <w:p w:rsidR="00970212" w:rsidRPr="008500CD" w:rsidRDefault="00970212" w:rsidP="004F6187">
            <w:pPr>
              <w:rPr>
                <w:b/>
                <w:sz w:val="32"/>
                <w:szCs w:val="32"/>
              </w:rPr>
            </w:pPr>
          </w:p>
        </w:tc>
        <w:tc>
          <w:tcPr>
            <w:tcW w:w="4866" w:type="dxa"/>
          </w:tcPr>
          <w:p w:rsidR="00970212" w:rsidRPr="00144275" w:rsidRDefault="00970212" w:rsidP="004F6187">
            <w:pPr>
              <w:rPr>
                <w:b/>
                <w:sz w:val="32"/>
                <w:szCs w:val="32"/>
              </w:rPr>
            </w:pPr>
            <w:r>
              <w:rPr>
                <w:b/>
                <w:sz w:val="32"/>
                <w:szCs w:val="32"/>
              </w:rPr>
              <w:t>Техническое описание</w:t>
            </w:r>
          </w:p>
        </w:tc>
      </w:tr>
      <w:tr w:rsidR="00970212" w:rsidRPr="008500CD" w:rsidTr="004F6187">
        <w:trPr>
          <w:trHeight w:val="329"/>
        </w:trPr>
        <w:tc>
          <w:tcPr>
            <w:tcW w:w="2575" w:type="dxa"/>
            <w:vMerge/>
            <w:tcBorders>
              <w:top w:val="nil"/>
              <w:left w:val="nil"/>
              <w:bottom w:val="nil"/>
            </w:tcBorders>
          </w:tcPr>
          <w:p w:rsidR="00970212" w:rsidRPr="008500CD" w:rsidRDefault="00970212" w:rsidP="004F6187">
            <w:pPr>
              <w:rPr>
                <w:color w:val="808080"/>
                <w:sz w:val="18"/>
                <w:szCs w:val="18"/>
              </w:rPr>
            </w:pPr>
          </w:p>
        </w:tc>
        <w:tc>
          <w:tcPr>
            <w:tcW w:w="2129" w:type="dxa"/>
          </w:tcPr>
          <w:p w:rsidR="00970212" w:rsidRPr="003E3DB6" w:rsidRDefault="00970212" w:rsidP="004F6187">
            <w:pPr>
              <w:rPr>
                <w:b/>
                <w:color w:val="0D0D0D" w:themeColor="text1" w:themeTint="F2"/>
                <w:sz w:val="32"/>
                <w:szCs w:val="32"/>
              </w:rPr>
            </w:pPr>
            <w:r w:rsidRPr="003E3DB6">
              <w:rPr>
                <w:b/>
                <w:color w:val="0D0D0D" w:themeColor="text1" w:themeTint="F2"/>
                <w:sz w:val="32"/>
                <w:szCs w:val="32"/>
              </w:rPr>
              <w:t xml:space="preserve">№ </w:t>
            </w:r>
            <w:r>
              <w:rPr>
                <w:color w:val="0D0D0D" w:themeColor="text1" w:themeTint="F2"/>
                <w:sz w:val="32"/>
                <w:szCs w:val="32"/>
              </w:rPr>
              <w:t>27</w:t>
            </w:r>
          </w:p>
        </w:tc>
        <w:tc>
          <w:tcPr>
            <w:tcW w:w="4866" w:type="dxa"/>
          </w:tcPr>
          <w:p w:rsidR="00970212" w:rsidRPr="003E3DB6" w:rsidRDefault="00970212" w:rsidP="004F6187">
            <w:pPr>
              <w:pStyle w:val="a5"/>
              <w:spacing w:before="0" w:beforeAutospacing="0" w:after="0" w:afterAutospacing="0"/>
              <w:rPr>
                <w:b/>
                <w:color w:val="0D0D0D" w:themeColor="text1" w:themeTint="F2"/>
              </w:rPr>
            </w:pPr>
            <w:r w:rsidRPr="003E3DB6">
              <w:rPr>
                <w:b/>
                <w:color w:val="0D0D0D" w:themeColor="text1" w:themeTint="F2"/>
                <w:sz w:val="32"/>
                <w:szCs w:val="22"/>
              </w:rPr>
              <w:t>Ювелирное дело</w:t>
            </w:r>
          </w:p>
        </w:tc>
      </w:tr>
    </w:tbl>
    <w:p w:rsidR="00970212" w:rsidRPr="003E3DB6" w:rsidRDefault="00970212" w:rsidP="00970212">
      <w:pPr>
        <w:pStyle w:val="Doctitle"/>
        <w:rPr>
          <w:sz w:val="24"/>
          <w:lang w:val="ru-RU"/>
        </w:rPr>
      </w:pPr>
    </w:p>
    <w:p w:rsidR="00970212" w:rsidRPr="00617401" w:rsidRDefault="00970212" w:rsidP="00970212">
      <w:pPr>
        <w:pStyle w:val="Doctitle"/>
        <w:rPr>
          <w:sz w:val="24"/>
          <w:lang w:val="ru-RU"/>
        </w:rPr>
      </w:pPr>
    </w:p>
    <w:p w:rsidR="00970212" w:rsidRPr="003E3DB6" w:rsidRDefault="00970212" w:rsidP="00970212">
      <w:pPr>
        <w:pStyle w:val="Doctitle"/>
        <w:rPr>
          <w:rFonts w:ascii="Times New Roman" w:hAnsi="Times New Roman"/>
          <w:sz w:val="24"/>
          <w:lang w:val="ru-RU"/>
        </w:rPr>
      </w:pPr>
      <w:r w:rsidRPr="003E3DB6">
        <w:rPr>
          <w:rFonts w:ascii="Times New Roman" w:hAnsi="Times New Roman"/>
          <w:sz w:val="24"/>
          <w:lang w:val="ru-RU"/>
        </w:rPr>
        <w:t>ТЕХНИЧЕСКОЕ ОПИСАНИЕ</w:t>
      </w:r>
    </w:p>
    <w:p w:rsidR="00970212" w:rsidRPr="003E3DB6" w:rsidRDefault="00970212" w:rsidP="00970212">
      <w:pPr>
        <w:pStyle w:val="Doctitle"/>
        <w:rPr>
          <w:rFonts w:ascii="Times New Roman" w:hAnsi="Times New Roman"/>
          <w:sz w:val="24"/>
          <w:lang w:val="ru-RU"/>
        </w:rPr>
      </w:pPr>
      <w:r w:rsidRPr="003E3DB6">
        <w:rPr>
          <w:rFonts w:ascii="Times New Roman" w:hAnsi="Times New Roman"/>
          <w:sz w:val="24"/>
          <w:lang w:val="ru-RU"/>
        </w:rPr>
        <w:t>Ювелирное дело</w:t>
      </w:r>
    </w:p>
    <w:p w:rsidR="00970212" w:rsidRPr="00617401" w:rsidRDefault="00970212" w:rsidP="00970212">
      <w:pPr>
        <w:pStyle w:val="Doctitle"/>
        <w:rPr>
          <w:sz w:val="24"/>
          <w:lang w:val="ru-RU"/>
        </w:rPr>
      </w:pPr>
    </w:p>
    <w:p w:rsidR="00970212" w:rsidRPr="00617401" w:rsidRDefault="00970212" w:rsidP="00970212">
      <w:pPr>
        <w:pStyle w:val="bullet"/>
        <w:numPr>
          <w:ilvl w:val="0"/>
          <w:numId w:val="0"/>
        </w:numPr>
        <w:jc w:val="both"/>
        <w:rPr>
          <w:rFonts w:ascii="Times New Roman" w:hAnsi="Times New Roman"/>
          <w:sz w:val="24"/>
          <w:lang w:val="ru-RU"/>
        </w:rPr>
      </w:pPr>
      <w:r w:rsidRPr="00617401">
        <w:rPr>
          <w:rFonts w:ascii="Times New Roman" w:hAnsi="Times New Roman"/>
          <w:sz w:val="24"/>
          <w:lang w:val="ru-RU"/>
        </w:rPr>
        <w:t xml:space="preserve">Организация «WorldSkills </w:t>
      </w:r>
      <w:r w:rsidRPr="00617401">
        <w:rPr>
          <w:rFonts w:ascii="Times New Roman" w:hAnsi="Times New Roman"/>
          <w:sz w:val="24"/>
          <w:lang w:val="en-US"/>
        </w:rPr>
        <w:t>International</w:t>
      </w:r>
      <w:r w:rsidRPr="00617401">
        <w:rPr>
          <w:rFonts w:ascii="Times New Roman" w:hAnsi="Times New Roman"/>
          <w:sz w:val="24"/>
          <w:lang w:val="ru-RU"/>
        </w:rPr>
        <w:t>», согласно резолюции Технического комитета и в соответствии с Конституцией, Регламентом и Правилами конкурса, приняла следующие минимальные требования к этому профессиональному навыку для конкурса «</w:t>
      </w:r>
      <w:r w:rsidRPr="00617401">
        <w:rPr>
          <w:rFonts w:ascii="Times New Roman" w:hAnsi="Times New Roman"/>
          <w:sz w:val="24"/>
          <w:lang w:val="en-US"/>
        </w:rPr>
        <w:t>World</w:t>
      </w:r>
      <w:r w:rsidRPr="00617401">
        <w:rPr>
          <w:rFonts w:ascii="Times New Roman" w:hAnsi="Times New Roman"/>
          <w:sz w:val="24"/>
          <w:lang w:val="ru-RU"/>
        </w:rPr>
        <w:t xml:space="preserve"> </w:t>
      </w:r>
      <w:r w:rsidRPr="00617401">
        <w:rPr>
          <w:rFonts w:ascii="Times New Roman" w:hAnsi="Times New Roman"/>
          <w:sz w:val="24"/>
          <w:lang w:val="en-US"/>
        </w:rPr>
        <w:t>Skills</w:t>
      </w:r>
      <w:r w:rsidRPr="00617401">
        <w:rPr>
          <w:rFonts w:ascii="Times New Roman" w:hAnsi="Times New Roman"/>
          <w:sz w:val="24"/>
          <w:lang w:val="ru-RU"/>
        </w:rPr>
        <w:t>».</w:t>
      </w:r>
    </w:p>
    <w:p w:rsidR="00970212" w:rsidRPr="00617401" w:rsidRDefault="00970212" w:rsidP="00970212">
      <w:pPr>
        <w:pStyle w:val="bullet"/>
        <w:numPr>
          <w:ilvl w:val="0"/>
          <w:numId w:val="0"/>
        </w:numPr>
        <w:jc w:val="both"/>
        <w:rPr>
          <w:rFonts w:ascii="Times New Roman" w:hAnsi="Times New Roman"/>
          <w:sz w:val="24"/>
          <w:lang w:val="ru-RU"/>
        </w:rPr>
      </w:pPr>
    </w:p>
    <w:p w:rsidR="00970212" w:rsidRPr="00617401" w:rsidRDefault="00970212" w:rsidP="00970212">
      <w:pPr>
        <w:pStyle w:val="bullet"/>
        <w:numPr>
          <w:ilvl w:val="0"/>
          <w:numId w:val="0"/>
        </w:numPr>
        <w:jc w:val="both"/>
        <w:rPr>
          <w:rFonts w:ascii="Times New Roman" w:hAnsi="Times New Roman"/>
          <w:sz w:val="24"/>
          <w:lang w:val="ru-RU"/>
        </w:rPr>
      </w:pPr>
      <w:r w:rsidRPr="00617401">
        <w:rPr>
          <w:rFonts w:ascii="Times New Roman" w:hAnsi="Times New Roman"/>
          <w:sz w:val="24"/>
          <w:lang w:val="ru-RU"/>
        </w:rPr>
        <w:t>Техническое описание включает в себя следующие разделы:</w:t>
      </w:r>
    </w:p>
    <w:p w:rsidR="00970212" w:rsidRPr="00617401" w:rsidRDefault="00970212" w:rsidP="00970212">
      <w:pPr>
        <w:pStyle w:val="bullet"/>
        <w:numPr>
          <w:ilvl w:val="0"/>
          <w:numId w:val="0"/>
        </w:numPr>
        <w:jc w:val="both"/>
        <w:rPr>
          <w:rFonts w:ascii="Times New Roman" w:hAnsi="Times New Roman"/>
          <w:sz w:val="24"/>
          <w:lang w:val="ru-RU"/>
        </w:rPr>
      </w:pPr>
    </w:p>
    <w:p w:rsidR="00970212" w:rsidRDefault="00970212" w:rsidP="00970212">
      <w:pPr>
        <w:pStyle w:val="a4"/>
        <w:numPr>
          <w:ilvl w:val="0"/>
          <w:numId w:val="19"/>
        </w:numPr>
      </w:pPr>
      <w:r w:rsidRPr="00CA68A8">
        <w:rPr>
          <w:szCs w:val="28"/>
        </w:rPr>
        <w:t>Введение</w:t>
      </w:r>
    </w:p>
    <w:p w:rsidR="00970212" w:rsidRDefault="00970212" w:rsidP="00970212">
      <w:pPr>
        <w:pStyle w:val="a4"/>
        <w:numPr>
          <w:ilvl w:val="0"/>
          <w:numId w:val="19"/>
        </w:numPr>
        <w:spacing w:after="200" w:line="276" w:lineRule="auto"/>
        <w:rPr>
          <w:szCs w:val="28"/>
        </w:rPr>
      </w:pPr>
      <w:r w:rsidRPr="007922F5">
        <w:rPr>
          <w:szCs w:val="28"/>
        </w:rPr>
        <w:t>Предлагаемая схема рабочего места конкурсанта</w:t>
      </w:r>
    </w:p>
    <w:p w:rsidR="00970212" w:rsidRPr="007922F5" w:rsidRDefault="00970212" w:rsidP="00970212">
      <w:pPr>
        <w:pStyle w:val="a4"/>
        <w:numPr>
          <w:ilvl w:val="0"/>
          <w:numId w:val="19"/>
        </w:numPr>
        <w:spacing w:after="200" w:line="276" w:lineRule="auto"/>
        <w:rPr>
          <w:szCs w:val="28"/>
        </w:rPr>
      </w:pPr>
      <w:r w:rsidRPr="007922F5">
        <w:rPr>
          <w:szCs w:val="28"/>
        </w:rPr>
        <w:t>Организация конкурсной части</w:t>
      </w:r>
    </w:p>
    <w:p w:rsidR="00970212" w:rsidRPr="007922F5" w:rsidRDefault="00970212" w:rsidP="00970212">
      <w:pPr>
        <w:pStyle w:val="a4"/>
        <w:numPr>
          <w:ilvl w:val="0"/>
          <w:numId w:val="19"/>
        </w:numPr>
        <w:spacing w:after="200" w:line="276" w:lineRule="auto"/>
        <w:rPr>
          <w:szCs w:val="28"/>
        </w:rPr>
      </w:pPr>
      <w:r w:rsidRPr="007922F5">
        <w:rPr>
          <w:szCs w:val="28"/>
        </w:rPr>
        <w:t>Система оценок и критериев</w:t>
      </w:r>
    </w:p>
    <w:p w:rsidR="00970212" w:rsidRPr="007922F5" w:rsidRDefault="00970212" w:rsidP="00970212">
      <w:pPr>
        <w:pStyle w:val="a4"/>
        <w:numPr>
          <w:ilvl w:val="0"/>
          <w:numId w:val="19"/>
        </w:numPr>
        <w:spacing w:after="200" w:line="276" w:lineRule="auto"/>
        <w:rPr>
          <w:szCs w:val="28"/>
        </w:rPr>
      </w:pPr>
      <w:r w:rsidRPr="007922F5">
        <w:rPr>
          <w:szCs w:val="28"/>
        </w:rPr>
        <w:t>Материалы и оборудование</w:t>
      </w:r>
    </w:p>
    <w:p w:rsidR="00970212" w:rsidRPr="007922F5" w:rsidRDefault="00970212" w:rsidP="00970212">
      <w:pPr>
        <w:pStyle w:val="a4"/>
        <w:numPr>
          <w:ilvl w:val="0"/>
          <w:numId w:val="19"/>
        </w:numPr>
        <w:spacing w:after="200" w:line="276" w:lineRule="auto"/>
        <w:rPr>
          <w:szCs w:val="28"/>
        </w:rPr>
      </w:pPr>
      <w:r w:rsidRPr="007922F5">
        <w:rPr>
          <w:szCs w:val="28"/>
        </w:rPr>
        <w:t>Правила техники безопасности</w:t>
      </w:r>
    </w:p>
    <w:p w:rsidR="00970212" w:rsidRPr="005D0B85" w:rsidRDefault="00970212" w:rsidP="00970212">
      <w:pPr>
        <w:pStyle w:val="a4"/>
        <w:numPr>
          <w:ilvl w:val="0"/>
          <w:numId w:val="19"/>
        </w:numPr>
        <w:spacing w:after="200" w:line="276" w:lineRule="auto"/>
        <w:rPr>
          <w:szCs w:val="28"/>
        </w:rPr>
      </w:pPr>
      <w:r w:rsidRPr="007922F5">
        <w:rPr>
          <w:szCs w:val="28"/>
        </w:rPr>
        <w:t>Компетентность и объем работ</w:t>
      </w:r>
    </w:p>
    <w:p w:rsidR="00970212" w:rsidRDefault="00970212">
      <w:pPr>
        <w:spacing w:after="160" w:line="259" w:lineRule="auto"/>
        <w:rPr>
          <w:b/>
          <w:caps/>
          <w:szCs w:val="28"/>
          <w:u w:val="single"/>
        </w:rPr>
      </w:pPr>
      <w:r>
        <w:rPr>
          <w:b/>
          <w:caps/>
          <w:szCs w:val="28"/>
          <w:u w:val="single"/>
        </w:rPr>
        <w:br w:type="page"/>
      </w:r>
    </w:p>
    <w:p w:rsidR="00970212" w:rsidRDefault="00970212" w:rsidP="00970212">
      <w:pPr>
        <w:rPr>
          <w:b/>
          <w:caps/>
          <w:szCs w:val="28"/>
          <w:u w:val="single"/>
        </w:rPr>
      </w:pPr>
      <w:r w:rsidRPr="00D678EF">
        <w:rPr>
          <w:b/>
          <w:caps/>
          <w:szCs w:val="28"/>
          <w:u w:val="single"/>
        </w:rPr>
        <w:lastRenderedPageBreak/>
        <w:t>Содержание</w:t>
      </w:r>
    </w:p>
    <w:p w:rsidR="00970212" w:rsidRPr="004A0E1D" w:rsidRDefault="00970212" w:rsidP="00970212">
      <w:pPr>
        <w:rPr>
          <w:b/>
          <w:caps/>
          <w:u w:val="single"/>
        </w:rPr>
      </w:pPr>
    </w:p>
    <w:p w:rsidR="00970212" w:rsidRPr="004A0E1D" w:rsidRDefault="00970212" w:rsidP="00970212">
      <w:pPr>
        <w:pStyle w:val="a4"/>
        <w:numPr>
          <w:ilvl w:val="0"/>
          <w:numId w:val="11"/>
        </w:numPr>
        <w:spacing w:after="200"/>
        <w:jc w:val="both"/>
      </w:pPr>
      <w:r w:rsidRPr="004A0E1D">
        <w:t>Введение</w:t>
      </w:r>
    </w:p>
    <w:p w:rsidR="00970212" w:rsidRPr="004A0E1D" w:rsidRDefault="00970212" w:rsidP="00970212">
      <w:pPr>
        <w:pStyle w:val="a4"/>
        <w:numPr>
          <w:ilvl w:val="1"/>
          <w:numId w:val="11"/>
        </w:numPr>
        <w:spacing w:after="200"/>
        <w:jc w:val="both"/>
      </w:pPr>
      <w:r w:rsidRPr="004A0E1D">
        <w:t>Название и описание компетенции</w:t>
      </w:r>
    </w:p>
    <w:p w:rsidR="00970212" w:rsidRPr="004A0E1D" w:rsidRDefault="00970212" w:rsidP="00970212">
      <w:pPr>
        <w:pStyle w:val="a4"/>
        <w:numPr>
          <w:ilvl w:val="1"/>
          <w:numId w:val="11"/>
        </w:numPr>
        <w:spacing w:after="200"/>
        <w:jc w:val="both"/>
      </w:pPr>
      <w:r w:rsidRPr="004A0E1D">
        <w:t>Документация</w:t>
      </w:r>
    </w:p>
    <w:p w:rsidR="00970212" w:rsidRPr="004A0E1D" w:rsidRDefault="00970212" w:rsidP="00970212">
      <w:pPr>
        <w:pStyle w:val="a4"/>
        <w:numPr>
          <w:ilvl w:val="1"/>
          <w:numId w:val="11"/>
        </w:numPr>
        <w:spacing w:after="200"/>
        <w:jc w:val="both"/>
      </w:pPr>
      <w:r w:rsidRPr="004A0E1D">
        <w:t>Дополнительная информация</w:t>
      </w:r>
    </w:p>
    <w:p w:rsidR="00970212" w:rsidRPr="004A0E1D" w:rsidRDefault="00970212" w:rsidP="00970212">
      <w:pPr>
        <w:pStyle w:val="a4"/>
        <w:numPr>
          <w:ilvl w:val="1"/>
          <w:numId w:val="11"/>
        </w:numPr>
        <w:spacing w:after="200"/>
        <w:jc w:val="both"/>
      </w:pPr>
      <w:r w:rsidRPr="004A0E1D">
        <w:t>Область заявления</w:t>
      </w:r>
    </w:p>
    <w:p w:rsidR="00970212" w:rsidRPr="004A0E1D" w:rsidRDefault="00970212" w:rsidP="00970212">
      <w:pPr>
        <w:pStyle w:val="a4"/>
        <w:numPr>
          <w:ilvl w:val="1"/>
          <w:numId w:val="11"/>
        </w:numPr>
        <w:spacing w:after="200"/>
        <w:jc w:val="both"/>
      </w:pPr>
      <w:r w:rsidRPr="004A0E1D">
        <w:t>Дополнительные документы</w:t>
      </w:r>
    </w:p>
    <w:p w:rsidR="00970212" w:rsidRPr="004A0E1D" w:rsidRDefault="00970212" w:rsidP="00970212">
      <w:pPr>
        <w:pStyle w:val="a4"/>
        <w:numPr>
          <w:ilvl w:val="0"/>
          <w:numId w:val="11"/>
        </w:numPr>
        <w:spacing w:after="200"/>
        <w:jc w:val="both"/>
      </w:pPr>
      <w:r w:rsidRPr="004A0E1D">
        <w:t>К</w:t>
      </w:r>
      <w:r>
        <w:t>валификация</w:t>
      </w:r>
      <w:r w:rsidRPr="004A0E1D">
        <w:t xml:space="preserve"> и объем работ</w:t>
      </w:r>
    </w:p>
    <w:p w:rsidR="00970212" w:rsidRPr="004A0E1D" w:rsidRDefault="00970212" w:rsidP="00970212">
      <w:pPr>
        <w:pStyle w:val="a4"/>
        <w:numPr>
          <w:ilvl w:val="1"/>
          <w:numId w:val="11"/>
        </w:numPr>
        <w:spacing w:after="200"/>
        <w:jc w:val="both"/>
      </w:pPr>
      <w:r w:rsidRPr="004A0E1D">
        <w:t>Спецификация компетентности</w:t>
      </w:r>
    </w:p>
    <w:p w:rsidR="00970212" w:rsidRPr="004A0E1D" w:rsidRDefault="00970212" w:rsidP="00970212">
      <w:pPr>
        <w:pStyle w:val="a4"/>
        <w:numPr>
          <w:ilvl w:val="1"/>
          <w:numId w:val="11"/>
        </w:numPr>
        <w:spacing w:after="200"/>
        <w:jc w:val="both"/>
      </w:pPr>
      <w:r w:rsidRPr="004A0E1D">
        <w:t>Теоретические знания</w:t>
      </w:r>
    </w:p>
    <w:p w:rsidR="00970212" w:rsidRPr="004A0E1D" w:rsidRDefault="00970212" w:rsidP="00970212">
      <w:pPr>
        <w:pStyle w:val="a4"/>
        <w:numPr>
          <w:ilvl w:val="1"/>
          <w:numId w:val="11"/>
        </w:numPr>
        <w:spacing w:after="200"/>
        <w:jc w:val="both"/>
      </w:pPr>
      <w:r w:rsidRPr="004A0E1D">
        <w:t>Практическая работа</w:t>
      </w:r>
    </w:p>
    <w:p w:rsidR="00970212" w:rsidRPr="004A0E1D" w:rsidRDefault="00970212" w:rsidP="00970212">
      <w:pPr>
        <w:pStyle w:val="a4"/>
        <w:numPr>
          <w:ilvl w:val="0"/>
          <w:numId w:val="11"/>
        </w:numPr>
        <w:spacing w:after="200"/>
        <w:jc w:val="both"/>
      </w:pPr>
      <w:r>
        <w:t>Конкурсное задание</w:t>
      </w:r>
    </w:p>
    <w:p w:rsidR="00970212" w:rsidRPr="004A0E1D" w:rsidRDefault="00970212" w:rsidP="00970212">
      <w:pPr>
        <w:pStyle w:val="a4"/>
        <w:numPr>
          <w:ilvl w:val="1"/>
          <w:numId w:val="11"/>
        </w:numPr>
        <w:spacing w:after="200"/>
        <w:jc w:val="both"/>
      </w:pPr>
      <w:r w:rsidRPr="004A0E1D">
        <w:t>Введение</w:t>
      </w:r>
    </w:p>
    <w:p w:rsidR="00970212" w:rsidRPr="004A0E1D" w:rsidRDefault="00970212" w:rsidP="00970212">
      <w:pPr>
        <w:pStyle w:val="a4"/>
        <w:numPr>
          <w:ilvl w:val="1"/>
          <w:numId w:val="11"/>
        </w:numPr>
        <w:spacing w:after="200"/>
        <w:jc w:val="both"/>
      </w:pPr>
      <w:r w:rsidRPr="004A0E1D">
        <w:t>Описание задания</w:t>
      </w:r>
    </w:p>
    <w:p w:rsidR="00970212" w:rsidRPr="004A0E1D" w:rsidRDefault="00970212" w:rsidP="00970212">
      <w:pPr>
        <w:pStyle w:val="a4"/>
        <w:numPr>
          <w:ilvl w:val="1"/>
          <w:numId w:val="11"/>
        </w:numPr>
        <w:spacing w:after="200"/>
        <w:jc w:val="both"/>
      </w:pPr>
      <w:r w:rsidRPr="004A0E1D">
        <w:t>Инструкции для участника</w:t>
      </w:r>
    </w:p>
    <w:p w:rsidR="00970212" w:rsidRPr="004A0E1D" w:rsidRDefault="00970212" w:rsidP="00970212">
      <w:pPr>
        <w:pStyle w:val="a4"/>
        <w:numPr>
          <w:ilvl w:val="1"/>
          <w:numId w:val="11"/>
        </w:numPr>
        <w:spacing w:after="200"/>
        <w:jc w:val="both"/>
      </w:pPr>
      <w:r w:rsidRPr="004A0E1D">
        <w:t>Схема начисления баллов</w:t>
      </w:r>
    </w:p>
    <w:p w:rsidR="00970212" w:rsidRPr="004A0E1D" w:rsidRDefault="00970212" w:rsidP="00970212">
      <w:pPr>
        <w:pStyle w:val="a4"/>
        <w:numPr>
          <w:ilvl w:val="1"/>
          <w:numId w:val="11"/>
        </w:numPr>
        <w:spacing w:after="200"/>
        <w:jc w:val="both"/>
      </w:pPr>
      <w:r w:rsidRPr="004A0E1D">
        <w:t>Список материалов</w:t>
      </w:r>
    </w:p>
    <w:p w:rsidR="00970212" w:rsidRPr="00622C00" w:rsidRDefault="00970212" w:rsidP="00970212">
      <w:pPr>
        <w:pStyle w:val="a4"/>
        <w:numPr>
          <w:ilvl w:val="0"/>
          <w:numId w:val="11"/>
        </w:numPr>
        <w:spacing w:after="200"/>
        <w:jc w:val="both"/>
      </w:pPr>
      <w:r>
        <w:t>Управление навыками и коммуникация</w:t>
      </w:r>
    </w:p>
    <w:p w:rsidR="00970212" w:rsidRPr="00622C00" w:rsidRDefault="00970212" w:rsidP="00970212">
      <w:pPr>
        <w:pStyle w:val="150"/>
        <w:numPr>
          <w:ilvl w:val="1"/>
          <w:numId w:val="11"/>
        </w:numPr>
        <w:shd w:val="clear" w:color="auto" w:fill="auto"/>
        <w:tabs>
          <w:tab w:val="left" w:pos="842"/>
        </w:tabs>
        <w:spacing w:after="0" w:line="230" w:lineRule="exact"/>
        <w:rPr>
          <w:b w:val="0"/>
          <w:sz w:val="24"/>
          <w:szCs w:val="24"/>
        </w:rPr>
      </w:pPr>
      <w:r w:rsidRPr="00622C00">
        <w:rPr>
          <w:b w:val="0"/>
          <w:sz w:val="24"/>
          <w:szCs w:val="24"/>
        </w:rPr>
        <w:t xml:space="preserve"> Доступ на конкурсные участки</w:t>
      </w:r>
    </w:p>
    <w:p w:rsidR="00970212" w:rsidRPr="00622C00" w:rsidRDefault="00970212" w:rsidP="00970212">
      <w:pPr>
        <w:pStyle w:val="a4"/>
        <w:numPr>
          <w:ilvl w:val="1"/>
          <w:numId w:val="11"/>
        </w:numPr>
        <w:spacing w:after="200"/>
        <w:jc w:val="both"/>
        <w:rPr>
          <w:szCs w:val="28"/>
        </w:rPr>
      </w:pPr>
      <w:r w:rsidRPr="00622C00">
        <w:rPr>
          <w:szCs w:val="28"/>
        </w:rPr>
        <w:t xml:space="preserve">Требования к застройке территории участка компетенции </w:t>
      </w:r>
    </w:p>
    <w:p w:rsidR="00970212" w:rsidRPr="00695138" w:rsidRDefault="00970212" w:rsidP="00970212">
      <w:pPr>
        <w:pStyle w:val="a4"/>
        <w:spacing w:after="200"/>
        <w:ind w:left="1788"/>
        <w:jc w:val="both"/>
        <w:rPr>
          <w:szCs w:val="28"/>
        </w:rPr>
      </w:pPr>
      <w:r w:rsidRPr="00BF61D1">
        <w:rPr>
          <w:szCs w:val="28"/>
        </w:rPr>
        <w:t>«Ювелирное дело».</w:t>
      </w:r>
    </w:p>
    <w:p w:rsidR="00970212" w:rsidRPr="00695138" w:rsidRDefault="00970212" w:rsidP="00970212">
      <w:pPr>
        <w:pStyle w:val="a4"/>
        <w:spacing w:after="200"/>
        <w:ind w:left="993"/>
        <w:jc w:val="both"/>
        <w:rPr>
          <w:szCs w:val="28"/>
        </w:rPr>
      </w:pPr>
      <w:r w:rsidRPr="00695138">
        <w:rPr>
          <w:szCs w:val="28"/>
        </w:rPr>
        <w:t>4.3.</w:t>
      </w:r>
      <w:r w:rsidRPr="00515327">
        <w:t xml:space="preserve"> </w:t>
      </w:r>
      <w:r w:rsidRPr="004A0E1D">
        <w:t>Предлагаемая схема рабочего места конкурсанта</w:t>
      </w:r>
    </w:p>
    <w:p w:rsidR="00970212" w:rsidRDefault="00970212" w:rsidP="00970212">
      <w:pPr>
        <w:pStyle w:val="a4"/>
        <w:spacing w:after="200"/>
        <w:ind w:left="1068"/>
        <w:jc w:val="both"/>
      </w:pPr>
    </w:p>
    <w:p w:rsidR="00970212" w:rsidRPr="004A0E1D" w:rsidRDefault="00970212" w:rsidP="00970212">
      <w:pPr>
        <w:pStyle w:val="a4"/>
        <w:numPr>
          <w:ilvl w:val="0"/>
          <w:numId w:val="11"/>
        </w:numPr>
        <w:spacing w:after="200"/>
        <w:jc w:val="both"/>
      </w:pPr>
      <w:r>
        <w:t>Оценка</w:t>
      </w:r>
    </w:p>
    <w:p w:rsidR="00970212" w:rsidRPr="004A0E1D" w:rsidRDefault="00970212" w:rsidP="00970212">
      <w:pPr>
        <w:pStyle w:val="a4"/>
        <w:numPr>
          <w:ilvl w:val="1"/>
          <w:numId w:val="11"/>
        </w:numPr>
        <w:spacing w:after="200"/>
        <w:jc w:val="both"/>
      </w:pPr>
      <w:r w:rsidRPr="004A0E1D">
        <w:t>Критерии оценки</w:t>
      </w:r>
    </w:p>
    <w:p w:rsidR="00970212" w:rsidRPr="004A0E1D" w:rsidRDefault="00970212" w:rsidP="00970212">
      <w:pPr>
        <w:pStyle w:val="a4"/>
        <w:numPr>
          <w:ilvl w:val="1"/>
          <w:numId w:val="11"/>
        </w:numPr>
        <w:spacing w:after="200"/>
        <w:jc w:val="both"/>
      </w:pPr>
      <w:r w:rsidRPr="004A0E1D">
        <w:t>Специфика оценки навыка</w:t>
      </w:r>
    </w:p>
    <w:p w:rsidR="00970212" w:rsidRDefault="00970212" w:rsidP="00970212">
      <w:pPr>
        <w:pStyle w:val="a4"/>
        <w:numPr>
          <w:ilvl w:val="1"/>
          <w:numId w:val="11"/>
        </w:numPr>
        <w:spacing w:after="200"/>
        <w:jc w:val="both"/>
      </w:pPr>
      <w:r w:rsidRPr="004A0E1D">
        <w:t>Процедуры оценки</w:t>
      </w:r>
    </w:p>
    <w:p w:rsidR="00970212" w:rsidRPr="004A0E1D" w:rsidRDefault="00970212" w:rsidP="00970212">
      <w:pPr>
        <w:pStyle w:val="a4"/>
        <w:spacing w:after="200"/>
        <w:ind w:left="1788"/>
        <w:jc w:val="both"/>
      </w:pPr>
    </w:p>
    <w:p w:rsidR="00970212" w:rsidRDefault="00970212" w:rsidP="00970212">
      <w:pPr>
        <w:pStyle w:val="a4"/>
        <w:numPr>
          <w:ilvl w:val="0"/>
          <w:numId w:val="11"/>
        </w:numPr>
        <w:spacing w:after="200"/>
        <w:jc w:val="both"/>
      </w:pPr>
      <w:r>
        <w:t>Отраслевые требования техник безопасности</w:t>
      </w:r>
    </w:p>
    <w:p w:rsidR="00970212" w:rsidRDefault="00970212" w:rsidP="00970212">
      <w:pPr>
        <w:pStyle w:val="a4"/>
        <w:numPr>
          <w:ilvl w:val="1"/>
          <w:numId w:val="11"/>
        </w:numPr>
        <w:spacing w:after="200"/>
        <w:jc w:val="both"/>
      </w:pPr>
      <w:r w:rsidRPr="004A0E1D">
        <w:t>Правила техники безопасности</w:t>
      </w:r>
    </w:p>
    <w:p w:rsidR="00970212" w:rsidRDefault="00970212" w:rsidP="00970212">
      <w:pPr>
        <w:pStyle w:val="a4"/>
        <w:spacing w:after="200"/>
        <w:ind w:left="1788"/>
        <w:jc w:val="both"/>
      </w:pPr>
    </w:p>
    <w:p w:rsidR="00970212" w:rsidRPr="004A0E1D" w:rsidRDefault="00970212" w:rsidP="00970212">
      <w:pPr>
        <w:pStyle w:val="a4"/>
        <w:numPr>
          <w:ilvl w:val="0"/>
          <w:numId w:val="11"/>
        </w:numPr>
        <w:spacing w:after="200"/>
        <w:jc w:val="both"/>
      </w:pPr>
      <w:r w:rsidRPr="004A0E1D">
        <w:t>Материалы и оборудование</w:t>
      </w:r>
    </w:p>
    <w:p w:rsidR="00970212" w:rsidRPr="004A0E1D" w:rsidRDefault="00970212" w:rsidP="00970212">
      <w:pPr>
        <w:pStyle w:val="a4"/>
        <w:numPr>
          <w:ilvl w:val="1"/>
          <w:numId w:val="11"/>
        </w:numPr>
        <w:spacing w:after="200"/>
        <w:jc w:val="both"/>
      </w:pPr>
      <w:r w:rsidRPr="004A0E1D">
        <w:t>Список Инфраструктуры</w:t>
      </w:r>
    </w:p>
    <w:p w:rsidR="00970212" w:rsidRPr="004A0E1D" w:rsidRDefault="00970212" w:rsidP="00970212">
      <w:pPr>
        <w:pStyle w:val="a4"/>
        <w:numPr>
          <w:ilvl w:val="1"/>
          <w:numId w:val="11"/>
        </w:numPr>
        <w:spacing w:after="200"/>
        <w:jc w:val="both"/>
      </w:pPr>
      <w:r w:rsidRPr="004A0E1D">
        <w:t>Инфраструктурный лист</w:t>
      </w:r>
    </w:p>
    <w:p w:rsidR="00970212" w:rsidRDefault="00970212" w:rsidP="00970212">
      <w:pPr>
        <w:pStyle w:val="a4"/>
        <w:numPr>
          <w:ilvl w:val="1"/>
          <w:numId w:val="11"/>
        </w:numPr>
        <w:spacing w:after="200"/>
        <w:jc w:val="both"/>
      </w:pPr>
      <w:r w:rsidRPr="004A0E1D">
        <w:t>Список ручного инструмента, который участник должен иметь при себе</w:t>
      </w:r>
    </w:p>
    <w:p w:rsidR="00970212" w:rsidRDefault="00970212" w:rsidP="00970212">
      <w:pPr>
        <w:pStyle w:val="a4"/>
        <w:spacing w:after="200"/>
        <w:ind w:left="1788"/>
        <w:jc w:val="both"/>
      </w:pPr>
    </w:p>
    <w:p w:rsidR="00970212" w:rsidRDefault="00970212" w:rsidP="00970212">
      <w:pPr>
        <w:pStyle w:val="a4"/>
        <w:numPr>
          <w:ilvl w:val="0"/>
          <w:numId w:val="11"/>
        </w:numPr>
        <w:spacing w:after="200"/>
        <w:jc w:val="both"/>
      </w:pPr>
      <w:r w:rsidRPr="00515327">
        <w:t>Представление профессионального навыка посетителям и журналистам</w:t>
      </w:r>
    </w:p>
    <w:p w:rsidR="00970212" w:rsidRPr="00CD0DF1" w:rsidRDefault="002D6AB0" w:rsidP="002D6AB0">
      <w:pPr>
        <w:pStyle w:val="150"/>
        <w:numPr>
          <w:ilvl w:val="1"/>
          <w:numId w:val="11"/>
        </w:numPr>
        <w:shd w:val="clear" w:color="auto" w:fill="auto"/>
        <w:spacing w:after="200" w:line="312" w:lineRule="exact"/>
        <w:ind w:left="993" w:firstLine="66"/>
        <w:jc w:val="both"/>
        <w:rPr>
          <w:b w:val="0"/>
        </w:rPr>
      </w:pPr>
      <w:r>
        <w:rPr>
          <w:b w:val="0"/>
          <w:sz w:val="24"/>
          <w:szCs w:val="24"/>
        </w:rPr>
        <w:t xml:space="preserve">      </w:t>
      </w:r>
      <w:r w:rsidR="00970212" w:rsidRPr="00CD0DF1">
        <w:rPr>
          <w:b w:val="0"/>
          <w:sz w:val="24"/>
          <w:szCs w:val="24"/>
        </w:rPr>
        <w:t>Доступ на площадку проведения чемпионата до начала чемпионата</w:t>
      </w:r>
    </w:p>
    <w:p w:rsidR="00970212" w:rsidRPr="00CD0DF1" w:rsidRDefault="00970212" w:rsidP="002D6AB0">
      <w:pPr>
        <w:pStyle w:val="150"/>
        <w:numPr>
          <w:ilvl w:val="1"/>
          <w:numId w:val="11"/>
        </w:numPr>
        <w:shd w:val="clear" w:color="auto" w:fill="auto"/>
        <w:tabs>
          <w:tab w:val="left" w:pos="847"/>
        </w:tabs>
        <w:spacing w:after="0" w:line="312" w:lineRule="exact"/>
        <w:ind w:left="1701" w:hanging="567"/>
        <w:rPr>
          <w:b w:val="0"/>
          <w:sz w:val="24"/>
          <w:szCs w:val="24"/>
        </w:rPr>
      </w:pPr>
      <w:r w:rsidRPr="00CD0DF1">
        <w:rPr>
          <w:b w:val="0"/>
          <w:sz w:val="24"/>
          <w:szCs w:val="24"/>
        </w:rPr>
        <w:t>Видеосъемка и фотографирование</w:t>
      </w:r>
    </w:p>
    <w:p w:rsidR="00970212" w:rsidRDefault="00970212" w:rsidP="00970212">
      <w:pPr>
        <w:pStyle w:val="150"/>
        <w:shd w:val="clear" w:color="auto" w:fill="auto"/>
        <w:tabs>
          <w:tab w:val="left" w:pos="993"/>
        </w:tabs>
        <w:spacing w:after="200" w:line="312" w:lineRule="exact"/>
        <w:ind w:left="1352" w:firstLine="0"/>
        <w:jc w:val="both"/>
      </w:pPr>
    </w:p>
    <w:p w:rsidR="00970212" w:rsidRDefault="00970212" w:rsidP="00970212">
      <w:pPr>
        <w:spacing w:after="200"/>
        <w:jc w:val="both"/>
      </w:pPr>
    </w:p>
    <w:p w:rsidR="00970212" w:rsidRDefault="00970212" w:rsidP="00970212">
      <w:pPr>
        <w:spacing w:after="200"/>
        <w:jc w:val="both"/>
      </w:pPr>
    </w:p>
    <w:p w:rsidR="00970212" w:rsidRDefault="00970212" w:rsidP="00970212">
      <w:pPr>
        <w:spacing w:after="200"/>
        <w:jc w:val="both"/>
      </w:pPr>
    </w:p>
    <w:p w:rsidR="00970212" w:rsidRPr="00496874" w:rsidRDefault="00970212" w:rsidP="00970212">
      <w:pPr>
        <w:spacing w:after="200"/>
        <w:jc w:val="both"/>
      </w:pPr>
    </w:p>
    <w:p w:rsidR="00970212" w:rsidRDefault="00970212" w:rsidP="00970212">
      <w:pPr>
        <w:jc w:val="both"/>
        <w:rPr>
          <w:b/>
          <w:szCs w:val="28"/>
          <w:u w:val="single"/>
        </w:rPr>
      </w:pPr>
      <w:r w:rsidRPr="0001082F">
        <w:rPr>
          <w:b/>
          <w:szCs w:val="28"/>
          <w:u w:val="single"/>
        </w:rPr>
        <w:lastRenderedPageBreak/>
        <w:t>1.</w:t>
      </w:r>
      <w:r>
        <w:rPr>
          <w:b/>
          <w:szCs w:val="28"/>
          <w:u w:val="single"/>
        </w:rPr>
        <w:t>ВВЕДЕНИЕ</w:t>
      </w:r>
    </w:p>
    <w:p w:rsidR="00970212" w:rsidRDefault="00970212" w:rsidP="00970212">
      <w:pPr>
        <w:jc w:val="both"/>
        <w:rPr>
          <w:b/>
          <w:szCs w:val="28"/>
          <w:u w:val="single"/>
        </w:rPr>
      </w:pPr>
    </w:p>
    <w:p w:rsidR="00970212" w:rsidRPr="003F7971" w:rsidRDefault="00970212" w:rsidP="00970212">
      <w:pPr>
        <w:jc w:val="both"/>
        <w:rPr>
          <w:b/>
          <w:szCs w:val="28"/>
          <w:u w:val="single"/>
        </w:rPr>
      </w:pPr>
      <w:r w:rsidRPr="003F7971">
        <w:rPr>
          <w:b/>
          <w:szCs w:val="28"/>
          <w:u w:val="single"/>
        </w:rPr>
        <w:t>1.1. Название и описание вида профессиональной деятельности: «Ювелирное дело»</w:t>
      </w:r>
    </w:p>
    <w:p w:rsidR="00970212" w:rsidRPr="003F7971" w:rsidRDefault="00970212" w:rsidP="00970212">
      <w:pPr>
        <w:jc w:val="both"/>
        <w:rPr>
          <w:szCs w:val="28"/>
        </w:rPr>
      </w:pPr>
      <w:r w:rsidRPr="003F7971">
        <w:rPr>
          <w:szCs w:val="28"/>
        </w:rPr>
        <w:t>1.1.1. Описание</w:t>
      </w:r>
    </w:p>
    <w:p w:rsidR="00970212" w:rsidRPr="00CA68A8" w:rsidRDefault="00970212" w:rsidP="00970212">
      <w:pPr>
        <w:pStyle w:val="a5"/>
        <w:spacing w:before="0" w:beforeAutospacing="0" w:after="0" w:afterAutospacing="0" w:line="225" w:lineRule="atLeast"/>
        <w:jc w:val="both"/>
      </w:pPr>
      <w:r w:rsidRPr="00CA68A8">
        <w:rPr>
          <w:b/>
        </w:rPr>
        <w:t xml:space="preserve">Ювелир </w:t>
      </w:r>
      <w:r w:rsidRPr="00CA68A8">
        <w:t xml:space="preserve">- мастер по изготовлению и ремонту ювелирных изделий. </w:t>
      </w:r>
    </w:p>
    <w:p w:rsidR="00970212" w:rsidRPr="00CA68A8" w:rsidRDefault="00970212" w:rsidP="00970212">
      <w:pPr>
        <w:pStyle w:val="a5"/>
        <w:spacing w:before="0" w:beforeAutospacing="0" w:after="0" w:afterAutospacing="0" w:line="225" w:lineRule="atLeast"/>
        <w:jc w:val="both"/>
      </w:pPr>
      <w:r w:rsidRPr="00CA68A8">
        <w:t>Профессия ювелира, прежде всего, связана с ручным трудом, работой с драгоценными и полудрагоценными металлами, камнями</w:t>
      </w:r>
      <w:r w:rsidRPr="00CA68A8">
        <w:rPr>
          <w:rStyle w:val="apple-converted-space"/>
        </w:rPr>
        <w:t> </w:t>
      </w:r>
      <w:bookmarkStart w:id="0" w:name="YANDEX_17"/>
      <w:bookmarkEnd w:id="0"/>
      <w:r w:rsidRPr="00CA68A8">
        <w:rPr>
          <w:rStyle w:val="apple-converted-space"/>
        </w:rPr>
        <w:t xml:space="preserve"> и </w:t>
      </w:r>
      <w:r w:rsidRPr="00CA68A8">
        <w:t xml:space="preserve"> т.п.</w:t>
      </w:r>
    </w:p>
    <w:p w:rsidR="00970212" w:rsidRPr="00CA68A8" w:rsidRDefault="00970212" w:rsidP="00970212">
      <w:pPr>
        <w:pStyle w:val="a5"/>
        <w:spacing w:before="0" w:beforeAutospacing="0" w:after="0" w:afterAutospacing="0" w:line="225" w:lineRule="atLeast"/>
        <w:jc w:val="both"/>
      </w:pPr>
      <w:bookmarkStart w:id="1" w:name="YANDEX_23"/>
      <w:bookmarkEnd w:id="1"/>
      <w:r w:rsidRPr="00CA68A8">
        <w:t xml:space="preserve">Профессия ювелира,  как никакая другая, </w:t>
      </w:r>
      <w:r w:rsidRPr="00CA68A8">
        <w:rPr>
          <w:rStyle w:val="apple-converted-space"/>
        </w:rPr>
        <w:t> </w:t>
      </w:r>
      <w:bookmarkStart w:id="2" w:name="YANDEX_25"/>
      <w:bookmarkEnd w:id="2"/>
      <w:r w:rsidRPr="00CA68A8">
        <w:t xml:space="preserve"> требует особого терпения,  причём касается</w:t>
      </w:r>
      <w:bookmarkStart w:id="3" w:name="YANDEX_26"/>
      <w:bookmarkEnd w:id="3"/>
      <w:r w:rsidRPr="00CA68A8">
        <w:t xml:space="preserve"> это не только самого процесса производства </w:t>
      </w:r>
      <w:r w:rsidRPr="00CA68A8">
        <w:rPr>
          <w:rStyle w:val="apple-converted-space"/>
        </w:rPr>
        <w:t> </w:t>
      </w:r>
      <w:bookmarkStart w:id="4" w:name="YANDEX_27"/>
      <w:bookmarkEnd w:id="4"/>
      <w:r w:rsidRPr="00CA68A8">
        <w:t xml:space="preserve"> украшений, но и профессионального роста. Стать</w:t>
      </w:r>
      <w:r w:rsidRPr="00CA68A8">
        <w:rPr>
          <w:rStyle w:val="apple-converted-space"/>
        </w:rPr>
        <w:t> </w:t>
      </w:r>
      <w:bookmarkStart w:id="5" w:name="YANDEX_28"/>
      <w:bookmarkEnd w:id="5"/>
      <w:r w:rsidRPr="00CA68A8">
        <w:rPr>
          <w:rStyle w:val="apple-converted-space"/>
        </w:rPr>
        <w:t xml:space="preserve">настоящим мастером </w:t>
      </w:r>
      <w:r w:rsidRPr="00CA68A8">
        <w:t xml:space="preserve"> или модельером получится не сразу. Только,  набравшись опыта на производстве и получив специальное образование, можно добиться больших профессиональных успехов в этой профессии.</w:t>
      </w:r>
    </w:p>
    <w:p w:rsidR="00970212" w:rsidRPr="00CA68A8" w:rsidRDefault="00970212" w:rsidP="00970212">
      <w:pPr>
        <w:pStyle w:val="a5"/>
        <w:spacing w:before="0" w:beforeAutospacing="0" w:after="0" w:afterAutospacing="0" w:line="225" w:lineRule="atLeast"/>
        <w:jc w:val="both"/>
      </w:pPr>
      <w:r w:rsidRPr="00CA68A8">
        <w:t>Профессия ювелира имеет древнюю</w:t>
      </w:r>
      <w:r w:rsidRPr="00CA68A8">
        <w:rPr>
          <w:rStyle w:val="apple-converted-space"/>
        </w:rPr>
        <w:t> </w:t>
      </w:r>
      <w:bookmarkStart w:id="6" w:name="YANDEX_30"/>
      <w:bookmarkEnd w:id="6"/>
      <w:r w:rsidRPr="00CA68A8">
        <w:t xml:space="preserve"> историю, но и по сегодняшний день профессия ювелира сохраняет свою актуальность. Люди продолжают покупать и носить ювелирные украшения, многие из них требуют постоянного ремонта и ухода. Поэтому ювелиры пользуются устойчивым спросом на рынке труда. А те специалисты, которые сумеют показать не только качество, но и оригинальность своих работ, могут рассчитывать на уверенный спрос на свои услуги.</w:t>
      </w:r>
    </w:p>
    <w:p w:rsidR="00970212" w:rsidRPr="00CA68A8" w:rsidRDefault="00970212" w:rsidP="00970212">
      <w:pPr>
        <w:jc w:val="both"/>
        <w:rPr>
          <w:b/>
          <w:u w:val="single"/>
        </w:rPr>
      </w:pPr>
    </w:p>
    <w:p w:rsidR="00970212" w:rsidRPr="00445907" w:rsidRDefault="00970212" w:rsidP="00970212">
      <w:pPr>
        <w:jc w:val="both"/>
        <w:rPr>
          <w:b/>
          <w:szCs w:val="28"/>
          <w:u w:val="single"/>
        </w:rPr>
      </w:pPr>
      <w:r w:rsidRPr="00445907">
        <w:rPr>
          <w:b/>
          <w:szCs w:val="28"/>
          <w:u w:val="single"/>
        </w:rPr>
        <w:t>1.2. Документация</w:t>
      </w:r>
    </w:p>
    <w:p w:rsidR="00970212" w:rsidRPr="00445907" w:rsidRDefault="00970212" w:rsidP="00970212">
      <w:pPr>
        <w:jc w:val="both"/>
        <w:rPr>
          <w:szCs w:val="28"/>
        </w:rPr>
      </w:pPr>
      <w:r w:rsidRPr="00445907">
        <w:rPr>
          <w:szCs w:val="28"/>
        </w:rPr>
        <w:t>1.2.1. Все эксперты и конкурсанты должны знать техническое описание задания.</w:t>
      </w:r>
    </w:p>
    <w:p w:rsidR="00970212" w:rsidRDefault="00970212" w:rsidP="00970212">
      <w:pPr>
        <w:jc w:val="both"/>
        <w:rPr>
          <w:b/>
          <w:szCs w:val="28"/>
          <w:u w:val="single"/>
        </w:rPr>
      </w:pPr>
    </w:p>
    <w:p w:rsidR="00970212" w:rsidRPr="00445907" w:rsidRDefault="00970212" w:rsidP="00970212">
      <w:pPr>
        <w:jc w:val="both"/>
        <w:rPr>
          <w:b/>
          <w:szCs w:val="28"/>
          <w:u w:val="single"/>
        </w:rPr>
      </w:pPr>
      <w:r w:rsidRPr="00445907">
        <w:rPr>
          <w:b/>
          <w:szCs w:val="28"/>
          <w:u w:val="single"/>
        </w:rPr>
        <w:t>1.3. Дополнительная информация</w:t>
      </w:r>
    </w:p>
    <w:p w:rsidR="00970212" w:rsidRPr="00445907" w:rsidRDefault="00970212" w:rsidP="00970212">
      <w:pPr>
        <w:jc w:val="both"/>
        <w:rPr>
          <w:szCs w:val="28"/>
        </w:rPr>
      </w:pPr>
      <w:r w:rsidRPr="00445907">
        <w:rPr>
          <w:szCs w:val="28"/>
        </w:rPr>
        <w:t>1.3. 1.Техническое описание касается только профе</w:t>
      </w:r>
      <w:r>
        <w:rPr>
          <w:szCs w:val="28"/>
        </w:rPr>
        <w:t>ссиональных вопросов. Изучать его</w:t>
      </w:r>
    </w:p>
    <w:p w:rsidR="00970212" w:rsidRPr="00445907" w:rsidRDefault="00970212" w:rsidP="00970212">
      <w:pPr>
        <w:jc w:val="both"/>
        <w:rPr>
          <w:szCs w:val="28"/>
        </w:rPr>
      </w:pPr>
      <w:r w:rsidRPr="00445907">
        <w:rPr>
          <w:szCs w:val="28"/>
        </w:rPr>
        <w:t>необходимо вместе со следующими документами:</w:t>
      </w:r>
    </w:p>
    <w:p w:rsidR="00970212" w:rsidRPr="00044BB8" w:rsidRDefault="00970212" w:rsidP="00970212">
      <w:pPr>
        <w:pStyle w:val="a4"/>
        <w:numPr>
          <w:ilvl w:val="0"/>
          <w:numId w:val="5"/>
        </w:numPr>
        <w:spacing w:after="200" w:line="276" w:lineRule="auto"/>
        <w:jc w:val="both"/>
        <w:rPr>
          <w:szCs w:val="28"/>
        </w:rPr>
      </w:pPr>
      <w:r w:rsidRPr="00044BB8">
        <w:rPr>
          <w:szCs w:val="28"/>
        </w:rPr>
        <w:t>конкурсными правилами;</w:t>
      </w:r>
    </w:p>
    <w:p w:rsidR="00970212" w:rsidRPr="00044BB8" w:rsidRDefault="00970212" w:rsidP="00970212">
      <w:pPr>
        <w:pStyle w:val="a4"/>
        <w:numPr>
          <w:ilvl w:val="0"/>
          <w:numId w:val="5"/>
        </w:numPr>
        <w:spacing w:after="200" w:line="276" w:lineRule="auto"/>
        <w:jc w:val="both"/>
        <w:rPr>
          <w:szCs w:val="28"/>
        </w:rPr>
      </w:pPr>
      <w:r w:rsidRPr="00044BB8">
        <w:rPr>
          <w:szCs w:val="28"/>
        </w:rPr>
        <w:t>онлайн-ресурсами, указанными в данном документе;</w:t>
      </w:r>
    </w:p>
    <w:p w:rsidR="00970212" w:rsidRPr="00375928" w:rsidRDefault="00970212" w:rsidP="00970212">
      <w:pPr>
        <w:pStyle w:val="a4"/>
        <w:numPr>
          <w:ilvl w:val="0"/>
          <w:numId w:val="5"/>
        </w:numPr>
        <w:spacing w:after="200" w:line="276" w:lineRule="auto"/>
        <w:jc w:val="both"/>
        <w:rPr>
          <w:szCs w:val="28"/>
        </w:rPr>
      </w:pPr>
      <w:r w:rsidRPr="00044BB8">
        <w:rPr>
          <w:szCs w:val="28"/>
        </w:rPr>
        <w:t>положениями техники безопасности и охраны труда.</w:t>
      </w:r>
    </w:p>
    <w:p w:rsidR="00970212" w:rsidRDefault="00970212" w:rsidP="00970212">
      <w:pPr>
        <w:jc w:val="both"/>
        <w:rPr>
          <w:b/>
          <w:szCs w:val="28"/>
          <w:u w:val="single"/>
        </w:rPr>
      </w:pPr>
      <w:r>
        <w:rPr>
          <w:b/>
          <w:szCs w:val="28"/>
          <w:u w:val="single"/>
        </w:rPr>
        <w:t>1.4 Область заявления</w:t>
      </w:r>
    </w:p>
    <w:p w:rsidR="00970212" w:rsidRDefault="00970212" w:rsidP="00970212">
      <w:pPr>
        <w:jc w:val="both"/>
        <w:rPr>
          <w:szCs w:val="28"/>
        </w:rPr>
      </w:pPr>
      <w:r>
        <w:rPr>
          <w:szCs w:val="28"/>
        </w:rPr>
        <w:t>1.4.1. Каждый Эксперт и Участник должны знать это Техническое Описание.</w:t>
      </w:r>
    </w:p>
    <w:p w:rsidR="00970212" w:rsidRDefault="00970212" w:rsidP="00970212">
      <w:pPr>
        <w:jc w:val="both"/>
        <w:rPr>
          <w:szCs w:val="28"/>
        </w:rPr>
      </w:pPr>
    </w:p>
    <w:p w:rsidR="00970212" w:rsidRDefault="00970212" w:rsidP="00970212">
      <w:pPr>
        <w:jc w:val="both"/>
        <w:rPr>
          <w:b/>
          <w:szCs w:val="28"/>
          <w:u w:val="single"/>
        </w:rPr>
      </w:pPr>
      <w:r>
        <w:rPr>
          <w:b/>
          <w:szCs w:val="28"/>
          <w:u w:val="single"/>
        </w:rPr>
        <w:t>1.5 . Дополнительные документы</w:t>
      </w:r>
    </w:p>
    <w:p w:rsidR="00970212" w:rsidRDefault="00970212" w:rsidP="00970212">
      <w:pPr>
        <w:jc w:val="both"/>
        <w:rPr>
          <w:szCs w:val="28"/>
        </w:rPr>
      </w:pPr>
      <w:r>
        <w:rPr>
          <w:szCs w:val="28"/>
        </w:rPr>
        <w:t>1.5.1. Поскольку это Техническое Описание содержит только определенную для данного направления информацию, к нему должно прилагаться следующее:</w:t>
      </w:r>
    </w:p>
    <w:p w:rsidR="00970212" w:rsidRDefault="00970212" w:rsidP="00970212">
      <w:pPr>
        <w:pStyle w:val="a4"/>
        <w:numPr>
          <w:ilvl w:val="0"/>
          <w:numId w:val="1"/>
        </w:numPr>
        <w:spacing w:after="200"/>
        <w:jc w:val="both"/>
        <w:rPr>
          <w:szCs w:val="28"/>
        </w:rPr>
      </w:pPr>
      <w:r>
        <w:rPr>
          <w:szCs w:val="28"/>
        </w:rPr>
        <w:t>Правила Соревнования</w:t>
      </w:r>
    </w:p>
    <w:p w:rsidR="00970212" w:rsidRDefault="00970212" w:rsidP="00970212">
      <w:pPr>
        <w:pStyle w:val="a4"/>
        <w:numPr>
          <w:ilvl w:val="0"/>
          <w:numId w:val="1"/>
        </w:numPr>
        <w:spacing w:after="200"/>
        <w:jc w:val="both"/>
        <w:rPr>
          <w:szCs w:val="28"/>
        </w:rPr>
      </w:pPr>
      <w:r>
        <w:rPr>
          <w:szCs w:val="28"/>
        </w:rPr>
        <w:t>Онлайн-ресурсы</w:t>
      </w:r>
    </w:p>
    <w:p w:rsidR="00970212" w:rsidRDefault="00970212" w:rsidP="00970212">
      <w:pPr>
        <w:pStyle w:val="a4"/>
        <w:numPr>
          <w:ilvl w:val="0"/>
          <w:numId w:val="1"/>
        </w:numPr>
        <w:spacing w:after="200"/>
        <w:jc w:val="both"/>
        <w:rPr>
          <w:szCs w:val="28"/>
        </w:rPr>
      </w:pPr>
      <w:r w:rsidRPr="006C51DF">
        <w:rPr>
          <w:szCs w:val="28"/>
        </w:rPr>
        <w:t>Правила техники безопасности</w:t>
      </w:r>
    </w:p>
    <w:p w:rsidR="00970212" w:rsidRDefault="00970212" w:rsidP="00970212">
      <w:pPr>
        <w:pStyle w:val="a4"/>
        <w:ind w:left="860"/>
        <w:jc w:val="both"/>
        <w:rPr>
          <w:b/>
          <w:szCs w:val="28"/>
        </w:rPr>
      </w:pPr>
    </w:p>
    <w:p w:rsidR="00970212" w:rsidRDefault="00970212" w:rsidP="00970212">
      <w:pPr>
        <w:pStyle w:val="a4"/>
        <w:ind w:left="0"/>
        <w:jc w:val="both"/>
        <w:rPr>
          <w:b/>
          <w:szCs w:val="28"/>
          <w:u w:val="single"/>
        </w:rPr>
      </w:pPr>
      <w:r>
        <w:rPr>
          <w:b/>
          <w:szCs w:val="28"/>
          <w:u w:val="single"/>
        </w:rPr>
        <w:t>2. КВАЛИИКАЦИЯ И ОБЪЕМ РАБОТ</w:t>
      </w:r>
    </w:p>
    <w:p w:rsidR="00970212" w:rsidRDefault="00970212" w:rsidP="00970212">
      <w:pPr>
        <w:pStyle w:val="a4"/>
        <w:ind w:left="0"/>
        <w:jc w:val="both"/>
        <w:rPr>
          <w:szCs w:val="28"/>
        </w:rPr>
      </w:pPr>
      <w:r>
        <w:rPr>
          <w:szCs w:val="28"/>
        </w:rPr>
        <w:t>Соревнование демонстрирует и оценивает квалификацию этого направления. Проект состоит только из практической работы.</w:t>
      </w:r>
    </w:p>
    <w:p w:rsidR="00970212" w:rsidRDefault="00970212" w:rsidP="00970212">
      <w:pPr>
        <w:pStyle w:val="a4"/>
        <w:ind w:left="0"/>
        <w:jc w:val="both"/>
        <w:rPr>
          <w:szCs w:val="28"/>
        </w:rPr>
      </w:pPr>
    </w:p>
    <w:p w:rsidR="00970212" w:rsidRPr="00EE76C7" w:rsidRDefault="00970212" w:rsidP="00970212">
      <w:pPr>
        <w:spacing w:after="200" w:line="276" w:lineRule="auto"/>
        <w:contextualSpacing/>
        <w:jc w:val="both"/>
        <w:rPr>
          <w:rFonts w:eastAsiaTheme="minorHAnsi" w:cstheme="minorBidi"/>
          <w:b/>
          <w:u w:val="single"/>
          <w:lang w:eastAsia="en-US"/>
        </w:rPr>
      </w:pPr>
      <w:r w:rsidRPr="00EE76C7">
        <w:rPr>
          <w:rFonts w:eastAsiaTheme="minorHAnsi" w:cstheme="minorBidi"/>
          <w:b/>
          <w:u w:val="single"/>
          <w:lang w:eastAsia="en-US"/>
        </w:rPr>
        <w:t>2.1</w:t>
      </w:r>
      <w:r>
        <w:rPr>
          <w:rFonts w:eastAsiaTheme="minorHAnsi" w:cstheme="minorBidi"/>
          <w:b/>
          <w:u w:val="single"/>
          <w:lang w:eastAsia="en-US"/>
        </w:rPr>
        <w:t>.</w:t>
      </w:r>
      <w:r w:rsidRPr="00EE76C7">
        <w:rPr>
          <w:rFonts w:eastAsiaTheme="minorHAnsi" w:cstheme="minorBidi"/>
          <w:b/>
          <w:u w:val="single"/>
          <w:lang w:eastAsia="en-US"/>
        </w:rPr>
        <w:t xml:space="preserve"> Спецификация к</w:t>
      </w:r>
      <w:r>
        <w:rPr>
          <w:rFonts w:eastAsiaTheme="minorHAnsi" w:cstheme="minorBidi"/>
          <w:b/>
          <w:u w:val="single"/>
          <w:lang w:eastAsia="en-US"/>
        </w:rPr>
        <w:t>валификации</w:t>
      </w:r>
    </w:p>
    <w:p w:rsidR="00970212" w:rsidRPr="00EE76C7" w:rsidRDefault="00970212" w:rsidP="00970212">
      <w:pPr>
        <w:spacing w:after="200" w:line="276" w:lineRule="auto"/>
        <w:contextualSpacing/>
        <w:jc w:val="both"/>
        <w:rPr>
          <w:rFonts w:eastAsiaTheme="minorHAnsi" w:cstheme="minorBidi"/>
          <w:b/>
          <w:u w:val="single"/>
          <w:lang w:eastAsia="en-US"/>
        </w:rPr>
      </w:pPr>
    </w:p>
    <w:p w:rsidR="00970212" w:rsidRPr="00EE76C7" w:rsidRDefault="00970212" w:rsidP="00970212">
      <w:pPr>
        <w:spacing w:after="200" w:line="276" w:lineRule="auto"/>
        <w:contextualSpacing/>
        <w:jc w:val="both"/>
        <w:rPr>
          <w:rFonts w:eastAsiaTheme="minorHAnsi" w:cstheme="minorBidi"/>
          <w:lang w:eastAsia="en-US"/>
        </w:rPr>
      </w:pPr>
      <w:r w:rsidRPr="00EE76C7">
        <w:rPr>
          <w:rFonts w:eastAsiaTheme="minorHAnsi" w:cstheme="minorBidi"/>
          <w:lang w:eastAsia="en-US"/>
        </w:rPr>
        <w:t xml:space="preserve">2.1.1. </w:t>
      </w:r>
      <w:r w:rsidRPr="00B91EC2">
        <w:rPr>
          <w:rFonts w:eastAsiaTheme="minorHAnsi" w:cstheme="minorBidi"/>
          <w:lang w:eastAsia="en-US"/>
        </w:rPr>
        <w:t>Организация работы</w:t>
      </w:r>
    </w:p>
    <w:p w:rsidR="00970212" w:rsidRPr="00EE76C7" w:rsidRDefault="00970212" w:rsidP="00970212">
      <w:pPr>
        <w:spacing w:after="200" w:line="276" w:lineRule="auto"/>
        <w:contextualSpacing/>
        <w:jc w:val="both"/>
        <w:rPr>
          <w:rFonts w:eastAsiaTheme="minorHAnsi" w:cstheme="minorBidi"/>
          <w:b/>
          <w:lang w:eastAsia="en-US"/>
        </w:rPr>
      </w:pPr>
      <w:r w:rsidRPr="00EE76C7">
        <w:rPr>
          <w:rFonts w:eastAsiaTheme="minorHAnsi" w:cstheme="minorBidi"/>
          <w:b/>
          <w:lang w:eastAsia="en-US"/>
        </w:rPr>
        <w:t>Участник должен знать и понимать:</w:t>
      </w:r>
    </w:p>
    <w:p w:rsidR="00970212" w:rsidRPr="00EE76C7" w:rsidRDefault="00970212" w:rsidP="00970212">
      <w:pPr>
        <w:numPr>
          <w:ilvl w:val="0"/>
          <w:numId w:val="2"/>
        </w:numPr>
        <w:spacing w:after="200"/>
        <w:contextualSpacing/>
        <w:jc w:val="both"/>
        <w:rPr>
          <w:rFonts w:eastAsiaTheme="minorHAnsi" w:cstheme="minorBidi"/>
          <w:lang w:eastAsia="en-US"/>
        </w:rPr>
      </w:pPr>
      <w:r w:rsidRPr="00EE76C7">
        <w:rPr>
          <w:rFonts w:eastAsiaTheme="minorHAnsi" w:cstheme="minorBidi"/>
          <w:lang w:eastAsia="en-US"/>
        </w:rPr>
        <w:t>Требования для проведения Проекта</w:t>
      </w:r>
    </w:p>
    <w:p w:rsidR="00970212" w:rsidRPr="00EE76C7" w:rsidRDefault="00970212" w:rsidP="00970212">
      <w:pPr>
        <w:numPr>
          <w:ilvl w:val="0"/>
          <w:numId w:val="2"/>
        </w:numPr>
        <w:spacing w:after="200"/>
        <w:contextualSpacing/>
        <w:jc w:val="both"/>
        <w:rPr>
          <w:rFonts w:eastAsiaTheme="minorHAnsi" w:cstheme="minorBidi"/>
          <w:lang w:eastAsia="en-US"/>
        </w:rPr>
      </w:pPr>
      <w:r w:rsidRPr="00EE76C7">
        <w:rPr>
          <w:rFonts w:eastAsiaTheme="minorHAnsi" w:cstheme="minorBidi"/>
          <w:lang w:eastAsia="en-US"/>
        </w:rPr>
        <w:t>Процедуру для проверки личных инструментов и оборудования</w:t>
      </w:r>
    </w:p>
    <w:p w:rsidR="00970212" w:rsidRPr="00EE76C7" w:rsidRDefault="00970212" w:rsidP="00970212">
      <w:pPr>
        <w:numPr>
          <w:ilvl w:val="0"/>
          <w:numId w:val="2"/>
        </w:numPr>
        <w:spacing w:after="200"/>
        <w:contextualSpacing/>
        <w:jc w:val="both"/>
        <w:rPr>
          <w:rFonts w:eastAsiaTheme="minorHAnsi" w:cstheme="minorBidi"/>
          <w:lang w:eastAsia="en-US"/>
        </w:rPr>
      </w:pPr>
      <w:r w:rsidRPr="00EE76C7">
        <w:rPr>
          <w:rFonts w:eastAsiaTheme="minorHAnsi" w:cstheme="minorBidi"/>
          <w:lang w:eastAsia="en-US"/>
        </w:rPr>
        <w:t xml:space="preserve">Условия хранения ювелирных изделий </w:t>
      </w:r>
    </w:p>
    <w:p w:rsidR="00970212" w:rsidRPr="00EE76C7" w:rsidRDefault="00970212" w:rsidP="00970212">
      <w:pPr>
        <w:numPr>
          <w:ilvl w:val="0"/>
          <w:numId w:val="2"/>
        </w:numPr>
        <w:spacing w:after="200"/>
        <w:contextualSpacing/>
        <w:jc w:val="both"/>
        <w:rPr>
          <w:rFonts w:eastAsiaTheme="minorHAnsi" w:cstheme="minorBidi"/>
          <w:lang w:eastAsia="en-US"/>
        </w:rPr>
      </w:pPr>
      <w:r w:rsidRPr="00EE76C7">
        <w:rPr>
          <w:rFonts w:eastAsiaTheme="minorHAnsi" w:cstheme="minorBidi"/>
          <w:lang w:eastAsia="en-US"/>
        </w:rPr>
        <w:t xml:space="preserve">Правила техники безопасности </w:t>
      </w:r>
    </w:p>
    <w:p w:rsidR="00970212" w:rsidRPr="00EE76C7" w:rsidRDefault="00970212" w:rsidP="00970212">
      <w:pPr>
        <w:numPr>
          <w:ilvl w:val="0"/>
          <w:numId w:val="2"/>
        </w:numPr>
        <w:spacing w:after="200"/>
        <w:contextualSpacing/>
        <w:jc w:val="both"/>
        <w:rPr>
          <w:rFonts w:eastAsiaTheme="minorHAnsi" w:cstheme="minorBidi"/>
          <w:lang w:eastAsia="en-US"/>
        </w:rPr>
      </w:pPr>
      <w:r w:rsidRPr="00EE76C7">
        <w:rPr>
          <w:rFonts w:eastAsiaTheme="minorHAnsi" w:cstheme="minorBidi"/>
          <w:lang w:eastAsia="en-US"/>
        </w:rPr>
        <w:lastRenderedPageBreak/>
        <w:t>Свойства и особенности металлов</w:t>
      </w:r>
    </w:p>
    <w:p w:rsidR="00970212" w:rsidRPr="00EE76C7" w:rsidRDefault="00970212" w:rsidP="00970212">
      <w:pPr>
        <w:numPr>
          <w:ilvl w:val="0"/>
          <w:numId w:val="2"/>
        </w:numPr>
        <w:spacing w:after="200"/>
        <w:contextualSpacing/>
        <w:jc w:val="both"/>
        <w:rPr>
          <w:rFonts w:eastAsiaTheme="minorHAnsi" w:cstheme="minorBidi"/>
          <w:lang w:eastAsia="en-US"/>
        </w:rPr>
      </w:pPr>
      <w:r w:rsidRPr="00EE76C7">
        <w:rPr>
          <w:rFonts w:eastAsiaTheme="minorHAnsi" w:cstheme="minorBidi"/>
          <w:lang w:eastAsia="en-US"/>
        </w:rPr>
        <w:t>Методы подготовки металла для изделия согласно проекту</w:t>
      </w:r>
    </w:p>
    <w:p w:rsidR="00970212" w:rsidRPr="00EE76C7" w:rsidRDefault="00970212" w:rsidP="00970212">
      <w:pPr>
        <w:numPr>
          <w:ilvl w:val="0"/>
          <w:numId w:val="2"/>
        </w:numPr>
        <w:spacing w:after="200"/>
        <w:contextualSpacing/>
        <w:jc w:val="both"/>
        <w:rPr>
          <w:rFonts w:eastAsiaTheme="minorHAnsi" w:cstheme="minorBidi"/>
          <w:lang w:eastAsia="en-US"/>
        </w:rPr>
      </w:pPr>
      <w:r w:rsidRPr="00EE76C7">
        <w:rPr>
          <w:rFonts w:eastAsiaTheme="minorHAnsi" w:cstheme="minorBidi"/>
          <w:lang w:eastAsia="en-US"/>
        </w:rPr>
        <w:t>Технологию и методы сборки деталей</w:t>
      </w:r>
    </w:p>
    <w:p w:rsidR="00970212" w:rsidRPr="00EE76C7" w:rsidRDefault="00970212" w:rsidP="00970212">
      <w:pPr>
        <w:numPr>
          <w:ilvl w:val="0"/>
          <w:numId w:val="2"/>
        </w:numPr>
        <w:spacing w:after="200"/>
        <w:contextualSpacing/>
        <w:jc w:val="both"/>
        <w:rPr>
          <w:rFonts w:eastAsiaTheme="minorHAnsi" w:cstheme="minorBidi"/>
          <w:lang w:eastAsia="en-US"/>
        </w:rPr>
      </w:pPr>
      <w:r w:rsidRPr="00EE76C7">
        <w:rPr>
          <w:rFonts w:eastAsiaTheme="minorHAnsi" w:cstheme="minorBidi"/>
          <w:lang w:eastAsia="en-US"/>
        </w:rPr>
        <w:t>Методы и технологии полировки</w:t>
      </w:r>
    </w:p>
    <w:p w:rsidR="00970212" w:rsidRPr="00EE76C7" w:rsidRDefault="00970212" w:rsidP="00970212">
      <w:pPr>
        <w:numPr>
          <w:ilvl w:val="0"/>
          <w:numId w:val="2"/>
        </w:numPr>
        <w:spacing w:after="200"/>
        <w:contextualSpacing/>
        <w:jc w:val="both"/>
        <w:rPr>
          <w:rFonts w:eastAsiaTheme="minorHAnsi" w:cstheme="minorBidi"/>
          <w:lang w:eastAsia="en-US"/>
        </w:rPr>
      </w:pPr>
      <w:r w:rsidRPr="00EE76C7">
        <w:rPr>
          <w:rFonts w:eastAsiaTheme="minorHAnsi" w:cstheme="minorBidi"/>
          <w:lang w:eastAsia="en-US"/>
        </w:rPr>
        <w:t>Влияние различных  полировальных средств на поверхности металлов</w:t>
      </w:r>
    </w:p>
    <w:p w:rsidR="00970212" w:rsidRPr="00EE76C7" w:rsidRDefault="00970212" w:rsidP="00970212">
      <w:pPr>
        <w:numPr>
          <w:ilvl w:val="0"/>
          <w:numId w:val="2"/>
        </w:numPr>
        <w:spacing w:after="200"/>
        <w:contextualSpacing/>
        <w:jc w:val="both"/>
        <w:rPr>
          <w:rFonts w:eastAsiaTheme="minorHAnsi" w:cstheme="minorBidi"/>
          <w:lang w:eastAsia="en-US"/>
        </w:rPr>
      </w:pPr>
      <w:r w:rsidRPr="00EE76C7">
        <w:rPr>
          <w:rFonts w:eastAsiaTheme="minorHAnsi" w:cstheme="minorBidi"/>
          <w:lang w:eastAsia="en-US"/>
        </w:rPr>
        <w:t>Общие поверхностные дефекты и соответствующие методы их устранения</w:t>
      </w:r>
    </w:p>
    <w:p w:rsidR="00970212" w:rsidRDefault="00970212" w:rsidP="00970212">
      <w:pPr>
        <w:numPr>
          <w:ilvl w:val="0"/>
          <w:numId w:val="2"/>
        </w:numPr>
        <w:spacing w:after="200"/>
        <w:contextualSpacing/>
        <w:jc w:val="both"/>
        <w:rPr>
          <w:rFonts w:eastAsiaTheme="minorHAnsi" w:cstheme="minorBidi"/>
          <w:lang w:eastAsia="en-US"/>
        </w:rPr>
      </w:pPr>
      <w:r w:rsidRPr="00EE76C7">
        <w:rPr>
          <w:rFonts w:eastAsiaTheme="minorHAnsi" w:cstheme="minorBidi"/>
          <w:lang w:eastAsia="en-US"/>
        </w:rPr>
        <w:t>Риски в использовании бензина, газа, электричества,</w:t>
      </w:r>
      <w:r>
        <w:rPr>
          <w:rFonts w:eastAsiaTheme="minorHAnsi" w:cstheme="minorBidi"/>
          <w:lang w:eastAsia="en-US"/>
        </w:rPr>
        <w:t xml:space="preserve"> кислоты, химических продуктов и т.д.</w:t>
      </w:r>
    </w:p>
    <w:p w:rsidR="00970212" w:rsidRPr="00496874" w:rsidRDefault="00970212" w:rsidP="00970212">
      <w:pPr>
        <w:spacing w:after="200"/>
        <w:contextualSpacing/>
        <w:jc w:val="both"/>
        <w:rPr>
          <w:rFonts w:eastAsiaTheme="minorHAnsi" w:cstheme="minorBidi"/>
          <w:lang w:eastAsia="en-US"/>
        </w:rPr>
      </w:pPr>
    </w:p>
    <w:p w:rsidR="00970212" w:rsidRPr="00EE76C7" w:rsidRDefault="00970212" w:rsidP="00970212">
      <w:pPr>
        <w:pStyle w:val="a4"/>
        <w:ind w:left="0"/>
        <w:jc w:val="both"/>
        <w:rPr>
          <w:b/>
          <w:szCs w:val="28"/>
        </w:rPr>
      </w:pPr>
      <w:r w:rsidRPr="00EE76C7">
        <w:rPr>
          <w:b/>
          <w:szCs w:val="28"/>
        </w:rPr>
        <w:t>Участник должен уметь:</w:t>
      </w:r>
    </w:p>
    <w:p w:rsidR="00970212" w:rsidRPr="00BD7F36" w:rsidRDefault="00970212" w:rsidP="00970212">
      <w:pPr>
        <w:numPr>
          <w:ilvl w:val="0"/>
          <w:numId w:val="14"/>
        </w:numPr>
        <w:spacing w:after="200"/>
        <w:contextualSpacing/>
        <w:jc w:val="both"/>
        <w:rPr>
          <w:rFonts w:eastAsiaTheme="minorHAnsi" w:cstheme="minorBidi"/>
          <w:lang w:eastAsia="en-US"/>
        </w:rPr>
      </w:pPr>
      <w:r w:rsidRPr="00BD7F36">
        <w:rPr>
          <w:rFonts w:eastAsiaTheme="minorHAnsi" w:cstheme="minorBidi"/>
          <w:lang w:eastAsia="en-US"/>
        </w:rPr>
        <w:t xml:space="preserve">Оценить задачи и операции, необходимые для изготовления компонентов ювелирных изделий и  их сборки </w:t>
      </w:r>
    </w:p>
    <w:p w:rsidR="00970212" w:rsidRPr="00BD7F36" w:rsidRDefault="00970212" w:rsidP="00970212">
      <w:pPr>
        <w:numPr>
          <w:ilvl w:val="0"/>
          <w:numId w:val="14"/>
        </w:numPr>
        <w:spacing w:after="200"/>
        <w:contextualSpacing/>
        <w:jc w:val="both"/>
        <w:rPr>
          <w:rFonts w:eastAsiaTheme="minorHAnsi" w:cstheme="minorBidi"/>
          <w:lang w:eastAsia="en-US"/>
        </w:rPr>
      </w:pPr>
      <w:r w:rsidRPr="00BD7F36">
        <w:rPr>
          <w:rFonts w:eastAsiaTheme="minorHAnsi" w:cstheme="minorBidi"/>
          <w:lang w:eastAsia="en-US"/>
        </w:rPr>
        <w:t>Уметь читать чертеж последовательного выполнения ювелирного изделия, включая виды сбоку, поперечные сечения и эскизы деталей, и определять следующее:</w:t>
      </w:r>
    </w:p>
    <w:p w:rsidR="00970212" w:rsidRPr="00781AE7" w:rsidRDefault="00970212" w:rsidP="00970212">
      <w:pPr>
        <w:pStyle w:val="a4"/>
        <w:numPr>
          <w:ilvl w:val="2"/>
          <w:numId w:val="14"/>
        </w:numPr>
        <w:spacing w:after="200"/>
        <w:jc w:val="both"/>
        <w:rPr>
          <w:rFonts w:eastAsiaTheme="minorHAnsi" w:cstheme="minorBidi"/>
          <w:lang w:eastAsia="en-US"/>
        </w:rPr>
      </w:pPr>
      <w:r w:rsidRPr="00781AE7">
        <w:rPr>
          <w:rFonts w:eastAsiaTheme="minorHAnsi" w:cstheme="minorBidi"/>
          <w:lang w:eastAsia="en-US"/>
        </w:rPr>
        <w:t>Время, необходимое, чтобы закончить изделие</w:t>
      </w:r>
    </w:p>
    <w:p w:rsidR="00970212" w:rsidRPr="00781AE7" w:rsidRDefault="00970212" w:rsidP="00970212">
      <w:pPr>
        <w:pStyle w:val="a4"/>
        <w:numPr>
          <w:ilvl w:val="2"/>
          <w:numId w:val="14"/>
        </w:numPr>
        <w:spacing w:after="200"/>
        <w:jc w:val="both"/>
        <w:rPr>
          <w:rFonts w:eastAsiaTheme="minorHAnsi" w:cstheme="minorBidi"/>
          <w:lang w:eastAsia="en-US"/>
        </w:rPr>
      </w:pPr>
      <w:r w:rsidRPr="00BD7F36">
        <w:t>Использование необходимого оборудования</w:t>
      </w:r>
      <w:r w:rsidRPr="00781AE7">
        <w:rPr>
          <w:rFonts w:eastAsiaTheme="minorHAnsi" w:cstheme="minorBidi"/>
          <w:lang w:eastAsia="en-US"/>
        </w:rPr>
        <w:t xml:space="preserve"> </w:t>
      </w:r>
    </w:p>
    <w:p w:rsidR="00970212" w:rsidRPr="00BD7F36" w:rsidRDefault="00970212" w:rsidP="00970212">
      <w:pPr>
        <w:numPr>
          <w:ilvl w:val="0"/>
          <w:numId w:val="14"/>
        </w:numPr>
        <w:spacing w:after="200"/>
        <w:contextualSpacing/>
        <w:jc w:val="both"/>
        <w:rPr>
          <w:rFonts w:eastAsiaTheme="minorHAnsi" w:cstheme="minorBidi"/>
          <w:lang w:eastAsia="en-US"/>
        </w:rPr>
      </w:pPr>
      <w:r w:rsidRPr="00BD7F36">
        <w:rPr>
          <w:rFonts w:eastAsiaTheme="minorHAnsi" w:cstheme="minorBidi"/>
          <w:lang w:eastAsia="en-US"/>
        </w:rPr>
        <w:t xml:space="preserve">Производить выпиловку деталей заданного размера из листового металла соответствующей толщины </w:t>
      </w:r>
      <w:r w:rsidRPr="00BD7F36">
        <w:t>в соответствии с чертежами</w:t>
      </w:r>
      <w:r w:rsidRPr="00BD7F36">
        <w:rPr>
          <w:rFonts w:eastAsiaTheme="minorHAnsi" w:cstheme="minorBidi"/>
          <w:lang w:eastAsia="en-US"/>
        </w:rPr>
        <w:t xml:space="preserve"> </w:t>
      </w:r>
    </w:p>
    <w:p w:rsidR="00970212" w:rsidRDefault="00970212" w:rsidP="00970212">
      <w:pPr>
        <w:pStyle w:val="a4"/>
        <w:numPr>
          <w:ilvl w:val="0"/>
          <w:numId w:val="14"/>
        </w:numPr>
        <w:spacing w:after="200"/>
        <w:jc w:val="both"/>
      </w:pPr>
      <w:r w:rsidRPr="00BD7F36">
        <w:t xml:space="preserve">Произвести пайку деталей и монтировку изделия,  используя соответствующие припои </w:t>
      </w:r>
      <w:r>
        <w:t xml:space="preserve">                                                                                                                                          </w:t>
      </w:r>
    </w:p>
    <w:p w:rsidR="00970212" w:rsidRDefault="00970212" w:rsidP="00970212">
      <w:pPr>
        <w:pStyle w:val="a4"/>
        <w:numPr>
          <w:ilvl w:val="0"/>
          <w:numId w:val="14"/>
        </w:numPr>
        <w:spacing w:after="200"/>
        <w:jc w:val="both"/>
      </w:pPr>
      <w:r w:rsidRPr="00BD7F36">
        <w:t>Провести заключительную сборку ювелирного изделия</w:t>
      </w:r>
    </w:p>
    <w:p w:rsidR="00970212" w:rsidRDefault="00970212" w:rsidP="00970212">
      <w:pPr>
        <w:pStyle w:val="a4"/>
        <w:numPr>
          <w:ilvl w:val="0"/>
          <w:numId w:val="14"/>
        </w:numPr>
        <w:spacing w:after="200"/>
        <w:jc w:val="both"/>
      </w:pPr>
      <w:r>
        <w:t xml:space="preserve"> </w:t>
      </w:r>
      <w:r w:rsidRPr="00BD7F36">
        <w:t>Использовать соответствующее защитное оборудование и одежду</w:t>
      </w:r>
    </w:p>
    <w:p w:rsidR="00970212" w:rsidRDefault="00970212" w:rsidP="00970212">
      <w:pPr>
        <w:pStyle w:val="a4"/>
        <w:spacing w:after="200"/>
        <w:ind w:left="851"/>
        <w:jc w:val="both"/>
      </w:pPr>
    </w:p>
    <w:p w:rsidR="00061E19" w:rsidRPr="007D7A57" w:rsidRDefault="00061E19" w:rsidP="00061E19">
      <w:pPr>
        <w:pStyle w:val="a4"/>
        <w:ind w:left="0" w:firstLine="708"/>
        <w:rPr>
          <w:b/>
          <w:szCs w:val="28"/>
        </w:rPr>
      </w:pPr>
      <w:r w:rsidRPr="007D7A57">
        <w:rPr>
          <w:b/>
          <w:szCs w:val="28"/>
        </w:rPr>
        <w:t>Возрастные ограничения.</w:t>
      </w:r>
    </w:p>
    <w:p w:rsidR="00061E19" w:rsidRDefault="00061E19" w:rsidP="00061E19">
      <w:pPr>
        <w:pStyle w:val="a4"/>
        <w:ind w:left="0"/>
      </w:pPr>
      <w:r>
        <w:t>В данной компетенции установлены возрастные ограничения, при которых участник имеет право принимать участие в данном чемпионате – 21 год.</w:t>
      </w:r>
    </w:p>
    <w:p w:rsidR="00061E19" w:rsidRPr="00496874" w:rsidRDefault="00061E19" w:rsidP="00970212">
      <w:pPr>
        <w:pStyle w:val="a4"/>
        <w:spacing w:after="200"/>
        <w:ind w:left="851"/>
        <w:jc w:val="both"/>
      </w:pPr>
    </w:p>
    <w:p w:rsidR="00970212" w:rsidRDefault="00970212" w:rsidP="00970212">
      <w:pPr>
        <w:pStyle w:val="a4"/>
        <w:ind w:left="0"/>
        <w:jc w:val="both"/>
        <w:rPr>
          <w:b/>
          <w:szCs w:val="28"/>
          <w:u w:val="single"/>
        </w:rPr>
      </w:pPr>
      <w:r>
        <w:rPr>
          <w:b/>
          <w:szCs w:val="28"/>
          <w:u w:val="single"/>
        </w:rPr>
        <w:t>2.2. Теоретические знания</w:t>
      </w:r>
    </w:p>
    <w:p w:rsidR="00970212" w:rsidRDefault="00970212" w:rsidP="00970212">
      <w:pPr>
        <w:pStyle w:val="a4"/>
        <w:ind w:left="0"/>
        <w:jc w:val="both"/>
        <w:rPr>
          <w:szCs w:val="28"/>
        </w:rPr>
      </w:pPr>
    </w:p>
    <w:p w:rsidR="00970212" w:rsidRDefault="00970212" w:rsidP="00970212">
      <w:pPr>
        <w:pStyle w:val="a4"/>
        <w:ind w:left="0"/>
        <w:jc w:val="both"/>
        <w:rPr>
          <w:szCs w:val="28"/>
        </w:rPr>
      </w:pPr>
      <w:r>
        <w:rPr>
          <w:szCs w:val="28"/>
        </w:rPr>
        <w:t>2.2.1. Теоретическое знание требуется.</w:t>
      </w:r>
    </w:p>
    <w:p w:rsidR="00970212" w:rsidRDefault="00970212" w:rsidP="00970212">
      <w:pPr>
        <w:pStyle w:val="a4"/>
        <w:ind w:left="0"/>
        <w:jc w:val="both"/>
        <w:rPr>
          <w:szCs w:val="28"/>
        </w:rPr>
      </w:pPr>
      <w:r>
        <w:rPr>
          <w:szCs w:val="28"/>
        </w:rPr>
        <w:t>2.2.2. Знание правил и инструкций обязательно.</w:t>
      </w:r>
    </w:p>
    <w:p w:rsidR="00970212" w:rsidRDefault="00970212" w:rsidP="00970212">
      <w:pPr>
        <w:pStyle w:val="a4"/>
        <w:ind w:left="0"/>
        <w:jc w:val="both"/>
        <w:rPr>
          <w:szCs w:val="28"/>
        </w:rPr>
      </w:pPr>
    </w:p>
    <w:p w:rsidR="00970212" w:rsidRDefault="00970212" w:rsidP="00970212">
      <w:pPr>
        <w:pStyle w:val="a4"/>
        <w:ind w:left="0"/>
        <w:jc w:val="both"/>
        <w:rPr>
          <w:b/>
          <w:szCs w:val="28"/>
          <w:u w:val="single"/>
        </w:rPr>
      </w:pPr>
      <w:r>
        <w:rPr>
          <w:b/>
          <w:szCs w:val="28"/>
          <w:u w:val="single"/>
        </w:rPr>
        <w:t>2.3. Практическая работа</w:t>
      </w:r>
    </w:p>
    <w:p w:rsidR="00970212" w:rsidRDefault="00970212" w:rsidP="00970212">
      <w:pPr>
        <w:pStyle w:val="a4"/>
        <w:ind w:left="0"/>
        <w:jc w:val="both"/>
        <w:rPr>
          <w:b/>
          <w:szCs w:val="28"/>
          <w:u w:val="single"/>
        </w:rPr>
      </w:pPr>
    </w:p>
    <w:p w:rsidR="00970212" w:rsidRDefault="00970212" w:rsidP="00970212">
      <w:pPr>
        <w:pStyle w:val="a4"/>
        <w:numPr>
          <w:ilvl w:val="0"/>
          <w:numId w:val="3"/>
        </w:numPr>
        <w:spacing w:after="200"/>
        <w:jc w:val="both"/>
        <w:rPr>
          <w:szCs w:val="28"/>
        </w:rPr>
      </w:pPr>
      <w:r>
        <w:rPr>
          <w:szCs w:val="28"/>
        </w:rPr>
        <w:t>Создание ювелирного изделия или нескольких компонентов в соответствии с техническим рисунком.</w:t>
      </w:r>
    </w:p>
    <w:p w:rsidR="00970212" w:rsidRDefault="00970212" w:rsidP="00970212">
      <w:pPr>
        <w:pStyle w:val="a4"/>
        <w:numPr>
          <w:ilvl w:val="0"/>
          <w:numId w:val="3"/>
        </w:numPr>
        <w:spacing w:after="200"/>
        <w:jc w:val="both"/>
        <w:rPr>
          <w:szCs w:val="28"/>
        </w:rPr>
      </w:pPr>
      <w:r>
        <w:rPr>
          <w:szCs w:val="28"/>
        </w:rPr>
        <w:t>Применение навыков и технологий производства.</w:t>
      </w:r>
    </w:p>
    <w:p w:rsidR="00970212" w:rsidRDefault="00970212" w:rsidP="00970212">
      <w:pPr>
        <w:pStyle w:val="a4"/>
        <w:numPr>
          <w:ilvl w:val="0"/>
          <w:numId w:val="3"/>
        </w:numPr>
        <w:spacing w:after="200"/>
        <w:jc w:val="both"/>
        <w:rPr>
          <w:szCs w:val="28"/>
        </w:rPr>
      </w:pPr>
      <w:r>
        <w:rPr>
          <w:szCs w:val="28"/>
        </w:rPr>
        <w:t>Производство согласно проектным спецификациям.</w:t>
      </w:r>
    </w:p>
    <w:p w:rsidR="00970212" w:rsidRPr="00622C00" w:rsidRDefault="00970212" w:rsidP="00970212">
      <w:pPr>
        <w:pStyle w:val="a4"/>
        <w:numPr>
          <w:ilvl w:val="0"/>
          <w:numId w:val="3"/>
        </w:numPr>
        <w:spacing w:after="200"/>
        <w:jc w:val="both"/>
        <w:rPr>
          <w:szCs w:val="28"/>
        </w:rPr>
      </w:pPr>
      <w:r>
        <w:rPr>
          <w:szCs w:val="28"/>
        </w:rPr>
        <w:t>Использование только предоставленного материала.</w:t>
      </w:r>
    </w:p>
    <w:p w:rsidR="00970212" w:rsidRDefault="00970212" w:rsidP="00970212">
      <w:pPr>
        <w:pStyle w:val="a4"/>
        <w:ind w:left="860"/>
        <w:jc w:val="both"/>
        <w:rPr>
          <w:szCs w:val="28"/>
        </w:rPr>
      </w:pPr>
    </w:p>
    <w:p w:rsidR="00970212" w:rsidRDefault="00970212" w:rsidP="00970212">
      <w:pPr>
        <w:pStyle w:val="a4"/>
        <w:ind w:left="0"/>
        <w:jc w:val="both"/>
        <w:rPr>
          <w:b/>
          <w:szCs w:val="28"/>
          <w:u w:val="single"/>
        </w:rPr>
      </w:pPr>
      <w:r>
        <w:rPr>
          <w:b/>
          <w:szCs w:val="28"/>
          <w:u w:val="single"/>
        </w:rPr>
        <w:t>3. КОНКУРСНОЕ ЗАДАНИЕ.</w:t>
      </w:r>
    </w:p>
    <w:p w:rsidR="00970212" w:rsidRPr="00FE0EC2" w:rsidRDefault="00970212" w:rsidP="00970212">
      <w:pPr>
        <w:pStyle w:val="a4"/>
        <w:ind w:left="0"/>
        <w:jc w:val="both"/>
        <w:rPr>
          <w:b/>
          <w:szCs w:val="28"/>
          <w:u w:val="single"/>
        </w:rPr>
      </w:pPr>
    </w:p>
    <w:p w:rsidR="00970212" w:rsidRPr="00FE0EC2" w:rsidRDefault="00970212" w:rsidP="00970212">
      <w:pPr>
        <w:pStyle w:val="a4"/>
        <w:ind w:left="0"/>
        <w:jc w:val="both"/>
        <w:rPr>
          <w:b/>
          <w:szCs w:val="28"/>
          <w:u w:val="single"/>
        </w:rPr>
      </w:pPr>
      <w:r>
        <w:rPr>
          <w:b/>
          <w:szCs w:val="28"/>
          <w:u w:val="single"/>
        </w:rPr>
        <w:t xml:space="preserve">3.1. </w:t>
      </w:r>
      <w:r w:rsidRPr="00FE0EC2">
        <w:rPr>
          <w:b/>
          <w:szCs w:val="28"/>
          <w:u w:val="single"/>
        </w:rPr>
        <w:t>Введение</w:t>
      </w:r>
    </w:p>
    <w:p w:rsidR="00970212" w:rsidRDefault="00970212" w:rsidP="00970212">
      <w:pPr>
        <w:spacing w:after="200"/>
        <w:contextualSpacing/>
        <w:jc w:val="both"/>
        <w:rPr>
          <w:rFonts w:eastAsiaTheme="minorHAnsi" w:cstheme="minorBidi"/>
          <w:lang w:eastAsia="en-US"/>
        </w:rPr>
      </w:pPr>
      <w:r w:rsidRPr="00496874">
        <w:rPr>
          <w:rFonts w:eastAsiaTheme="minorHAnsi" w:cstheme="minorBidi"/>
          <w:lang w:eastAsia="en-US"/>
        </w:rPr>
        <w:t xml:space="preserve">В ходе выполнения данного задания, участник должен завершить </w:t>
      </w:r>
      <w:r>
        <w:rPr>
          <w:rFonts w:eastAsiaTheme="minorHAnsi" w:cstheme="minorBidi"/>
          <w:lang w:eastAsia="en-US"/>
        </w:rPr>
        <w:t>производство</w:t>
      </w:r>
      <w:r w:rsidRPr="00496874">
        <w:rPr>
          <w:rFonts w:eastAsiaTheme="minorHAnsi" w:cstheme="minorBidi"/>
          <w:lang w:eastAsia="en-US"/>
        </w:rPr>
        <w:t xml:space="preserve"> ювелирных компонентов</w:t>
      </w:r>
      <w:r>
        <w:rPr>
          <w:rFonts w:eastAsiaTheme="minorHAnsi" w:cstheme="minorBidi"/>
          <w:lang w:eastAsia="en-US"/>
        </w:rPr>
        <w:t xml:space="preserve"> каждого модуля</w:t>
      </w:r>
      <w:r w:rsidRPr="00496874">
        <w:rPr>
          <w:rFonts w:eastAsiaTheme="minorHAnsi" w:cstheme="minorBidi"/>
          <w:lang w:eastAsia="en-US"/>
        </w:rPr>
        <w:t xml:space="preserve">, </w:t>
      </w:r>
      <w:r>
        <w:rPr>
          <w:rFonts w:eastAsiaTheme="minorHAnsi" w:cstheme="minorBidi"/>
          <w:lang w:eastAsia="en-US"/>
        </w:rPr>
        <w:t xml:space="preserve">провести </w:t>
      </w:r>
      <w:r w:rsidRPr="00496874">
        <w:rPr>
          <w:rFonts w:eastAsiaTheme="minorHAnsi" w:cstheme="minorBidi"/>
          <w:lang w:eastAsia="en-US"/>
        </w:rPr>
        <w:t>окончательную сборку готового ювелирного изделия с использованием всех компонентов.</w:t>
      </w:r>
    </w:p>
    <w:p w:rsidR="00970212" w:rsidRPr="00BA30E5" w:rsidRDefault="00970212" w:rsidP="00970212">
      <w:pPr>
        <w:jc w:val="both"/>
        <w:rPr>
          <w:szCs w:val="28"/>
        </w:rPr>
      </w:pPr>
      <w:r>
        <w:rPr>
          <w:szCs w:val="28"/>
        </w:rPr>
        <w:t xml:space="preserve">Конкурсное задание состоит из трех модулей: - модули 1 и 2 включают в себя сборку ювелирных компонентов изделия, которые оцениваются отдельно. Модуль 3 включает  </w:t>
      </w:r>
      <w:r>
        <w:rPr>
          <w:szCs w:val="28"/>
        </w:rPr>
        <w:lastRenderedPageBreak/>
        <w:t>себя окончательную сборку готового ювелирного изделия с использование всех компонентов предыдущих модулей.</w:t>
      </w:r>
    </w:p>
    <w:p w:rsidR="00970212" w:rsidRPr="00496874" w:rsidRDefault="00970212" w:rsidP="00970212">
      <w:pPr>
        <w:spacing w:after="200"/>
        <w:contextualSpacing/>
        <w:jc w:val="both"/>
        <w:rPr>
          <w:rFonts w:eastAsiaTheme="minorHAnsi" w:cstheme="minorBidi"/>
          <w:lang w:eastAsia="en-US"/>
        </w:rPr>
      </w:pPr>
    </w:p>
    <w:p w:rsidR="00970212" w:rsidRPr="00BE12F5" w:rsidRDefault="00970212" w:rsidP="00970212">
      <w:pPr>
        <w:spacing w:after="200"/>
        <w:jc w:val="both"/>
        <w:rPr>
          <w:rFonts w:eastAsiaTheme="minorHAnsi" w:cstheme="minorBidi"/>
          <w:b/>
          <w:bCs/>
          <w:u w:val="single"/>
          <w:lang w:eastAsia="en-US"/>
        </w:rPr>
      </w:pPr>
      <w:r w:rsidRPr="00496874">
        <w:rPr>
          <w:rFonts w:eastAsiaTheme="minorHAnsi" w:cstheme="minorBidi"/>
          <w:lang w:eastAsia="en-US"/>
        </w:rPr>
        <w:t>За 1 час до начала соревнований участникам выдаются задания и чертежи. В течение этого часа участники должны ознакомит</w:t>
      </w:r>
      <w:r>
        <w:rPr>
          <w:rFonts w:eastAsiaTheme="minorHAnsi" w:cstheme="minorBidi"/>
          <w:lang w:eastAsia="en-US"/>
        </w:rPr>
        <w:t>ь</w:t>
      </w:r>
      <w:r w:rsidRPr="00496874">
        <w:rPr>
          <w:rFonts w:eastAsiaTheme="minorHAnsi" w:cstheme="minorBidi"/>
          <w:lang w:eastAsia="en-US"/>
        </w:rPr>
        <w:t>ся с заданием</w:t>
      </w:r>
      <w:r>
        <w:rPr>
          <w:rFonts w:eastAsiaTheme="minorHAnsi" w:cstheme="minorBidi"/>
          <w:lang w:eastAsia="en-US"/>
        </w:rPr>
        <w:t>,</w:t>
      </w:r>
      <w:r w:rsidRPr="00496874">
        <w:rPr>
          <w:rFonts w:eastAsiaTheme="minorHAnsi" w:cstheme="minorBidi"/>
          <w:lang w:eastAsia="en-US"/>
        </w:rPr>
        <w:t xml:space="preserve"> и проанализировать его.</w:t>
      </w:r>
      <w:r w:rsidRPr="00496874">
        <w:rPr>
          <w:rFonts w:eastAsiaTheme="minorHAnsi" w:cstheme="minorBidi"/>
          <w:b/>
          <w:bCs/>
          <w:u w:val="single"/>
          <w:lang w:eastAsia="en-US"/>
        </w:rPr>
        <w:t xml:space="preserve"> </w:t>
      </w:r>
      <w:r w:rsidRPr="00781AE7">
        <w:rPr>
          <w:rFonts w:eastAsiaTheme="minorHAnsi" w:cstheme="minorBidi"/>
          <w:b/>
          <w:bCs/>
          <w:u w:val="single"/>
          <w:lang w:eastAsia="en-US"/>
        </w:rPr>
        <w:t xml:space="preserve">                                          </w:t>
      </w:r>
      <w:r w:rsidRPr="00496874">
        <w:rPr>
          <w:rFonts w:eastAsiaTheme="minorHAnsi" w:cstheme="minorBidi"/>
          <w:lang w:eastAsia="en-US"/>
        </w:rPr>
        <w:t>Рабочее место распределяется посредством жеребьевки участников конкурса в начале ознакомительного периода.</w:t>
      </w:r>
    </w:p>
    <w:p w:rsidR="00970212" w:rsidRDefault="00970212" w:rsidP="00970212">
      <w:pPr>
        <w:jc w:val="both"/>
        <w:rPr>
          <w:b/>
          <w:szCs w:val="28"/>
          <w:u w:val="single"/>
        </w:rPr>
      </w:pPr>
      <w:r w:rsidRPr="00601979">
        <w:rPr>
          <w:b/>
          <w:szCs w:val="28"/>
          <w:u w:val="single"/>
        </w:rPr>
        <w:t>3.2</w:t>
      </w:r>
      <w:r>
        <w:rPr>
          <w:b/>
          <w:szCs w:val="28"/>
          <w:u w:val="single"/>
        </w:rPr>
        <w:t>.</w:t>
      </w:r>
      <w:r w:rsidRPr="00601979">
        <w:rPr>
          <w:b/>
          <w:szCs w:val="28"/>
          <w:u w:val="single"/>
        </w:rPr>
        <w:t xml:space="preserve"> Описание задания</w:t>
      </w:r>
    </w:p>
    <w:p w:rsidR="00970212" w:rsidRDefault="00970212" w:rsidP="00970212">
      <w:pPr>
        <w:jc w:val="both"/>
        <w:rPr>
          <w:b/>
          <w:szCs w:val="28"/>
          <w:u w:val="single"/>
        </w:rPr>
      </w:pPr>
    </w:p>
    <w:p w:rsidR="00970212" w:rsidRPr="004E52DA" w:rsidRDefault="00970212" w:rsidP="00970212">
      <w:pPr>
        <w:jc w:val="both"/>
        <w:rPr>
          <w:b/>
          <w:szCs w:val="28"/>
          <w:u w:val="single"/>
        </w:rPr>
      </w:pPr>
      <w:r>
        <w:rPr>
          <w:b/>
          <w:szCs w:val="28"/>
          <w:u w:val="single"/>
        </w:rPr>
        <w:t>День 1</w:t>
      </w:r>
    </w:p>
    <w:p w:rsidR="00970212" w:rsidRDefault="00970212" w:rsidP="00970212">
      <w:pPr>
        <w:pStyle w:val="a4"/>
        <w:ind w:left="152"/>
        <w:jc w:val="both"/>
        <w:rPr>
          <w:szCs w:val="28"/>
        </w:rPr>
      </w:pPr>
    </w:p>
    <w:p w:rsidR="00970212" w:rsidRDefault="00970212" w:rsidP="00970212">
      <w:pPr>
        <w:jc w:val="both"/>
        <w:rPr>
          <w:szCs w:val="28"/>
        </w:rPr>
      </w:pPr>
      <w:r w:rsidRPr="002023C2">
        <w:rPr>
          <w:szCs w:val="28"/>
        </w:rPr>
        <w:t xml:space="preserve">Перед началом </w:t>
      </w:r>
      <w:r>
        <w:rPr>
          <w:szCs w:val="28"/>
        </w:rPr>
        <w:t xml:space="preserve">соревнования </w:t>
      </w:r>
      <w:r w:rsidRPr="002023C2">
        <w:rPr>
          <w:szCs w:val="28"/>
        </w:rPr>
        <w:t>участник получает металл</w:t>
      </w:r>
      <w:r>
        <w:rPr>
          <w:szCs w:val="28"/>
        </w:rPr>
        <w:t>, необходимый для выполнения всех упражнений.</w:t>
      </w:r>
    </w:p>
    <w:p w:rsidR="00970212" w:rsidRDefault="00970212" w:rsidP="00970212">
      <w:pPr>
        <w:jc w:val="both"/>
        <w:rPr>
          <w:szCs w:val="28"/>
        </w:rPr>
      </w:pPr>
      <w:r>
        <w:rPr>
          <w:szCs w:val="28"/>
        </w:rPr>
        <w:t xml:space="preserve">В первый день соревнований участнику </w:t>
      </w:r>
      <w:r w:rsidR="00AC65A4">
        <w:rPr>
          <w:szCs w:val="28"/>
        </w:rPr>
        <w:t>необходимо выполнить Модуль 1</w:t>
      </w:r>
      <w:r>
        <w:rPr>
          <w:szCs w:val="28"/>
        </w:rPr>
        <w:t>.</w:t>
      </w:r>
    </w:p>
    <w:p w:rsidR="00970212" w:rsidRPr="00FE0EC2" w:rsidRDefault="00970212" w:rsidP="00970212">
      <w:pPr>
        <w:jc w:val="both"/>
        <w:rPr>
          <w:szCs w:val="28"/>
        </w:rPr>
      </w:pPr>
    </w:p>
    <w:p w:rsidR="00970212" w:rsidRDefault="00970212" w:rsidP="00970212">
      <w:pPr>
        <w:jc w:val="both"/>
        <w:rPr>
          <w:szCs w:val="28"/>
        </w:rPr>
      </w:pPr>
      <w:r>
        <w:rPr>
          <w:szCs w:val="28"/>
        </w:rPr>
        <w:t xml:space="preserve">В конце </w:t>
      </w:r>
      <w:r w:rsidRPr="00FE0EC2">
        <w:rPr>
          <w:szCs w:val="28"/>
        </w:rPr>
        <w:t>срока, отведенного на выполнение</w:t>
      </w:r>
      <w:r w:rsidRPr="00A874E4">
        <w:rPr>
          <w:szCs w:val="28"/>
        </w:rPr>
        <w:t xml:space="preserve"> </w:t>
      </w:r>
      <w:r w:rsidR="00AC65A4">
        <w:rPr>
          <w:szCs w:val="28"/>
        </w:rPr>
        <w:t>Модулей 1,</w:t>
      </w:r>
      <w:r w:rsidRPr="00BE12F5">
        <w:rPr>
          <w:szCs w:val="28"/>
        </w:rPr>
        <w:t xml:space="preserve"> участник обязан сдать готовые или не готовые компоненты ювелирного изделия и весь оставшийся металл (</w:t>
      </w:r>
      <w:r w:rsidRPr="00FE0EC2">
        <w:rPr>
          <w:szCs w:val="28"/>
        </w:rPr>
        <w:t>для оценки</w:t>
      </w:r>
      <w:r w:rsidRPr="00BE12F5">
        <w:rPr>
          <w:szCs w:val="28"/>
        </w:rPr>
        <w:t xml:space="preserve"> с занесением данных в ведомость).</w:t>
      </w:r>
    </w:p>
    <w:p w:rsidR="00AC65A4" w:rsidRDefault="00AC65A4" w:rsidP="00970212">
      <w:pPr>
        <w:jc w:val="both"/>
        <w:rPr>
          <w:szCs w:val="28"/>
        </w:rPr>
      </w:pPr>
      <w:r>
        <w:rPr>
          <w:szCs w:val="28"/>
        </w:rPr>
        <w:t>При досрочном завершения выполнения Модуля 1, участник может перейти к выполнению Модуля 2.</w:t>
      </w:r>
    </w:p>
    <w:p w:rsidR="00970212" w:rsidRDefault="00970212" w:rsidP="00970212">
      <w:pPr>
        <w:jc w:val="both"/>
        <w:rPr>
          <w:szCs w:val="28"/>
        </w:rPr>
      </w:pPr>
    </w:p>
    <w:p w:rsidR="00970212" w:rsidRDefault="00970212" w:rsidP="00970212">
      <w:pPr>
        <w:jc w:val="both"/>
        <w:rPr>
          <w:szCs w:val="28"/>
        </w:rPr>
      </w:pPr>
      <w:r>
        <w:rPr>
          <w:szCs w:val="28"/>
        </w:rPr>
        <w:t>Н</w:t>
      </w:r>
      <w:r w:rsidRPr="00FE0EC2">
        <w:rPr>
          <w:szCs w:val="28"/>
        </w:rPr>
        <w:t>ейтральное лицо</w:t>
      </w:r>
      <w:r>
        <w:rPr>
          <w:szCs w:val="28"/>
        </w:rPr>
        <w:t xml:space="preserve"> (независимый эксперт)</w:t>
      </w:r>
      <w:r w:rsidRPr="00FE0EC2">
        <w:rPr>
          <w:szCs w:val="28"/>
        </w:rPr>
        <w:t xml:space="preserve"> помечает компоненты ярлыками, после чего они оцениваются.</w:t>
      </w:r>
    </w:p>
    <w:p w:rsidR="00970212" w:rsidRDefault="00970212" w:rsidP="00970212">
      <w:pPr>
        <w:jc w:val="both"/>
        <w:rPr>
          <w:szCs w:val="28"/>
        </w:rPr>
      </w:pPr>
    </w:p>
    <w:p w:rsidR="00970212" w:rsidRDefault="00970212" w:rsidP="00970212">
      <w:pPr>
        <w:jc w:val="both"/>
        <w:rPr>
          <w:szCs w:val="28"/>
        </w:rPr>
      </w:pPr>
    </w:p>
    <w:p w:rsidR="00970212" w:rsidRPr="004E52DA" w:rsidRDefault="00970212" w:rsidP="00970212">
      <w:pPr>
        <w:jc w:val="both"/>
        <w:rPr>
          <w:b/>
          <w:szCs w:val="28"/>
          <w:u w:val="single"/>
        </w:rPr>
      </w:pPr>
      <w:r>
        <w:rPr>
          <w:b/>
          <w:szCs w:val="28"/>
          <w:u w:val="single"/>
        </w:rPr>
        <w:t>День 2</w:t>
      </w:r>
    </w:p>
    <w:p w:rsidR="00970212" w:rsidRDefault="00970212" w:rsidP="00970212">
      <w:pPr>
        <w:pStyle w:val="a4"/>
        <w:ind w:left="152"/>
        <w:jc w:val="both"/>
        <w:rPr>
          <w:szCs w:val="28"/>
        </w:rPr>
      </w:pPr>
    </w:p>
    <w:p w:rsidR="00970212" w:rsidRDefault="00970212" w:rsidP="00970212">
      <w:pPr>
        <w:jc w:val="both"/>
        <w:rPr>
          <w:szCs w:val="28"/>
        </w:rPr>
      </w:pPr>
      <w:r w:rsidRPr="002023C2">
        <w:rPr>
          <w:szCs w:val="28"/>
        </w:rPr>
        <w:t xml:space="preserve">Перед началом </w:t>
      </w:r>
      <w:r>
        <w:rPr>
          <w:szCs w:val="28"/>
        </w:rPr>
        <w:t xml:space="preserve">Дня 2, </w:t>
      </w:r>
      <w:r w:rsidRPr="002023C2">
        <w:rPr>
          <w:szCs w:val="28"/>
        </w:rPr>
        <w:t>участник получает металл</w:t>
      </w:r>
      <w:r>
        <w:rPr>
          <w:szCs w:val="28"/>
        </w:rPr>
        <w:t>, оставшийся после Дня 1, в соответствии с ведомостью, а так же готовые или не готовые компоненты ювелирного изделия Модулей 1, 2.</w:t>
      </w:r>
    </w:p>
    <w:p w:rsidR="00970212" w:rsidRDefault="00970212" w:rsidP="00970212">
      <w:pPr>
        <w:jc w:val="both"/>
        <w:rPr>
          <w:szCs w:val="28"/>
        </w:rPr>
      </w:pPr>
      <w:r>
        <w:rPr>
          <w:szCs w:val="28"/>
        </w:rPr>
        <w:t>В День 2 участни</w:t>
      </w:r>
      <w:r w:rsidR="00AC65A4">
        <w:rPr>
          <w:szCs w:val="28"/>
        </w:rPr>
        <w:t>ку необходимо выполнить Модуль 2.</w:t>
      </w:r>
    </w:p>
    <w:p w:rsidR="00AC65A4" w:rsidRDefault="00AC65A4" w:rsidP="00970212">
      <w:pPr>
        <w:jc w:val="both"/>
        <w:rPr>
          <w:szCs w:val="28"/>
        </w:rPr>
      </w:pPr>
      <w:r>
        <w:rPr>
          <w:szCs w:val="28"/>
        </w:rPr>
        <w:t>При досрочном завершении Модуля 2, участник может перейти к окончательной сборке изделия (Модуль 3).</w:t>
      </w:r>
    </w:p>
    <w:p w:rsidR="00970212" w:rsidRPr="00FE0EC2" w:rsidRDefault="00970212" w:rsidP="00970212">
      <w:pPr>
        <w:jc w:val="both"/>
        <w:rPr>
          <w:szCs w:val="28"/>
        </w:rPr>
      </w:pPr>
    </w:p>
    <w:p w:rsidR="00970212" w:rsidRDefault="00970212" w:rsidP="00970212">
      <w:pPr>
        <w:jc w:val="both"/>
        <w:rPr>
          <w:szCs w:val="28"/>
        </w:rPr>
      </w:pPr>
      <w:r>
        <w:rPr>
          <w:szCs w:val="28"/>
        </w:rPr>
        <w:t xml:space="preserve">В конце </w:t>
      </w:r>
      <w:r w:rsidRPr="00FE0EC2">
        <w:rPr>
          <w:szCs w:val="28"/>
        </w:rPr>
        <w:t>срока, отведенного на выполнение</w:t>
      </w:r>
      <w:r>
        <w:rPr>
          <w:szCs w:val="28"/>
        </w:rPr>
        <w:t xml:space="preserve"> Модуля </w:t>
      </w:r>
      <w:r w:rsidR="00AB7B65">
        <w:rPr>
          <w:szCs w:val="28"/>
        </w:rPr>
        <w:t>2</w:t>
      </w:r>
      <w:r w:rsidRPr="00BE12F5">
        <w:rPr>
          <w:szCs w:val="28"/>
        </w:rPr>
        <w:t>, участник обязан сдать готовые или не готовые компоненты ювелирного изделия и весь оставшийся металл (</w:t>
      </w:r>
      <w:r w:rsidRPr="00FE0EC2">
        <w:rPr>
          <w:szCs w:val="28"/>
        </w:rPr>
        <w:t>для оценки</w:t>
      </w:r>
      <w:r w:rsidRPr="00BE12F5">
        <w:rPr>
          <w:szCs w:val="28"/>
        </w:rPr>
        <w:t xml:space="preserve"> с занесением данных в ведомость).</w:t>
      </w:r>
    </w:p>
    <w:p w:rsidR="00970212" w:rsidRPr="00CA68A8" w:rsidRDefault="00970212" w:rsidP="00970212">
      <w:pPr>
        <w:jc w:val="both"/>
        <w:rPr>
          <w:b/>
          <w:szCs w:val="28"/>
        </w:rPr>
      </w:pPr>
    </w:p>
    <w:p w:rsidR="00AB7B65" w:rsidRDefault="00970212" w:rsidP="00970212">
      <w:pPr>
        <w:pStyle w:val="a4"/>
        <w:ind w:left="0"/>
        <w:jc w:val="both"/>
        <w:rPr>
          <w:szCs w:val="28"/>
        </w:rPr>
      </w:pPr>
      <w:r>
        <w:rPr>
          <w:szCs w:val="28"/>
        </w:rPr>
        <w:t>Н</w:t>
      </w:r>
      <w:r w:rsidRPr="00FE0EC2">
        <w:rPr>
          <w:szCs w:val="28"/>
        </w:rPr>
        <w:t>ейтральное лицо</w:t>
      </w:r>
      <w:r>
        <w:rPr>
          <w:szCs w:val="28"/>
        </w:rPr>
        <w:t xml:space="preserve"> (независимый эксперт)</w:t>
      </w:r>
      <w:r w:rsidRPr="00FE0EC2">
        <w:rPr>
          <w:szCs w:val="28"/>
        </w:rPr>
        <w:t xml:space="preserve"> помечает компоненты ярлыками, после чего они оцениваются. </w:t>
      </w:r>
    </w:p>
    <w:p w:rsidR="00AB7B65" w:rsidRDefault="00AB7B65" w:rsidP="00970212">
      <w:pPr>
        <w:pStyle w:val="a4"/>
        <w:ind w:left="0"/>
        <w:jc w:val="both"/>
        <w:rPr>
          <w:szCs w:val="28"/>
        </w:rPr>
      </w:pPr>
    </w:p>
    <w:p w:rsidR="00AB7B65" w:rsidRPr="004E52DA" w:rsidRDefault="00AB7B65" w:rsidP="00AB7B65">
      <w:pPr>
        <w:jc w:val="both"/>
        <w:rPr>
          <w:b/>
          <w:szCs w:val="28"/>
          <w:u w:val="single"/>
        </w:rPr>
      </w:pPr>
      <w:r>
        <w:rPr>
          <w:b/>
          <w:szCs w:val="28"/>
          <w:u w:val="single"/>
        </w:rPr>
        <w:t>День 3</w:t>
      </w:r>
    </w:p>
    <w:p w:rsidR="00AB7B65" w:rsidRDefault="00AB7B65" w:rsidP="00AB7B65">
      <w:pPr>
        <w:pStyle w:val="a4"/>
        <w:ind w:left="152"/>
        <w:jc w:val="both"/>
        <w:rPr>
          <w:szCs w:val="28"/>
        </w:rPr>
      </w:pPr>
    </w:p>
    <w:p w:rsidR="00AB7B65" w:rsidRDefault="00AB7B65" w:rsidP="00AB7B65">
      <w:pPr>
        <w:jc w:val="both"/>
        <w:rPr>
          <w:szCs w:val="28"/>
        </w:rPr>
      </w:pPr>
      <w:r w:rsidRPr="002023C2">
        <w:rPr>
          <w:szCs w:val="28"/>
        </w:rPr>
        <w:t xml:space="preserve">Перед началом </w:t>
      </w:r>
      <w:r>
        <w:rPr>
          <w:szCs w:val="28"/>
        </w:rPr>
        <w:t xml:space="preserve">Дня 3, </w:t>
      </w:r>
      <w:r w:rsidRPr="002023C2">
        <w:rPr>
          <w:szCs w:val="28"/>
        </w:rPr>
        <w:t>участник получает металл</w:t>
      </w:r>
      <w:r>
        <w:rPr>
          <w:szCs w:val="28"/>
        </w:rPr>
        <w:t>, оставшийся после Дня 2, в соответствии с ведомостью, а так же готовые или не готовые компоненты ювелирного изделия Модулей 1, 2.</w:t>
      </w:r>
    </w:p>
    <w:p w:rsidR="00AB7B65" w:rsidRDefault="00AB7B65" w:rsidP="00AB7B65">
      <w:pPr>
        <w:jc w:val="both"/>
        <w:rPr>
          <w:szCs w:val="28"/>
        </w:rPr>
      </w:pPr>
      <w:r>
        <w:rPr>
          <w:szCs w:val="28"/>
        </w:rPr>
        <w:t>В День 3 участнику необходимо выполнить Модуль 3.</w:t>
      </w:r>
    </w:p>
    <w:p w:rsidR="00AB7B65" w:rsidRPr="00FE0EC2" w:rsidRDefault="00AB7B65" w:rsidP="00AB7B65">
      <w:pPr>
        <w:jc w:val="both"/>
        <w:rPr>
          <w:szCs w:val="28"/>
        </w:rPr>
      </w:pPr>
    </w:p>
    <w:p w:rsidR="00AB7B65" w:rsidRDefault="00AB7B65" w:rsidP="00AB7B65">
      <w:pPr>
        <w:jc w:val="both"/>
        <w:rPr>
          <w:szCs w:val="28"/>
        </w:rPr>
      </w:pPr>
      <w:r>
        <w:rPr>
          <w:szCs w:val="28"/>
        </w:rPr>
        <w:t xml:space="preserve">В конце </w:t>
      </w:r>
      <w:r w:rsidRPr="00FE0EC2">
        <w:rPr>
          <w:szCs w:val="28"/>
        </w:rPr>
        <w:t>срока, отведенного на выполнение</w:t>
      </w:r>
      <w:r>
        <w:rPr>
          <w:szCs w:val="28"/>
        </w:rPr>
        <w:t xml:space="preserve"> Модуля 3</w:t>
      </w:r>
      <w:r w:rsidRPr="00BE12F5">
        <w:rPr>
          <w:szCs w:val="28"/>
        </w:rPr>
        <w:t>, участник обязан сдать готовые или не готовые компоненты ювелирного изделия и весь оставшийся металл (</w:t>
      </w:r>
      <w:r w:rsidRPr="00FE0EC2">
        <w:rPr>
          <w:szCs w:val="28"/>
        </w:rPr>
        <w:t>для оценки</w:t>
      </w:r>
      <w:r w:rsidRPr="00BE12F5">
        <w:rPr>
          <w:szCs w:val="28"/>
        </w:rPr>
        <w:t xml:space="preserve"> с занесением данных в ведомость).</w:t>
      </w:r>
    </w:p>
    <w:p w:rsidR="00AB7B65" w:rsidRPr="00CA68A8" w:rsidRDefault="00AB7B65" w:rsidP="00AB7B65">
      <w:pPr>
        <w:jc w:val="both"/>
        <w:rPr>
          <w:b/>
          <w:szCs w:val="28"/>
        </w:rPr>
      </w:pPr>
    </w:p>
    <w:p w:rsidR="00970212" w:rsidRDefault="00AB7B65" w:rsidP="00AB7B65">
      <w:pPr>
        <w:pStyle w:val="a4"/>
        <w:ind w:left="0"/>
        <w:jc w:val="both"/>
        <w:rPr>
          <w:szCs w:val="28"/>
        </w:rPr>
      </w:pPr>
      <w:r>
        <w:rPr>
          <w:szCs w:val="28"/>
        </w:rPr>
        <w:lastRenderedPageBreak/>
        <w:t>Н</w:t>
      </w:r>
      <w:r w:rsidRPr="00FE0EC2">
        <w:rPr>
          <w:szCs w:val="28"/>
        </w:rPr>
        <w:t>ейтральное лицо</w:t>
      </w:r>
      <w:r>
        <w:rPr>
          <w:szCs w:val="28"/>
        </w:rPr>
        <w:t xml:space="preserve"> (независимый эксперт)</w:t>
      </w:r>
      <w:r w:rsidRPr="00FE0EC2">
        <w:rPr>
          <w:szCs w:val="28"/>
        </w:rPr>
        <w:t xml:space="preserve"> помечает компоненты ярлыками, после чего они оцениваются.</w:t>
      </w:r>
      <w:r>
        <w:rPr>
          <w:szCs w:val="28"/>
        </w:rPr>
        <w:t xml:space="preserve"> </w:t>
      </w:r>
      <w:r w:rsidRPr="00FE0EC2">
        <w:rPr>
          <w:szCs w:val="28"/>
        </w:rPr>
        <w:t xml:space="preserve">Окончательным результатом является сумма баллов участника за все </w:t>
      </w:r>
      <w:r>
        <w:rPr>
          <w:szCs w:val="28"/>
        </w:rPr>
        <w:t>критерии  трех упражнений</w:t>
      </w:r>
      <w:r w:rsidRPr="00FE0EC2">
        <w:rPr>
          <w:szCs w:val="28"/>
        </w:rPr>
        <w:t>.</w:t>
      </w:r>
    </w:p>
    <w:p w:rsidR="00970212" w:rsidRPr="00FE0EC2" w:rsidRDefault="00970212" w:rsidP="00970212">
      <w:pPr>
        <w:pStyle w:val="a4"/>
        <w:ind w:left="0"/>
        <w:jc w:val="both"/>
        <w:rPr>
          <w:b/>
          <w:szCs w:val="28"/>
          <w:u w:val="single"/>
        </w:rPr>
      </w:pPr>
      <w:r>
        <w:rPr>
          <w:b/>
          <w:szCs w:val="28"/>
          <w:u w:val="single"/>
        </w:rPr>
        <w:t>3.3. Инструкции для участника</w:t>
      </w:r>
    </w:p>
    <w:p w:rsidR="00970212" w:rsidRDefault="00970212" w:rsidP="00970212">
      <w:pPr>
        <w:pStyle w:val="a4"/>
        <w:ind w:left="152"/>
        <w:jc w:val="both"/>
        <w:rPr>
          <w:szCs w:val="28"/>
        </w:rPr>
      </w:pPr>
    </w:p>
    <w:p w:rsidR="00970212" w:rsidRPr="00FE0EC2" w:rsidRDefault="00970212" w:rsidP="00970212">
      <w:pPr>
        <w:pStyle w:val="a4"/>
        <w:numPr>
          <w:ilvl w:val="0"/>
          <w:numId w:val="12"/>
        </w:numPr>
        <w:jc w:val="both"/>
        <w:rPr>
          <w:szCs w:val="28"/>
        </w:rPr>
      </w:pPr>
      <w:r w:rsidRPr="00FE0EC2">
        <w:rPr>
          <w:szCs w:val="28"/>
        </w:rPr>
        <w:t>Участники должны пользоваться только тем металлом, который им предоставлен.</w:t>
      </w:r>
    </w:p>
    <w:p w:rsidR="00970212" w:rsidRPr="00FE0EC2" w:rsidRDefault="00970212" w:rsidP="00970212">
      <w:pPr>
        <w:pStyle w:val="a4"/>
        <w:numPr>
          <w:ilvl w:val="0"/>
          <w:numId w:val="12"/>
        </w:numPr>
        <w:jc w:val="both"/>
        <w:rPr>
          <w:szCs w:val="28"/>
        </w:rPr>
      </w:pPr>
      <w:r>
        <w:rPr>
          <w:szCs w:val="28"/>
        </w:rPr>
        <w:t>Участники должны сдать</w:t>
      </w:r>
      <w:r w:rsidRPr="00FE0EC2">
        <w:rPr>
          <w:szCs w:val="28"/>
        </w:rPr>
        <w:t xml:space="preserve"> весь металл в конце дня.</w:t>
      </w:r>
    </w:p>
    <w:p w:rsidR="00970212" w:rsidRPr="003E3DB6" w:rsidRDefault="00970212" w:rsidP="00970212">
      <w:pPr>
        <w:pStyle w:val="a4"/>
        <w:numPr>
          <w:ilvl w:val="0"/>
          <w:numId w:val="12"/>
        </w:numPr>
        <w:jc w:val="both"/>
        <w:rPr>
          <w:szCs w:val="28"/>
        </w:rPr>
      </w:pPr>
      <w:r w:rsidRPr="00FE0EC2">
        <w:rPr>
          <w:szCs w:val="28"/>
        </w:rPr>
        <w:t>Фотог</w:t>
      </w:r>
      <w:r>
        <w:rPr>
          <w:szCs w:val="28"/>
        </w:rPr>
        <w:t>рафировать компоненты запрещено.</w:t>
      </w:r>
    </w:p>
    <w:p w:rsidR="00970212" w:rsidRPr="00FE0EC2" w:rsidRDefault="00970212" w:rsidP="00970212">
      <w:pPr>
        <w:pStyle w:val="a4"/>
        <w:ind w:left="152"/>
        <w:jc w:val="both"/>
        <w:rPr>
          <w:szCs w:val="28"/>
        </w:rPr>
      </w:pPr>
    </w:p>
    <w:p w:rsidR="00970212" w:rsidRPr="004854FE" w:rsidRDefault="00970212" w:rsidP="00970212">
      <w:pPr>
        <w:jc w:val="both"/>
        <w:rPr>
          <w:szCs w:val="28"/>
        </w:rPr>
      </w:pPr>
      <w:r>
        <w:rPr>
          <w:b/>
          <w:szCs w:val="28"/>
          <w:u w:val="single"/>
        </w:rPr>
        <w:t>3.4</w:t>
      </w:r>
      <w:r w:rsidRPr="004854FE">
        <w:rPr>
          <w:b/>
          <w:szCs w:val="28"/>
          <w:u w:val="single"/>
        </w:rPr>
        <w:t>. Схема начисления баллов</w:t>
      </w:r>
    </w:p>
    <w:p w:rsidR="00970212" w:rsidRDefault="00970212" w:rsidP="00970212">
      <w:pPr>
        <w:pStyle w:val="a4"/>
        <w:ind w:left="152"/>
        <w:jc w:val="both"/>
        <w:rPr>
          <w:szCs w:val="28"/>
        </w:rPr>
      </w:pPr>
    </w:p>
    <w:p w:rsidR="00970212" w:rsidRDefault="00970212" w:rsidP="00970212">
      <w:pPr>
        <w:pStyle w:val="a4"/>
        <w:ind w:left="152"/>
        <w:jc w:val="both"/>
        <w:rPr>
          <w:sz w:val="32"/>
          <w:szCs w:val="32"/>
        </w:rPr>
      </w:pPr>
      <w:r>
        <w:rPr>
          <w:szCs w:val="28"/>
        </w:rPr>
        <w:t>В День</w:t>
      </w:r>
      <w:r w:rsidR="00AC65A4">
        <w:rPr>
          <w:szCs w:val="28"/>
        </w:rPr>
        <w:t xml:space="preserve"> 1 эксперты оценивают Модуль 1</w:t>
      </w:r>
      <w:r>
        <w:rPr>
          <w:szCs w:val="28"/>
        </w:rPr>
        <w:t xml:space="preserve"> по критериям  </w:t>
      </w:r>
      <w:r w:rsidR="00AC65A4" w:rsidRPr="00233404">
        <w:rPr>
          <w:sz w:val="32"/>
          <w:szCs w:val="32"/>
        </w:rPr>
        <w:t>A</w:t>
      </w:r>
      <w:r w:rsidR="00AC65A4">
        <w:rPr>
          <w:sz w:val="32"/>
          <w:szCs w:val="32"/>
        </w:rPr>
        <w:t>,</w:t>
      </w:r>
      <w:r w:rsidR="00AC65A4" w:rsidRPr="00233404">
        <w:rPr>
          <w:sz w:val="32"/>
          <w:szCs w:val="32"/>
        </w:rPr>
        <w:t xml:space="preserve"> </w:t>
      </w:r>
      <w:r w:rsidR="00AC65A4" w:rsidRPr="00233404">
        <w:rPr>
          <w:sz w:val="32"/>
          <w:szCs w:val="32"/>
          <w:lang w:val="en-US"/>
        </w:rPr>
        <w:t>B</w:t>
      </w:r>
      <w:r w:rsidR="00AC65A4">
        <w:rPr>
          <w:sz w:val="32"/>
          <w:szCs w:val="32"/>
        </w:rPr>
        <w:t>,</w:t>
      </w:r>
      <w:r w:rsidR="00AC65A4" w:rsidRPr="00233404">
        <w:rPr>
          <w:sz w:val="32"/>
          <w:szCs w:val="32"/>
        </w:rPr>
        <w:t xml:space="preserve"> </w:t>
      </w:r>
      <w:r w:rsidR="00AC65A4" w:rsidRPr="00233404">
        <w:rPr>
          <w:sz w:val="32"/>
          <w:szCs w:val="32"/>
          <w:lang w:val="en-US"/>
        </w:rPr>
        <w:t>C</w:t>
      </w:r>
      <w:r>
        <w:rPr>
          <w:sz w:val="32"/>
          <w:szCs w:val="32"/>
        </w:rPr>
        <w:t>.</w:t>
      </w:r>
    </w:p>
    <w:p w:rsidR="00970212" w:rsidRDefault="00970212" w:rsidP="00970212">
      <w:pPr>
        <w:pStyle w:val="a4"/>
        <w:ind w:left="152"/>
        <w:jc w:val="both"/>
        <w:rPr>
          <w:sz w:val="32"/>
          <w:szCs w:val="32"/>
        </w:rPr>
      </w:pPr>
      <w:r>
        <w:rPr>
          <w:szCs w:val="28"/>
        </w:rPr>
        <w:t>В Де</w:t>
      </w:r>
      <w:r w:rsidR="00AC65A4">
        <w:rPr>
          <w:szCs w:val="28"/>
        </w:rPr>
        <w:t>нь 2 эксперты оценивают Модуль 2 по критериям</w:t>
      </w:r>
      <w:r>
        <w:rPr>
          <w:szCs w:val="28"/>
        </w:rPr>
        <w:t xml:space="preserve">  </w:t>
      </w:r>
      <w:r w:rsidR="00AC65A4" w:rsidRPr="00233404">
        <w:rPr>
          <w:sz w:val="32"/>
          <w:szCs w:val="32"/>
        </w:rPr>
        <w:t>A</w:t>
      </w:r>
      <w:r w:rsidR="00AC65A4">
        <w:rPr>
          <w:sz w:val="32"/>
          <w:szCs w:val="32"/>
        </w:rPr>
        <w:t>,</w:t>
      </w:r>
      <w:r w:rsidR="00AC65A4" w:rsidRPr="00AC65A4">
        <w:rPr>
          <w:sz w:val="32"/>
          <w:szCs w:val="32"/>
        </w:rPr>
        <w:t xml:space="preserve"> </w:t>
      </w:r>
      <w:r w:rsidR="00AC65A4">
        <w:rPr>
          <w:sz w:val="32"/>
          <w:szCs w:val="32"/>
          <w:lang w:val="en-US"/>
        </w:rPr>
        <w:t>G</w:t>
      </w:r>
      <w:r>
        <w:rPr>
          <w:sz w:val="32"/>
          <w:szCs w:val="32"/>
        </w:rPr>
        <w:t>.</w:t>
      </w:r>
    </w:p>
    <w:p w:rsidR="00AC65A4" w:rsidRPr="00AC65A4" w:rsidRDefault="00AC65A4" w:rsidP="00970212">
      <w:pPr>
        <w:pStyle w:val="a4"/>
        <w:ind w:left="152"/>
        <w:jc w:val="both"/>
        <w:rPr>
          <w:sz w:val="32"/>
          <w:szCs w:val="32"/>
        </w:rPr>
      </w:pPr>
      <w:r w:rsidRPr="00AC65A4">
        <w:rPr>
          <w:szCs w:val="28"/>
        </w:rPr>
        <w:t>В день 3 эксперты оценивают Модуль 3</w:t>
      </w:r>
      <w:r>
        <w:rPr>
          <w:szCs w:val="28"/>
        </w:rPr>
        <w:t xml:space="preserve"> по критериям</w:t>
      </w:r>
      <w:r w:rsidRPr="00AC65A4">
        <w:rPr>
          <w:szCs w:val="28"/>
        </w:rPr>
        <w:t xml:space="preserve"> </w:t>
      </w:r>
      <w:r w:rsidRPr="00AC65A4">
        <w:rPr>
          <w:sz w:val="32"/>
          <w:szCs w:val="32"/>
          <w:lang w:val="en-US"/>
        </w:rPr>
        <w:t>D</w:t>
      </w:r>
      <w:r w:rsidRPr="00AC65A4">
        <w:rPr>
          <w:sz w:val="32"/>
          <w:szCs w:val="32"/>
        </w:rPr>
        <w:t xml:space="preserve">, </w:t>
      </w:r>
      <w:r w:rsidRPr="00AC65A4">
        <w:rPr>
          <w:sz w:val="32"/>
          <w:szCs w:val="32"/>
          <w:lang w:val="en-US"/>
        </w:rPr>
        <w:t>E</w:t>
      </w:r>
      <w:r w:rsidRPr="00AC65A4">
        <w:rPr>
          <w:sz w:val="32"/>
          <w:szCs w:val="32"/>
        </w:rPr>
        <w:t xml:space="preserve">, </w:t>
      </w:r>
      <w:r w:rsidRPr="00AC65A4">
        <w:rPr>
          <w:sz w:val="32"/>
          <w:szCs w:val="32"/>
          <w:lang w:val="en-US"/>
        </w:rPr>
        <w:t>F</w:t>
      </w:r>
      <w:r w:rsidRPr="00AC65A4">
        <w:rPr>
          <w:sz w:val="32"/>
          <w:szCs w:val="32"/>
        </w:rPr>
        <w:t>,</w:t>
      </w:r>
      <w:r w:rsidRPr="00AC65A4">
        <w:rPr>
          <w:sz w:val="32"/>
          <w:szCs w:val="32"/>
          <w:lang w:val="en-US"/>
        </w:rPr>
        <w:t>G</w:t>
      </w:r>
      <w:r w:rsidRPr="00AC65A4">
        <w:rPr>
          <w:sz w:val="32"/>
          <w:szCs w:val="32"/>
        </w:rPr>
        <w:t xml:space="preserve">, </w:t>
      </w:r>
      <w:r w:rsidRPr="00AC65A4">
        <w:rPr>
          <w:sz w:val="32"/>
          <w:szCs w:val="32"/>
          <w:lang w:val="en-US"/>
        </w:rPr>
        <w:t>H</w:t>
      </w:r>
    </w:p>
    <w:p w:rsidR="00970212" w:rsidRDefault="00970212" w:rsidP="00970212">
      <w:pPr>
        <w:pStyle w:val="a4"/>
        <w:ind w:left="152"/>
        <w:jc w:val="both"/>
        <w:rPr>
          <w:szCs w:val="28"/>
        </w:rPr>
      </w:pPr>
      <w:r w:rsidRPr="00136885">
        <w:rPr>
          <w:szCs w:val="28"/>
        </w:rPr>
        <w:t>Критерии начисления баллов:</w:t>
      </w:r>
    </w:p>
    <w:p w:rsidR="00970212" w:rsidRPr="00945E26" w:rsidRDefault="00970212" w:rsidP="00970212">
      <w:pPr>
        <w:pStyle w:val="a4"/>
        <w:ind w:left="152"/>
        <w:jc w:val="both"/>
        <w:rPr>
          <w:szCs w:val="28"/>
        </w:rPr>
      </w:pPr>
    </w:p>
    <w:tbl>
      <w:tblPr>
        <w:tblStyle w:val="a3"/>
        <w:tblW w:w="0" w:type="auto"/>
        <w:tblLook w:val="04A0"/>
      </w:tblPr>
      <w:tblGrid>
        <w:gridCol w:w="630"/>
        <w:gridCol w:w="6470"/>
        <w:gridCol w:w="2245"/>
      </w:tblGrid>
      <w:tr w:rsidR="00970212" w:rsidTr="00AC65A4">
        <w:tc>
          <w:tcPr>
            <w:tcW w:w="630" w:type="dxa"/>
          </w:tcPr>
          <w:p w:rsidR="00970212" w:rsidRDefault="00970212" w:rsidP="004F6187">
            <w:pPr>
              <w:jc w:val="center"/>
              <w:rPr>
                <w:b/>
                <w:sz w:val="48"/>
                <w:szCs w:val="48"/>
              </w:rPr>
            </w:pPr>
          </w:p>
        </w:tc>
        <w:tc>
          <w:tcPr>
            <w:tcW w:w="6470" w:type="dxa"/>
          </w:tcPr>
          <w:p w:rsidR="00970212" w:rsidRDefault="00970212" w:rsidP="004F6187">
            <w:pPr>
              <w:jc w:val="center"/>
              <w:rPr>
                <w:b/>
                <w:sz w:val="48"/>
                <w:szCs w:val="48"/>
              </w:rPr>
            </w:pPr>
            <w:r>
              <w:rPr>
                <w:b/>
                <w:sz w:val="28"/>
                <w:szCs w:val="28"/>
              </w:rPr>
              <w:t>Критерии</w:t>
            </w:r>
          </w:p>
        </w:tc>
        <w:tc>
          <w:tcPr>
            <w:tcW w:w="2245" w:type="dxa"/>
          </w:tcPr>
          <w:p w:rsidR="00970212" w:rsidRDefault="00970212" w:rsidP="004F6187">
            <w:pPr>
              <w:jc w:val="center"/>
              <w:rPr>
                <w:b/>
                <w:sz w:val="48"/>
                <w:szCs w:val="48"/>
              </w:rPr>
            </w:pPr>
            <w:r>
              <w:rPr>
                <w:b/>
                <w:sz w:val="28"/>
                <w:szCs w:val="28"/>
              </w:rPr>
              <w:t>Максимальный балл</w:t>
            </w:r>
          </w:p>
        </w:tc>
      </w:tr>
      <w:tr w:rsidR="00970212" w:rsidTr="00AC65A4">
        <w:tc>
          <w:tcPr>
            <w:tcW w:w="630" w:type="dxa"/>
          </w:tcPr>
          <w:p w:rsidR="00970212" w:rsidRPr="006E3C95" w:rsidRDefault="00970212" w:rsidP="004F6187">
            <w:pPr>
              <w:jc w:val="center"/>
              <w:rPr>
                <w:b/>
                <w:sz w:val="32"/>
                <w:szCs w:val="32"/>
              </w:rPr>
            </w:pPr>
            <w:r w:rsidRPr="006E3C95">
              <w:rPr>
                <w:b/>
                <w:sz w:val="32"/>
                <w:szCs w:val="32"/>
              </w:rPr>
              <w:t>A</w:t>
            </w:r>
          </w:p>
        </w:tc>
        <w:tc>
          <w:tcPr>
            <w:tcW w:w="6470" w:type="dxa"/>
          </w:tcPr>
          <w:p w:rsidR="00970212" w:rsidRPr="00745BAC" w:rsidRDefault="00970212" w:rsidP="004F6187">
            <w:pPr>
              <w:jc w:val="center"/>
              <w:rPr>
                <w:b/>
                <w:sz w:val="28"/>
                <w:szCs w:val="28"/>
              </w:rPr>
            </w:pPr>
            <w:r w:rsidRPr="00E21D77">
              <w:rPr>
                <w:b/>
                <w:sz w:val="28"/>
                <w:szCs w:val="28"/>
              </w:rPr>
              <w:t>Выпиливание</w:t>
            </w:r>
          </w:p>
        </w:tc>
        <w:tc>
          <w:tcPr>
            <w:tcW w:w="2245" w:type="dxa"/>
          </w:tcPr>
          <w:p w:rsidR="00970212" w:rsidRPr="006E3C95" w:rsidRDefault="00AB7B65" w:rsidP="004F6187">
            <w:pPr>
              <w:jc w:val="center"/>
              <w:rPr>
                <w:sz w:val="28"/>
                <w:szCs w:val="28"/>
                <w:lang w:val="en-US"/>
              </w:rPr>
            </w:pPr>
            <w:r>
              <w:t>10</w:t>
            </w:r>
          </w:p>
        </w:tc>
      </w:tr>
      <w:tr w:rsidR="00970212" w:rsidTr="00AC65A4">
        <w:tc>
          <w:tcPr>
            <w:tcW w:w="630" w:type="dxa"/>
          </w:tcPr>
          <w:p w:rsidR="00970212" w:rsidRPr="006E3C95" w:rsidRDefault="00970212" w:rsidP="004F6187">
            <w:pPr>
              <w:jc w:val="center"/>
              <w:rPr>
                <w:b/>
                <w:sz w:val="32"/>
                <w:szCs w:val="32"/>
              </w:rPr>
            </w:pPr>
            <w:r w:rsidRPr="006E3C95">
              <w:rPr>
                <w:b/>
                <w:sz w:val="32"/>
                <w:szCs w:val="32"/>
                <w:lang w:val="en-US"/>
              </w:rPr>
              <w:t>B</w:t>
            </w:r>
          </w:p>
        </w:tc>
        <w:tc>
          <w:tcPr>
            <w:tcW w:w="6470" w:type="dxa"/>
          </w:tcPr>
          <w:p w:rsidR="00970212" w:rsidRPr="00745BAC" w:rsidRDefault="00AC65A4" w:rsidP="00AC65A4">
            <w:pPr>
              <w:jc w:val="center"/>
              <w:rPr>
                <w:b/>
                <w:sz w:val="28"/>
                <w:szCs w:val="28"/>
              </w:rPr>
            </w:pPr>
            <w:r w:rsidRPr="00E21D77">
              <w:rPr>
                <w:b/>
                <w:sz w:val="28"/>
                <w:szCs w:val="28"/>
              </w:rPr>
              <w:t>Подготовка посадочных мест</w:t>
            </w:r>
            <w:r>
              <w:rPr>
                <w:b/>
                <w:sz w:val="28"/>
                <w:szCs w:val="28"/>
              </w:rPr>
              <w:t xml:space="preserve"> </w:t>
            </w:r>
          </w:p>
        </w:tc>
        <w:tc>
          <w:tcPr>
            <w:tcW w:w="2245" w:type="dxa"/>
          </w:tcPr>
          <w:p w:rsidR="00970212" w:rsidRPr="006E3C95" w:rsidRDefault="00AB7B65" w:rsidP="004F6187">
            <w:pPr>
              <w:jc w:val="center"/>
              <w:rPr>
                <w:sz w:val="28"/>
                <w:szCs w:val="28"/>
                <w:lang w:val="en-US"/>
              </w:rPr>
            </w:pPr>
            <w:r>
              <w:rPr>
                <w:sz w:val="28"/>
                <w:szCs w:val="28"/>
              </w:rPr>
              <w:t>11</w:t>
            </w:r>
          </w:p>
        </w:tc>
      </w:tr>
      <w:tr w:rsidR="00970212" w:rsidTr="00AC65A4">
        <w:tc>
          <w:tcPr>
            <w:tcW w:w="630" w:type="dxa"/>
          </w:tcPr>
          <w:p w:rsidR="00970212" w:rsidRPr="006E3C95" w:rsidRDefault="00970212" w:rsidP="004F6187">
            <w:pPr>
              <w:jc w:val="center"/>
              <w:rPr>
                <w:b/>
                <w:sz w:val="32"/>
                <w:szCs w:val="32"/>
              </w:rPr>
            </w:pPr>
            <w:r w:rsidRPr="006E3C95">
              <w:rPr>
                <w:b/>
                <w:sz w:val="32"/>
                <w:szCs w:val="32"/>
                <w:lang w:val="en-US"/>
              </w:rPr>
              <w:t>C</w:t>
            </w:r>
          </w:p>
        </w:tc>
        <w:tc>
          <w:tcPr>
            <w:tcW w:w="6470" w:type="dxa"/>
          </w:tcPr>
          <w:p w:rsidR="00970212" w:rsidRPr="00745BAC" w:rsidRDefault="00970212" w:rsidP="004F6187">
            <w:pPr>
              <w:jc w:val="center"/>
              <w:rPr>
                <w:b/>
                <w:sz w:val="28"/>
                <w:szCs w:val="28"/>
              </w:rPr>
            </w:pPr>
            <w:r w:rsidRPr="00E21D77">
              <w:rPr>
                <w:b/>
                <w:sz w:val="28"/>
                <w:szCs w:val="28"/>
              </w:rPr>
              <w:t>Сверление</w:t>
            </w:r>
          </w:p>
        </w:tc>
        <w:tc>
          <w:tcPr>
            <w:tcW w:w="2245" w:type="dxa"/>
          </w:tcPr>
          <w:p w:rsidR="00970212" w:rsidRPr="006E3C95" w:rsidRDefault="00AB7B65" w:rsidP="004F6187">
            <w:pPr>
              <w:jc w:val="center"/>
              <w:rPr>
                <w:sz w:val="28"/>
                <w:szCs w:val="28"/>
                <w:lang w:val="en-US"/>
              </w:rPr>
            </w:pPr>
            <w:r>
              <w:rPr>
                <w:sz w:val="28"/>
                <w:szCs w:val="28"/>
              </w:rPr>
              <w:t>10</w:t>
            </w:r>
          </w:p>
        </w:tc>
      </w:tr>
      <w:tr w:rsidR="00970212" w:rsidTr="00AC65A4">
        <w:tc>
          <w:tcPr>
            <w:tcW w:w="630" w:type="dxa"/>
          </w:tcPr>
          <w:p w:rsidR="00970212" w:rsidRPr="006E3C95" w:rsidRDefault="00970212" w:rsidP="004F6187">
            <w:pPr>
              <w:jc w:val="center"/>
              <w:rPr>
                <w:b/>
                <w:sz w:val="32"/>
                <w:szCs w:val="32"/>
                <w:lang w:val="en-US"/>
              </w:rPr>
            </w:pPr>
            <w:r w:rsidRPr="006E3C95">
              <w:rPr>
                <w:b/>
                <w:sz w:val="32"/>
                <w:szCs w:val="32"/>
                <w:lang w:val="en-US"/>
              </w:rPr>
              <w:t>D</w:t>
            </w:r>
          </w:p>
        </w:tc>
        <w:tc>
          <w:tcPr>
            <w:tcW w:w="6470" w:type="dxa"/>
          </w:tcPr>
          <w:p w:rsidR="00970212" w:rsidRDefault="00970212" w:rsidP="004F6187">
            <w:pPr>
              <w:jc w:val="center"/>
              <w:rPr>
                <w:b/>
                <w:sz w:val="48"/>
                <w:szCs w:val="48"/>
              </w:rPr>
            </w:pPr>
            <w:r w:rsidRPr="00745BAC">
              <w:rPr>
                <w:b/>
                <w:sz w:val="28"/>
                <w:szCs w:val="28"/>
              </w:rPr>
              <w:t>Соответствие чертежу</w:t>
            </w:r>
          </w:p>
        </w:tc>
        <w:tc>
          <w:tcPr>
            <w:tcW w:w="2245" w:type="dxa"/>
          </w:tcPr>
          <w:p w:rsidR="00970212" w:rsidRPr="00AB7B65" w:rsidRDefault="00476E9B" w:rsidP="004F6187">
            <w:pPr>
              <w:jc w:val="center"/>
              <w:rPr>
                <w:sz w:val="28"/>
                <w:szCs w:val="28"/>
              </w:rPr>
            </w:pPr>
            <w:r>
              <w:rPr>
                <w:sz w:val="28"/>
                <w:szCs w:val="28"/>
              </w:rPr>
              <w:t>15</w:t>
            </w:r>
          </w:p>
        </w:tc>
      </w:tr>
      <w:tr w:rsidR="00970212" w:rsidTr="00AC65A4">
        <w:tc>
          <w:tcPr>
            <w:tcW w:w="630" w:type="dxa"/>
          </w:tcPr>
          <w:p w:rsidR="00970212" w:rsidRPr="00233404" w:rsidRDefault="00970212" w:rsidP="004F6187">
            <w:pPr>
              <w:jc w:val="center"/>
              <w:rPr>
                <w:b/>
                <w:sz w:val="32"/>
                <w:szCs w:val="32"/>
                <w:lang w:val="en-US"/>
              </w:rPr>
            </w:pPr>
            <w:r w:rsidRPr="00233404">
              <w:rPr>
                <w:b/>
                <w:sz w:val="32"/>
                <w:szCs w:val="32"/>
                <w:lang w:val="en-US"/>
              </w:rPr>
              <w:t>E</w:t>
            </w:r>
          </w:p>
        </w:tc>
        <w:tc>
          <w:tcPr>
            <w:tcW w:w="6470" w:type="dxa"/>
          </w:tcPr>
          <w:p w:rsidR="00970212" w:rsidRDefault="00970212" w:rsidP="004F6187">
            <w:pPr>
              <w:jc w:val="center"/>
              <w:rPr>
                <w:b/>
                <w:sz w:val="48"/>
                <w:szCs w:val="48"/>
              </w:rPr>
            </w:pPr>
            <w:r w:rsidRPr="00745BAC">
              <w:rPr>
                <w:b/>
                <w:sz w:val="28"/>
                <w:szCs w:val="28"/>
              </w:rPr>
              <w:t>Соответствие размерам</w:t>
            </w:r>
          </w:p>
        </w:tc>
        <w:tc>
          <w:tcPr>
            <w:tcW w:w="2245" w:type="dxa"/>
          </w:tcPr>
          <w:p w:rsidR="00970212" w:rsidRPr="00BB660A" w:rsidRDefault="00AB7B65" w:rsidP="004F6187">
            <w:pPr>
              <w:jc w:val="center"/>
              <w:rPr>
                <w:sz w:val="28"/>
                <w:szCs w:val="28"/>
              </w:rPr>
            </w:pPr>
            <w:r>
              <w:rPr>
                <w:sz w:val="28"/>
                <w:szCs w:val="28"/>
              </w:rPr>
              <w:t>14</w:t>
            </w:r>
          </w:p>
        </w:tc>
      </w:tr>
      <w:tr w:rsidR="00970212" w:rsidTr="00AC65A4">
        <w:tc>
          <w:tcPr>
            <w:tcW w:w="630" w:type="dxa"/>
          </w:tcPr>
          <w:p w:rsidR="00970212" w:rsidRPr="006E3C95" w:rsidRDefault="00970212" w:rsidP="004F6187">
            <w:pPr>
              <w:jc w:val="center"/>
              <w:rPr>
                <w:b/>
                <w:sz w:val="32"/>
                <w:szCs w:val="32"/>
                <w:lang w:val="en-US"/>
              </w:rPr>
            </w:pPr>
            <w:r w:rsidRPr="006E3C95">
              <w:rPr>
                <w:b/>
                <w:sz w:val="32"/>
                <w:szCs w:val="32"/>
                <w:lang w:val="en-US"/>
              </w:rPr>
              <w:t>F</w:t>
            </w:r>
          </w:p>
        </w:tc>
        <w:tc>
          <w:tcPr>
            <w:tcW w:w="6470" w:type="dxa"/>
          </w:tcPr>
          <w:p w:rsidR="00970212" w:rsidRDefault="00970212" w:rsidP="004F6187">
            <w:pPr>
              <w:jc w:val="center"/>
              <w:rPr>
                <w:b/>
                <w:sz w:val="48"/>
                <w:szCs w:val="48"/>
              </w:rPr>
            </w:pPr>
            <w:r w:rsidRPr="00E21D77">
              <w:rPr>
                <w:b/>
                <w:sz w:val="28"/>
                <w:szCs w:val="28"/>
              </w:rPr>
              <w:t>Пайка</w:t>
            </w:r>
          </w:p>
        </w:tc>
        <w:tc>
          <w:tcPr>
            <w:tcW w:w="2245" w:type="dxa"/>
          </w:tcPr>
          <w:p w:rsidR="00970212" w:rsidRPr="00D7305C" w:rsidRDefault="00AB7B65" w:rsidP="004F6187">
            <w:pPr>
              <w:jc w:val="center"/>
              <w:rPr>
                <w:sz w:val="28"/>
                <w:szCs w:val="28"/>
              </w:rPr>
            </w:pPr>
            <w:r>
              <w:rPr>
                <w:sz w:val="28"/>
                <w:szCs w:val="28"/>
              </w:rPr>
              <w:t>20</w:t>
            </w:r>
          </w:p>
        </w:tc>
      </w:tr>
      <w:tr w:rsidR="00970212" w:rsidTr="00AC65A4">
        <w:tc>
          <w:tcPr>
            <w:tcW w:w="630" w:type="dxa"/>
          </w:tcPr>
          <w:p w:rsidR="00970212" w:rsidRPr="006E3C95" w:rsidRDefault="00970212" w:rsidP="004F6187">
            <w:pPr>
              <w:jc w:val="center"/>
              <w:rPr>
                <w:b/>
                <w:sz w:val="32"/>
                <w:szCs w:val="32"/>
                <w:lang w:val="en-US"/>
              </w:rPr>
            </w:pPr>
            <w:r w:rsidRPr="006E3C95">
              <w:rPr>
                <w:b/>
                <w:sz w:val="32"/>
                <w:szCs w:val="32"/>
                <w:lang w:val="en-US"/>
              </w:rPr>
              <w:t>G</w:t>
            </w:r>
          </w:p>
        </w:tc>
        <w:tc>
          <w:tcPr>
            <w:tcW w:w="6470" w:type="dxa"/>
          </w:tcPr>
          <w:p w:rsidR="00970212" w:rsidRDefault="00970212" w:rsidP="004F6187">
            <w:pPr>
              <w:jc w:val="center"/>
              <w:rPr>
                <w:b/>
                <w:sz w:val="48"/>
                <w:szCs w:val="48"/>
              </w:rPr>
            </w:pPr>
            <w:r>
              <w:rPr>
                <w:b/>
                <w:sz w:val="28"/>
                <w:szCs w:val="28"/>
                <w:lang w:val="en-US"/>
              </w:rPr>
              <w:t xml:space="preserve">Отделка </w:t>
            </w:r>
            <w:r w:rsidRPr="00B36401">
              <w:rPr>
                <w:b/>
                <w:sz w:val="28"/>
                <w:szCs w:val="28"/>
              </w:rPr>
              <w:t>поверхностей</w:t>
            </w:r>
          </w:p>
        </w:tc>
        <w:tc>
          <w:tcPr>
            <w:tcW w:w="2245" w:type="dxa"/>
          </w:tcPr>
          <w:p w:rsidR="00970212" w:rsidRPr="0084156D" w:rsidRDefault="00AB7B65" w:rsidP="004F6187">
            <w:pPr>
              <w:jc w:val="center"/>
              <w:rPr>
                <w:sz w:val="28"/>
                <w:szCs w:val="28"/>
              </w:rPr>
            </w:pPr>
            <w:r>
              <w:rPr>
                <w:sz w:val="28"/>
                <w:szCs w:val="28"/>
              </w:rPr>
              <w:t>10</w:t>
            </w:r>
          </w:p>
        </w:tc>
      </w:tr>
      <w:tr w:rsidR="00970212" w:rsidTr="00AC65A4">
        <w:tc>
          <w:tcPr>
            <w:tcW w:w="630" w:type="dxa"/>
          </w:tcPr>
          <w:p w:rsidR="00970212" w:rsidRPr="006E3C95" w:rsidRDefault="00970212" w:rsidP="004F6187">
            <w:pPr>
              <w:jc w:val="center"/>
              <w:rPr>
                <w:b/>
                <w:sz w:val="32"/>
                <w:szCs w:val="32"/>
                <w:lang w:val="en-US"/>
              </w:rPr>
            </w:pPr>
            <w:r w:rsidRPr="006E3C95">
              <w:rPr>
                <w:b/>
                <w:sz w:val="32"/>
                <w:szCs w:val="32"/>
                <w:lang w:val="en-US"/>
              </w:rPr>
              <w:t>H</w:t>
            </w:r>
          </w:p>
        </w:tc>
        <w:tc>
          <w:tcPr>
            <w:tcW w:w="6470" w:type="dxa"/>
          </w:tcPr>
          <w:p w:rsidR="00970212" w:rsidRDefault="00970212" w:rsidP="004F6187">
            <w:pPr>
              <w:jc w:val="center"/>
              <w:rPr>
                <w:b/>
                <w:sz w:val="48"/>
                <w:szCs w:val="48"/>
              </w:rPr>
            </w:pPr>
            <w:r>
              <w:rPr>
                <w:b/>
                <w:sz w:val="28"/>
                <w:szCs w:val="28"/>
              </w:rPr>
              <w:t>Чистовая о</w:t>
            </w:r>
            <w:r>
              <w:rPr>
                <w:b/>
                <w:sz w:val="28"/>
                <w:szCs w:val="28"/>
                <w:lang w:val="en-US"/>
              </w:rPr>
              <w:t xml:space="preserve">тделка </w:t>
            </w:r>
            <w:r w:rsidRPr="00B36401">
              <w:rPr>
                <w:b/>
                <w:sz w:val="28"/>
                <w:szCs w:val="28"/>
              </w:rPr>
              <w:t>поверхност</w:t>
            </w:r>
            <w:r>
              <w:rPr>
                <w:b/>
                <w:sz w:val="28"/>
                <w:szCs w:val="28"/>
              </w:rPr>
              <w:t>ей</w:t>
            </w:r>
          </w:p>
        </w:tc>
        <w:tc>
          <w:tcPr>
            <w:tcW w:w="2245" w:type="dxa"/>
          </w:tcPr>
          <w:p w:rsidR="00970212" w:rsidRPr="00D7305C" w:rsidRDefault="00476E9B" w:rsidP="004F6187">
            <w:pPr>
              <w:jc w:val="center"/>
              <w:rPr>
                <w:sz w:val="28"/>
                <w:szCs w:val="28"/>
              </w:rPr>
            </w:pPr>
            <w:r>
              <w:rPr>
                <w:sz w:val="28"/>
                <w:szCs w:val="28"/>
              </w:rPr>
              <w:t>10</w:t>
            </w:r>
          </w:p>
        </w:tc>
      </w:tr>
      <w:tr w:rsidR="00970212" w:rsidTr="00AC65A4">
        <w:tc>
          <w:tcPr>
            <w:tcW w:w="630" w:type="dxa"/>
          </w:tcPr>
          <w:p w:rsidR="00970212" w:rsidRDefault="00970212" w:rsidP="004F6187">
            <w:pPr>
              <w:jc w:val="center"/>
              <w:rPr>
                <w:b/>
                <w:sz w:val="48"/>
                <w:szCs w:val="48"/>
                <w:lang w:val="en-US"/>
              </w:rPr>
            </w:pPr>
          </w:p>
        </w:tc>
        <w:tc>
          <w:tcPr>
            <w:tcW w:w="6470" w:type="dxa"/>
          </w:tcPr>
          <w:p w:rsidR="00970212" w:rsidRDefault="00970212" w:rsidP="004F6187">
            <w:pPr>
              <w:jc w:val="center"/>
              <w:rPr>
                <w:b/>
                <w:sz w:val="48"/>
                <w:szCs w:val="48"/>
              </w:rPr>
            </w:pPr>
            <w:r>
              <w:rPr>
                <w:b/>
                <w:sz w:val="28"/>
                <w:szCs w:val="28"/>
              </w:rPr>
              <w:t>Максимальная сумма баллов</w:t>
            </w:r>
          </w:p>
        </w:tc>
        <w:tc>
          <w:tcPr>
            <w:tcW w:w="2245" w:type="dxa"/>
          </w:tcPr>
          <w:p w:rsidR="00970212" w:rsidRPr="006E3C95" w:rsidRDefault="00970212" w:rsidP="004F6187">
            <w:pPr>
              <w:jc w:val="center"/>
              <w:rPr>
                <w:b/>
                <w:sz w:val="28"/>
                <w:szCs w:val="28"/>
                <w:lang w:val="en-US"/>
              </w:rPr>
            </w:pPr>
            <w:r w:rsidRPr="006E3C95">
              <w:rPr>
                <w:b/>
                <w:sz w:val="28"/>
                <w:szCs w:val="28"/>
                <w:lang w:val="en-US"/>
              </w:rPr>
              <w:t>100</w:t>
            </w:r>
          </w:p>
        </w:tc>
      </w:tr>
    </w:tbl>
    <w:p w:rsidR="00970212" w:rsidRPr="00945E26" w:rsidRDefault="00970212" w:rsidP="00970212">
      <w:pPr>
        <w:jc w:val="both"/>
        <w:rPr>
          <w:b/>
          <w:szCs w:val="28"/>
          <w:u w:val="single"/>
        </w:rPr>
      </w:pPr>
    </w:p>
    <w:p w:rsidR="00970212" w:rsidRPr="00945E26" w:rsidRDefault="00970212" w:rsidP="00970212">
      <w:pPr>
        <w:pStyle w:val="a4"/>
        <w:ind w:left="0"/>
        <w:jc w:val="both"/>
        <w:rPr>
          <w:b/>
          <w:szCs w:val="28"/>
          <w:u w:val="single"/>
        </w:rPr>
      </w:pPr>
      <w:r>
        <w:rPr>
          <w:b/>
          <w:szCs w:val="28"/>
          <w:u w:val="single"/>
        </w:rPr>
        <w:t>3.5. Список материалов</w:t>
      </w:r>
    </w:p>
    <w:p w:rsidR="00970212" w:rsidRPr="00463B80" w:rsidRDefault="00970212" w:rsidP="00970212">
      <w:pPr>
        <w:pStyle w:val="a4"/>
        <w:numPr>
          <w:ilvl w:val="0"/>
          <w:numId w:val="10"/>
        </w:numPr>
        <w:spacing w:after="200" w:line="276" w:lineRule="auto"/>
        <w:jc w:val="both"/>
        <w:rPr>
          <w:szCs w:val="28"/>
        </w:rPr>
      </w:pPr>
      <w:r w:rsidRPr="002023C2">
        <w:rPr>
          <w:szCs w:val="28"/>
        </w:rPr>
        <w:t xml:space="preserve">Материал: Серебро </w:t>
      </w:r>
      <w:r w:rsidRPr="002023C2">
        <w:t>925</w:t>
      </w:r>
      <w:r w:rsidRPr="002023C2">
        <w:sym w:font="Symbol" w:char="F0B0"/>
      </w:r>
    </w:p>
    <w:p w:rsidR="00970212" w:rsidRPr="00463B80" w:rsidRDefault="00970212" w:rsidP="00970212">
      <w:pPr>
        <w:spacing w:after="200" w:line="276" w:lineRule="auto"/>
        <w:jc w:val="both"/>
        <w:rPr>
          <w:szCs w:val="28"/>
        </w:rPr>
      </w:pPr>
      <w:r w:rsidRPr="00463B80">
        <w:rPr>
          <w:szCs w:val="28"/>
        </w:rPr>
        <w:t>Конкурсные задания (см. приложение)</w:t>
      </w:r>
    </w:p>
    <w:p w:rsidR="00970212" w:rsidRDefault="00970212" w:rsidP="00970212">
      <w:pPr>
        <w:jc w:val="both"/>
        <w:rPr>
          <w:szCs w:val="28"/>
        </w:rPr>
      </w:pPr>
      <w:r w:rsidRPr="00463B80">
        <w:rPr>
          <w:szCs w:val="28"/>
        </w:rPr>
        <w:t xml:space="preserve">За три месяца до начала соревнований, на сайте соревнования должны быть выложены 3 примерных конкурсных задания. За один месяц до начала соревнований, на сайте должен быть опубликован один вариант задания - этот вариант будет официальным заданием, после внесения в него 30% изменений. </w:t>
      </w:r>
    </w:p>
    <w:p w:rsidR="00970212" w:rsidRPr="00463B80" w:rsidRDefault="00970212" w:rsidP="00970212">
      <w:pPr>
        <w:jc w:val="both"/>
        <w:rPr>
          <w:szCs w:val="28"/>
        </w:rPr>
      </w:pPr>
    </w:p>
    <w:p w:rsidR="00970212" w:rsidRDefault="00970212" w:rsidP="00970212">
      <w:pPr>
        <w:pStyle w:val="a4"/>
        <w:ind w:left="0"/>
        <w:jc w:val="both"/>
        <w:rPr>
          <w:b/>
          <w:caps/>
          <w:szCs w:val="28"/>
          <w:u w:val="single"/>
        </w:rPr>
      </w:pPr>
      <w:r>
        <w:rPr>
          <w:b/>
          <w:caps/>
          <w:szCs w:val="28"/>
          <w:u w:val="single"/>
        </w:rPr>
        <w:t>4. УПРАВЛЕНИЕ НАВЫКАМИ И КОММУНИКАЦИЯ</w:t>
      </w:r>
    </w:p>
    <w:p w:rsidR="00970212" w:rsidRDefault="00970212" w:rsidP="00970212">
      <w:pPr>
        <w:pStyle w:val="a4"/>
        <w:ind w:left="0"/>
        <w:jc w:val="both"/>
        <w:rPr>
          <w:b/>
          <w:caps/>
          <w:szCs w:val="28"/>
          <w:u w:val="single"/>
        </w:rPr>
      </w:pPr>
    </w:p>
    <w:p w:rsidR="00970212" w:rsidRPr="00350CC0" w:rsidRDefault="00970212" w:rsidP="00970212">
      <w:pPr>
        <w:pStyle w:val="a6"/>
        <w:shd w:val="clear" w:color="auto" w:fill="auto"/>
        <w:spacing w:before="0" w:line="326" w:lineRule="exact"/>
        <w:ind w:right="20" w:firstLine="0"/>
        <w:rPr>
          <w:sz w:val="24"/>
          <w:szCs w:val="24"/>
        </w:rPr>
      </w:pPr>
      <w:r w:rsidRPr="00350CC0">
        <w:rPr>
          <w:sz w:val="24"/>
          <w:szCs w:val="24"/>
        </w:rPr>
        <w:t xml:space="preserve">Руководство по </w:t>
      </w:r>
      <w:r>
        <w:rPr>
          <w:sz w:val="24"/>
          <w:szCs w:val="24"/>
        </w:rPr>
        <w:t>компетенции</w:t>
      </w:r>
      <w:r w:rsidRPr="00350CC0">
        <w:rPr>
          <w:sz w:val="24"/>
          <w:szCs w:val="24"/>
        </w:rPr>
        <w:t xml:space="preserve"> состоит из Главного эксперта (СЕ), Заместителя Главного эксперта (</w:t>
      </w:r>
      <w:r w:rsidRPr="00350CC0">
        <w:rPr>
          <w:sz w:val="24"/>
          <w:szCs w:val="24"/>
          <w:lang w:val="en-US"/>
        </w:rPr>
        <w:t>DCE</w:t>
      </w:r>
      <w:r w:rsidRPr="00350CC0">
        <w:rPr>
          <w:sz w:val="24"/>
          <w:szCs w:val="24"/>
        </w:rPr>
        <w:t>) и Председателя жюри (</w:t>
      </w:r>
      <w:r w:rsidRPr="00350CC0">
        <w:rPr>
          <w:sz w:val="24"/>
          <w:szCs w:val="24"/>
          <w:lang w:val="en-US"/>
        </w:rPr>
        <w:t>JP</w:t>
      </w:r>
      <w:r w:rsidRPr="00350CC0">
        <w:rPr>
          <w:sz w:val="24"/>
          <w:szCs w:val="24"/>
        </w:rPr>
        <w:t>).</w:t>
      </w:r>
    </w:p>
    <w:p w:rsidR="00970212" w:rsidRPr="00350CC0" w:rsidRDefault="00970212" w:rsidP="00970212">
      <w:pPr>
        <w:pStyle w:val="a4"/>
        <w:ind w:left="0"/>
        <w:jc w:val="both"/>
        <w:rPr>
          <w:b/>
          <w:caps/>
          <w:u w:val="single"/>
        </w:rPr>
      </w:pPr>
    </w:p>
    <w:p w:rsidR="00970212" w:rsidRDefault="00970212" w:rsidP="00970212">
      <w:pPr>
        <w:pStyle w:val="a6"/>
        <w:shd w:val="clear" w:color="auto" w:fill="auto"/>
        <w:tabs>
          <w:tab w:val="left" w:pos="1390"/>
        </w:tabs>
        <w:spacing w:before="0"/>
        <w:ind w:right="20" w:firstLine="0"/>
        <w:rPr>
          <w:sz w:val="24"/>
          <w:szCs w:val="24"/>
        </w:rPr>
      </w:pPr>
      <w:r w:rsidRPr="00350CC0">
        <w:rPr>
          <w:sz w:val="24"/>
          <w:szCs w:val="24"/>
        </w:rPr>
        <w:t xml:space="preserve">В момент выполнения участником конкурсного задания на конкурсном участке могу находиться исключительно Эксперты и представители (наблюдатели) Совета директоров </w:t>
      </w:r>
      <w:r w:rsidRPr="00350CC0">
        <w:rPr>
          <w:sz w:val="24"/>
          <w:szCs w:val="24"/>
          <w:lang w:val="en-US"/>
        </w:rPr>
        <w:t>WSR</w:t>
      </w:r>
      <w:r w:rsidRPr="00350CC0">
        <w:rPr>
          <w:sz w:val="24"/>
          <w:szCs w:val="24"/>
        </w:rPr>
        <w:t>.</w:t>
      </w:r>
    </w:p>
    <w:p w:rsidR="00970212" w:rsidRDefault="00970212" w:rsidP="00970212">
      <w:pPr>
        <w:pStyle w:val="a6"/>
        <w:shd w:val="clear" w:color="auto" w:fill="auto"/>
        <w:tabs>
          <w:tab w:val="left" w:pos="1390"/>
        </w:tabs>
        <w:spacing w:before="0"/>
        <w:ind w:right="20" w:firstLine="0"/>
        <w:rPr>
          <w:sz w:val="24"/>
          <w:szCs w:val="24"/>
        </w:rPr>
      </w:pPr>
    </w:p>
    <w:p w:rsidR="00970212" w:rsidRPr="00AD3ED8" w:rsidRDefault="00970212" w:rsidP="00970212">
      <w:pPr>
        <w:pStyle w:val="150"/>
        <w:numPr>
          <w:ilvl w:val="1"/>
          <w:numId w:val="15"/>
        </w:numPr>
        <w:shd w:val="clear" w:color="auto" w:fill="auto"/>
        <w:tabs>
          <w:tab w:val="left" w:pos="842"/>
        </w:tabs>
        <w:spacing w:after="0" w:line="230" w:lineRule="exact"/>
        <w:rPr>
          <w:sz w:val="24"/>
          <w:szCs w:val="24"/>
          <w:u w:val="single"/>
        </w:rPr>
      </w:pPr>
      <w:bookmarkStart w:id="7" w:name="bookmark82"/>
      <w:r w:rsidRPr="00AD3ED8">
        <w:rPr>
          <w:sz w:val="24"/>
          <w:szCs w:val="24"/>
          <w:u w:val="single"/>
        </w:rPr>
        <w:t xml:space="preserve"> Доступ на конкурсные участки</w:t>
      </w:r>
      <w:bookmarkEnd w:id="7"/>
    </w:p>
    <w:p w:rsidR="00970212" w:rsidRDefault="00970212" w:rsidP="00970212">
      <w:pPr>
        <w:pStyle w:val="a6"/>
        <w:shd w:val="clear" w:color="auto" w:fill="auto"/>
        <w:spacing w:before="0" w:after="300"/>
        <w:ind w:right="20" w:firstLine="0"/>
      </w:pPr>
      <w:r>
        <w:t xml:space="preserve">Доступ на конкурсные участки получают только лица с официальной аккредитацией. </w:t>
      </w:r>
    </w:p>
    <w:p w:rsidR="00970212" w:rsidRDefault="00970212" w:rsidP="00970212">
      <w:pPr>
        <w:pStyle w:val="a6"/>
        <w:shd w:val="clear" w:color="auto" w:fill="auto"/>
        <w:spacing w:before="0" w:after="304"/>
        <w:ind w:right="20" w:firstLine="0"/>
      </w:pPr>
      <w:r>
        <w:t xml:space="preserve">Члены Совета директоров </w:t>
      </w:r>
      <w:r>
        <w:rPr>
          <w:lang w:val="en-US"/>
        </w:rPr>
        <w:t>WSR</w:t>
      </w:r>
      <w:r w:rsidRPr="00AD3ED8">
        <w:t xml:space="preserve">, </w:t>
      </w:r>
      <w:r>
        <w:t xml:space="preserve">персонал Оргкомитета, вспомогательный персонал </w:t>
      </w:r>
      <w:r>
        <w:rPr>
          <w:lang w:val="en-US"/>
        </w:rPr>
        <w:t>CIS</w:t>
      </w:r>
      <w:r w:rsidRPr="00AD3ED8">
        <w:t xml:space="preserve"> </w:t>
      </w:r>
      <w:r>
        <w:t>обладают правом доступа на все конкурсные участки в любое время. Вместе с тем, им запрещено контактировать с конкурсантами-компатриотами</w:t>
      </w:r>
      <w:r>
        <w:rPr>
          <w:vertAlign w:val="superscript"/>
        </w:rPr>
        <w:footnoteReference w:id="1"/>
      </w:r>
      <w:r>
        <w:t>, кроме как в сопровождении Главного эксперта или Эксперта от другой организации-участника.</w:t>
      </w:r>
    </w:p>
    <w:p w:rsidR="00970212" w:rsidRDefault="00970212" w:rsidP="00970212">
      <w:pPr>
        <w:pStyle w:val="a6"/>
        <w:shd w:val="clear" w:color="auto" w:fill="auto"/>
        <w:spacing w:before="0" w:after="296" w:line="312" w:lineRule="exact"/>
        <w:ind w:right="20" w:firstLine="0"/>
      </w:pPr>
      <w:r>
        <w:t>Лидеры команд обладают правом доступа на все конкурсные участки в любое время, и могут контактировать непосредственно со своими конкурсантами. Во время своего первого посещения мастерской они обязаны представиться члену Оргкомитета чемпионата.</w:t>
      </w:r>
    </w:p>
    <w:p w:rsidR="00970212" w:rsidRPr="00AD3ED8" w:rsidRDefault="00970212" w:rsidP="00970212">
      <w:pPr>
        <w:pStyle w:val="a6"/>
        <w:shd w:val="clear" w:color="auto" w:fill="auto"/>
        <w:spacing w:before="0" w:after="304"/>
        <w:ind w:right="20" w:firstLine="0"/>
      </w:pPr>
      <w:r>
        <w:t>Доступ в мастерские персонала/волонтеров Оргкомитета разрешается «на индивидуальной основе»; разрешение дает Главный эксперт или Технический директор.</w:t>
      </w:r>
    </w:p>
    <w:p w:rsidR="00970212" w:rsidRPr="005F7CF3" w:rsidRDefault="00970212" w:rsidP="00970212"/>
    <w:p w:rsidR="00970212" w:rsidRPr="002023C2" w:rsidRDefault="00970212" w:rsidP="00970212">
      <w:pPr>
        <w:pStyle w:val="a4"/>
        <w:ind w:left="0"/>
        <w:jc w:val="both"/>
        <w:rPr>
          <w:b/>
          <w:szCs w:val="28"/>
          <w:u w:val="single"/>
        </w:rPr>
      </w:pPr>
      <w:r>
        <w:rPr>
          <w:b/>
          <w:szCs w:val="28"/>
          <w:u w:val="single"/>
        </w:rPr>
        <w:t>4.2</w:t>
      </w:r>
      <w:r w:rsidRPr="002023C2">
        <w:rPr>
          <w:b/>
          <w:szCs w:val="28"/>
          <w:u w:val="single"/>
        </w:rPr>
        <w:t>. Требования к застройке территории участка компетенции «Ювелирное дело».</w:t>
      </w:r>
    </w:p>
    <w:p w:rsidR="00970212" w:rsidRDefault="00970212" w:rsidP="00970212">
      <w:pPr>
        <w:pStyle w:val="a4"/>
        <w:ind w:left="0"/>
        <w:jc w:val="both"/>
        <w:rPr>
          <w:szCs w:val="28"/>
        </w:rPr>
      </w:pPr>
    </w:p>
    <w:p w:rsidR="00970212" w:rsidRDefault="00970212" w:rsidP="00970212">
      <w:pPr>
        <w:pStyle w:val="a4"/>
        <w:ind w:left="0"/>
        <w:jc w:val="both"/>
        <w:rPr>
          <w:szCs w:val="28"/>
        </w:rPr>
      </w:pPr>
      <w:r>
        <w:rPr>
          <w:szCs w:val="28"/>
        </w:rPr>
        <w:t>4.2</w:t>
      </w:r>
      <w:r w:rsidRPr="003F7971">
        <w:rPr>
          <w:szCs w:val="28"/>
        </w:rPr>
        <w:t>.1. Общая площадь</w:t>
      </w:r>
      <w:r>
        <w:rPr>
          <w:szCs w:val="28"/>
        </w:rPr>
        <w:t xml:space="preserve"> застройки обязательное наличие следующих помещений:</w:t>
      </w:r>
    </w:p>
    <w:p w:rsidR="00970212" w:rsidRDefault="008414C4" w:rsidP="00970212">
      <w:pPr>
        <w:pStyle w:val="a4"/>
        <w:numPr>
          <w:ilvl w:val="0"/>
          <w:numId w:val="7"/>
        </w:numPr>
        <w:spacing w:after="200"/>
        <w:jc w:val="both"/>
        <w:rPr>
          <w:szCs w:val="28"/>
        </w:rPr>
      </w:pPr>
      <w:r>
        <w:rPr>
          <w:szCs w:val="28"/>
        </w:rPr>
        <w:t>Конкурсные участки – 10</w:t>
      </w:r>
      <w:r w:rsidR="00970212">
        <w:rPr>
          <w:szCs w:val="28"/>
        </w:rPr>
        <w:t xml:space="preserve"> участков</w:t>
      </w:r>
      <w:r w:rsidR="00AB7B65">
        <w:rPr>
          <w:szCs w:val="28"/>
        </w:rPr>
        <w:t>, расположенных отдельно друг от друга</w:t>
      </w:r>
      <w:r w:rsidR="00970212">
        <w:rPr>
          <w:szCs w:val="28"/>
        </w:rPr>
        <w:t>;</w:t>
      </w:r>
    </w:p>
    <w:p w:rsidR="00970212" w:rsidRDefault="00970212" w:rsidP="00970212">
      <w:pPr>
        <w:pStyle w:val="a4"/>
        <w:numPr>
          <w:ilvl w:val="0"/>
          <w:numId w:val="7"/>
        </w:numPr>
        <w:spacing w:after="200"/>
        <w:jc w:val="both"/>
        <w:rPr>
          <w:szCs w:val="28"/>
        </w:rPr>
      </w:pPr>
      <w:r>
        <w:rPr>
          <w:szCs w:val="28"/>
        </w:rPr>
        <w:t>Зона интерактивного стенда ;</w:t>
      </w:r>
    </w:p>
    <w:p w:rsidR="00970212" w:rsidRDefault="00970212" w:rsidP="00970212">
      <w:pPr>
        <w:pStyle w:val="a4"/>
        <w:numPr>
          <w:ilvl w:val="0"/>
          <w:numId w:val="7"/>
        </w:numPr>
        <w:spacing w:after="200"/>
        <w:jc w:val="both"/>
        <w:rPr>
          <w:szCs w:val="28"/>
        </w:rPr>
      </w:pPr>
      <w:r>
        <w:rPr>
          <w:szCs w:val="28"/>
        </w:rPr>
        <w:t>Брифинг-зона:,</w:t>
      </w:r>
    </w:p>
    <w:p w:rsidR="00970212" w:rsidRPr="00D16E8B" w:rsidRDefault="00970212" w:rsidP="00970212">
      <w:pPr>
        <w:pStyle w:val="a4"/>
        <w:numPr>
          <w:ilvl w:val="0"/>
          <w:numId w:val="7"/>
        </w:numPr>
        <w:spacing w:after="200"/>
        <w:jc w:val="both"/>
        <w:rPr>
          <w:szCs w:val="28"/>
        </w:rPr>
      </w:pPr>
      <w:r>
        <w:rPr>
          <w:szCs w:val="28"/>
        </w:rPr>
        <w:t>Зона презентационных стендов;</w:t>
      </w:r>
    </w:p>
    <w:p w:rsidR="00970212" w:rsidRDefault="00970212" w:rsidP="00970212">
      <w:pPr>
        <w:pStyle w:val="a4"/>
        <w:numPr>
          <w:ilvl w:val="0"/>
          <w:numId w:val="7"/>
        </w:numPr>
        <w:spacing w:after="200"/>
        <w:jc w:val="both"/>
        <w:rPr>
          <w:szCs w:val="28"/>
        </w:rPr>
      </w:pPr>
      <w:r>
        <w:rPr>
          <w:szCs w:val="28"/>
        </w:rPr>
        <w:t>Зона для экспертов;</w:t>
      </w:r>
    </w:p>
    <w:p w:rsidR="00970212" w:rsidRDefault="00970212" w:rsidP="00970212">
      <w:pPr>
        <w:pStyle w:val="a4"/>
        <w:numPr>
          <w:ilvl w:val="0"/>
          <w:numId w:val="7"/>
        </w:numPr>
        <w:spacing w:after="200"/>
        <w:jc w:val="both"/>
        <w:rPr>
          <w:szCs w:val="28"/>
        </w:rPr>
      </w:pPr>
      <w:r>
        <w:rPr>
          <w:szCs w:val="28"/>
        </w:rPr>
        <w:t>Зона для прохода зрителей и наблюдателей.</w:t>
      </w:r>
    </w:p>
    <w:p w:rsidR="00970212" w:rsidRPr="003F7971" w:rsidRDefault="00970212" w:rsidP="00970212">
      <w:pPr>
        <w:jc w:val="both"/>
        <w:rPr>
          <w:szCs w:val="28"/>
        </w:rPr>
      </w:pPr>
      <w:r>
        <w:rPr>
          <w:szCs w:val="28"/>
        </w:rPr>
        <w:t>4.2</w:t>
      </w:r>
      <w:r w:rsidRPr="003F7971">
        <w:rPr>
          <w:szCs w:val="28"/>
        </w:rPr>
        <w:t xml:space="preserve">.2. Технические Условия </w:t>
      </w:r>
    </w:p>
    <w:p w:rsidR="00970212" w:rsidRPr="001F3424" w:rsidRDefault="00970212" w:rsidP="00970212">
      <w:pPr>
        <w:jc w:val="both"/>
        <w:rPr>
          <w:b/>
          <w:szCs w:val="28"/>
          <w:u w:val="single"/>
        </w:rPr>
      </w:pPr>
    </w:p>
    <w:p w:rsidR="00970212" w:rsidRPr="004A0E1D" w:rsidRDefault="00970212" w:rsidP="00970212">
      <w:pPr>
        <w:pStyle w:val="a4"/>
        <w:numPr>
          <w:ilvl w:val="0"/>
          <w:numId w:val="13"/>
        </w:numPr>
        <w:jc w:val="both"/>
        <w:rPr>
          <w:szCs w:val="28"/>
        </w:rPr>
      </w:pPr>
      <w:r w:rsidRPr="004A0E1D">
        <w:rPr>
          <w:szCs w:val="28"/>
        </w:rPr>
        <w:t xml:space="preserve">На каждый конкурсный участок потребуется: 1,4 кВт, сеть питания 220 В, 1 фаза, по 3 розетки на каждый участок. </w:t>
      </w:r>
    </w:p>
    <w:p w:rsidR="00970212" w:rsidRDefault="00970212" w:rsidP="00970212">
      <w:pPr>
        <w:pStyle w:val="a4"/>
        <w:numPr>
          <w:ilvl w:val="0"/>
          <w:numId w:val="13"/>
        </w:numPr>
        <w:jc w:val="both"/>
        <w:rPr>
          <w:szCs w:val="28"/>
        </w:rPr>
      </w:pPr>
      <w:r w:rsidRPr="004A0E1D">
        <w:rPr>
          <w:szCs w:val="28"/>
        </w:rPr>
        <w:t>Подключение шлифовально</w:t>
      </w:r>
      <w:r>
        <w:rPr>
          <w:szCs w:val="28"/>
        </w:rPr>
        <w:t>-полировального станка</w:t>
      </w:r>
      <w:r w:rsidRPr="004A0E1D">
        <w:rPr>
          <w:szCs w:val="28"/>
        </w:rPr>
        <w:t>: 220 В/1 фаза, 1 кВт,</w:t>
      </w:r>
    </w:p>
    <w:p w:rsidR="00970212" w:rsidRPr="004A0E1D" w:rsidRDefault="00970212" w:rsidP="00970212">
      <w:pPr>
        <w:pStyle w:val="a4"/>
        <w:jc w:val="both"/>
        <w:rPr>
          <w:szCs w:val="28"/>
        </w:rPr>
      </w:pPr>
      <w:r w:rsidRPr="004A0E1D">
        <w:rPr>
          <w:szCs w:val="28"/>
        </w:rPr>
        <w:t xml:space="preserve"> 2 розетки; </w:t>
      </w:r>
    </w:p>
    <w:p w:rsidR="00970212" w:rsidRPr="004A0E1D" w:rsidRDefault="00970212" w:rsidP="00970212">
      <w:pPr>
        <w:pStyle w:val="a4"/>
        <w:numPr>
          <w:ilvl w:val="0"/>
          <w:numId w:val="13"/>
        </w:numPr>
        <w:jc w:val="both"/>
        <w:rPr>
          <w:szCs w:val="28"/>
        </w:rPr>
      </w:pPr>
      <w:r w:rsidRPr="004A0E1D">
        <w:rPr>
          <w:szCs w:val="28"/>
        </w:rPr>
        <w:t xml:space="preserve">Подключение ультразвуковой мойки: 220 В/ 1 фаза, 280 Вт, 1 розетка; </w:t>
      </w:r>
    </w:p>
    <w:p w:rsidR="00970212" w:rsidRDefault="00970212" w:rsidP="00970212">
      <w:pPr>
        <w:pStyle w:val="a4"/>
        <w:numPr>
          <w:ilvl w:val="0"/>
          <w:numId w:val="8"/>
        </w:numPr>
        <w:spacing w:after="200" w:line="276" w:lineRule="auto"/>
        <w:ind w:left="720"/>
        <w:jc w:val="both"/>
        <w:rPr>
          <w:szCs w:val="28"/>
        </w:rPr>
      </w:pPr>
      <w:r>
        <w:rPr>
          <w:szCs w:val="28"/>
        </w:rPr>
        <w:t>Пол всего конкурсного участка должен иметь ровный рельеф.</w:t>
      </w:r>
    </w:p>
    <w:p w:rsidR="00970212" w:rsidRDefault="00970212" w:rsidP="00970212">
      <w:pPr>
        <w:pStyle w:val="a4"/>
        <w:numPr>
          <w:ilvl w:val="0"/>
          <w:numId w:val="8"/>
        </w:numPr>
        <w:spacing w:after="200" w:line="276" w:lineRule="auto"/>
        <w:ind w:left="720"/>
        <w:jc w:val="both"/>
        <w:rPr>
          <w:szCs w:val="28"/>
        </w:rPr>
      </w:pPr>
      <w:r w:rsidRPr="004169C5">
        <w:rPr>
          <w:b/>
          <w:szCs w:val="28"/>
          <w:u w:val="single"/>
        </w:rPr>
        <w:t>Обязательно:</w:t>
      </w:r>
      <w:r>
        <w:rPr>
          <w:szCs w:val="28"/>
        </w:rPr>
        <w:t xml:space="preserve"> требование по пожаробезопасности – наличие огнетушителей.</w:t>
      </w:r>
    </w:p>
    <w:p w:rsidR="00970212" w:rsidRDefault="00970212" w:rsidP="00970212">
      <w:pPr>
        <w:pStyle w:val="a4"/>
        <w:numPr>
          <w:ilvl w:val="0"/>
          <w:numId w:val="8"/>
        </w:numPr>
        <w:spacing w:after="200" w:line="276" w:lineRule="auto"/>
        <w:ind w:left="720"/>
        <w:jc w:val="both"/>
        <w:rPr>
          <w:szCs w:val="28"/>
        </w:rPr>
      </w:pPr>
      <w:r w:rsidRPr="004169C5">
        <w:rPr>
          <w:b/>
          <w:szCs w:val="28"/>
          <w:u w:val="single"/>
        </w:rPr>
        <w:t>Обязательно:</w:t>
      </w:r>
      <w:r>
        <w:rPr>
          <w:szCs w:val="28"/>
        </w:rPr>
        <w:t xml:space="preserve"> Наличие трёх столов</w:t>
      </w:r>
      <w:r w:rsidRPr="00A43211">
        <w:t xml:space="preserve"> </w:t>
      </w:r>
      <w:r>
        <w:t>для  установки оборудования.</w:t>
      </w:r>
      <w:r w:rsidRPr="002D0D55">
        <w:t xml:space="preserve">                 </w:t>
      </w:r>
    </w:p>
    <w:p w:rsidR="00970212" w:rsidRDefault="00970212" w:rsidP="00970212">
      <w:pPr>
        <w:pStyle w:val="a4"/>
        <w:numPr>
          <w:ilvl w:val="0"/>
          <w:numId w:val="8"/>
        </w:numPr>
        <w:spacing w:after="200" w:line="276" w:lineRule="auto"/>
        <w:ind w:left="720"/>
        <w:jc w:val="both"/>
        <w:rPr>
          <w:szCs w:val="28"/>
        </w:rPr>
      </w:pPr>
      <w:r>
        <w:rPr>
          <w:szCs w:val="28"/>
        </w:rPr>
        <w:t>Брифинг-зона, экспертная зона должна быть ограждена от конкурсных участков.</w:t>
      </w:r>
    </w:p>
    <w:p w:rsidR="00970212" w:rsidRPr="001F3424" w:rsidRDefault="00970212" w:rsidP="00970212">
      <w:pPr>
        <w:pStyle w:val="a4"/>
        <w:numPr>
          <w:ilvl w:val="0"/>
          <w:numId w:val="8"/>
        </w:numPr>
        <w:spacing w:after="200" w:line="276" w:lineRule="auto"/>
        <w:ind w:left="720"/>
        <w:jc w:val="both"/>
        <w:rPr>
          <w:szCs w:val="28"/>
        </w:rPr>
      </w:pPr>
      <w:r>
        <w:rPr>
          <w:szCs w:val="28"/>
        </w:rPr>
        <w:t xml:space="preserve">Беспрепятственный доступ зрителей к участкам должен быть обеспечен. </w:t>
      </w:r>
    </w:p>
    <w:p w:rsidR="008414C4" w:rsidRDefault="008414C4" w:rsidP="00970212">
      <w:pPr>
        <w:pStyle w:val="a4"/>
        <w:ind w:left="0"/>
        <w:jc w:val="both"/>
        <w:rPr>
          <w:b/>
          <w:caps/>
          <w:szCs w:val="28"/>
          <w:u w:val="single"/>
        </w:rPr>
      </w:pPr>
    </w:p>
    <w:p w:rsidR="008414C4" w:rsidRDefault="008414C4" w:rsidP="00970212">
      <w:pPr>
        <w:pStyle w:val="a4"/>
        <w:ind w:left="0"/>
        <w:jc w:val="both"/>
        <w:rPr>
          <w:b/>
          <w:caps/>
          <w:szCs w:val="28"/>
          <w:u w:val="single"/>
        </w:rPr>
      </w:pPr>
    </w:p>
    <w:p w:rsidR="008414C4" w:rsidRDefault="008414C4" w:rsidP="00970212">
      <w:pPr>
        <w:pStyle w:val="a4"/>
        <w:ind w:left="0"/>
        <w:jc w:val="both"/>
        <w:rPr>
          <w:b/>
          <w:caps/>
          <w:szCs w:val="28"/>
          <w:u w:val="single"/>
        </w:rPr>
      </w:pPr>
    </w:p>
    <w:p w:rsidR="00970212" w:rsidRPr="003F7971" w:rsidRDefault="00970212" w:rsidP="00970212">
      <w:pPr>
        <w:pStyle w:val="a4"/>
        <w:ind w:left="0"/>
        <w:jc w:val="both"/>
        <w:rPr>
          <w:b/>
          <w:caps/>
          <w:szCs w:val="28"/>
          <w:u w:val="single"/>
        </w:rPr>
      </w:pPr>
      <w:r>
        <w:rPr>
          <w:b/>
          <w:caps/>
          <w:szCs w:val="28"/>
          <w:u w:val="single"/>
        </w:rPr>
        <w:t>4.3</w:t>
      </w:r>
      <w:r w:rsidRPr="003F7971">
        <w:rPr>
          <w:b/>
          <w:caps/>
          <w:szCs w:val="28"/>
          <w:u w:val="single"/>
        </w:rPr>
        <w:t>.</w:t>
      </w:r>
      <w:r w:rsidRPr="003F7971">
        <w:rPr>
          <w:b/>
          <w:u w:val="single"/>
        </w:rPr>
        <w:t xml:space="preserve"> Предлагаемая схема рабочего места конкурсанта</w:t>
      </w:r>
    </w:p>
    <w:p w:rsidR="00970212" w:rsidRDefault="00970212" w:rsidP="00970212">
      <w:pPr>
        <w:pStyle w:val="a4"/>
        <w:ind w:left="0"/>
        <w:jc w:val="both"/>
        <w:rPr>
          <w:b/>
          <w:caps/>
          <w:szCs w:val="28"/>
          <w:u w:val="single"/>
        </w:rPr>
      </w:pPr>
    </w:p>
    <w:p w:rsidR="00970212" w:rsidRPr="007922F5" w:rsidRDefault="00970212" w:rsidP="00970212">
      <w:pPr>
        <w:jc w:val="both"/>
        <w:rPr>
          <w:szCs w:val="28"/>
        </w:rPr>
      </w:pPr>
      <w:r w:rsidRPr="00874135">
        <w:rPr>
          <w:szCs w:val="28"/>
        </w:rPr>
        <w:t>Рабочее место распределяется посредством жеребьевки участников конкурса в начале</w:t>
      </w:r>
      <w:r>
        <w:rPr>
          <w:szCs w:val="28"/>
        </w:rPr>
        <w:t xml:space="preserve"> </w:t>
      </w:r>
      <w:r w:rsidRPr="00874135">
        <w:rPr>
          <w:szCs w:val="28"/>
        </w:rPr>
        <w:t>ознакомительного периода.</w:t>
      </w:r>
    </w:p>
    <w:p w:rsidR="00970212" w:rsidRDefault="00970212" w:rsidP="00970212">
      <w:pPr>
        <w:pStyle w:val="a4"/>
        <w:ind w:left="152"/>
        <w:jc w:val="both"/>
        <w:rPr>
          <w:sz w:val="22"/>
        </w:rPr>
      </w:pPr>
    </w:p>
    <w:p w:rsidR="00970212" w:rsidRDefault="00970212" w:rsidP="00970212">
      <w:pPr>
        <w:pStyle w:val="a4"/>
        <w:ind w:left="0"/>
        <w:jc w:val="center"/>
        <w:rPr>
          <w:caps/>
          <w:noProof/>
          <w:szCs w:val="28"/>
        </w:rPr>
      </w:pPr>
    </w:p>
    <w:p w:rsidR="008414C4" w:rsidRDefault="008414C4" w:rsidP="00970212">
      <w:pPr>
        <w:pStyle w:val="a4"/>
        <w:ind w:left="0"/>
        <w:jc w:val="center"/>
        <w:rPr>
          <w:caps/>
          <w:noProof/>
          <w:szCs w:val="28"/>
        </w:rPr>
      </w:pPr>
    </w:p>
    <w:p w:rsidR="008414C4" w:rsidRDefault="00110C57" w:rsidP="00110C57">
      <w:pPr>
        <w:pStyle w:val="a4"/>
        <w:ind w:left="0"/>
        <w:rPr>
          <w:caps/>
          <w:noProof/>
          <w:szCs w:val="28"/>
        </w:rPr>
      </w:pPr>
      <w:r>
        <w:rPr>
          <w:noProof/>
          <w:szCs w:val="28"/>
        </w:rPr>
        <w:t>Рабочие места участников находятся отдельно друг от друга.</w:t>
      </w:r>
      <w:bookmarkStart w:id="8" w:name="_GoBack"/>
      <w:bookmarkEnd w:id="8"/>
    </w:p>
    <w:p w:rsidR="00970212" w:rsidRDefault="00970212" w:rsidP="00970212">
      <w:pPr>
        <w:pStyle w:val="a4"/>
        <w:ind w:left="0"/>
        <w:jc w:val="center"/>
        <w:rPr>
          <w:caps/>
          <w:noProof/>
          <w:szCs w:val="28"/>
        </w:rPr>
      </w:pPr>
    </w:p>
    <w:p w:rsidR="002D6AB0" w:rsidRDefault="002D6AB0" w:rsidP="00970212">
      <w:pPr>
        <w:pStyle w:val="a4"/>
        <w:ind w:left="0"/>
        <w:jc w:val="center"/>
        <w:rPr>
          <w:caps/>
          <w:noProof/>
          <w:szCs w:val="28"/>
        </w:rPr>
      </w:pPr>
    </w:p>
    <w:p w:rsidR="00970212" w:rsidRDefault="00970212" w:rsidP="00970212">
      <w:pPr>
        <w:pStyle w:val="a4"/>
        <w:ind w:left="0"/>
        <w:jc w:val="center"/>
        <w:rPr>
          <w:caps/>
          <w:noProof/>
          <w:szCs w:val="28"/>
        </w:rPr>
      </w:pPr>
    </w:p>
    <w:p w:rsidR="00970212" w:rsidRPr="00463B80" w:rsidRDefault="00C759CD" w:rsidP="00970212">
      <w:pPr>
        <w:pStyle w:val="a4"/>
        <w:ind w:left="0"/>
        <w:jc w:val="center"/>
        <w:rPr>
          <w:caps/>
          <w:szCs w:val="28"/>
        </w:rPr>
      </w:pPr>
      <w:r>
        <w:rPr>
          <w:caps/>
          <w:noProof/>
          <w:szCs w:val="28"/>
        </w:rPr>
        <w:pict>
          <v:line id="Прямая соединительная линия 26" o:spid="_x0000_s1026" style="position:absolute;left:0;text-align:left;flip:x;z-index:251731968;visibility:visible;mso-width-relative:margin;mso-height-relative:margin" from="383.15pt,10.4pt" to="383.15pt,3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" strokecolor="black [3200]" strokeweight=".5pt">
            <v:stroke joinstyle="miter"/>
          </v:line>
        </w:pict>
      </w:r>
      <w:r>
        <w:rPr>
          <w:caps/>
          <w:noProof/>
          <w:szCs w:val="28"/>
        </w:rPr>
        <w:pict>
          <v:line id="Прямая соединительная линия 11" o:spid="_x0000_s1068" style="position:absolute;left:0;text-align:left;flip:y;z-index:251728896;visibility:visible;mso-width-relative:margin;mso-height-relative:margin" from="342.1pt,10.45pt" to="396.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" strokecolor="black [3200]" strokeweight=".5pt">
            <v:stroke joinstyle="miter"/>
          </v:line>
        </w:pict>
      </w:r>
      <w:r>
        <w:rPr>
          <w:caps/>
          <w:noProof/>
          <w:szCs w:val="28"/>
        </w:rPr>
        <w:pict>
          <v:rect id="Прямоугольник 9" o:spid="_x0000_s1067" style="position:absolute;left:0;text-align:left;margin-left:51.45pt;margin-top:10.2pt;width:303pt;height:342.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" filled="f" strokecolor="black [3213]" strokeweight="1pt"/>
        </w:pict>
      </w:r>
      <w:r>
        <w:rPr>
          <w:caps/>
          <w:noProof/>
          <w:szCs w:val="28"/>
        </w:rPr>
        <w:pict>
          <v:shapetype id="_x0000_t202" coordsize="21600,21600" o:spt="202" path="m,l,21600r21600,l21600,xe">
            <v:stroke joinstyle="miter"/>
            <v:path gradientshapeok="t" o:connecttype="rect"/>
          </v:shapetype>
          <v:shape id="Надпись 44" o:spid="_x0000_s1066" type="#_x0000_t202" style="position:absolute;left:0;text-align:left;margin-left:193.95pt;margin-top:-7.2pt;width:74.25pt;height:30.75pt;z-index:2517155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" filled="f" stroked="f" strokeweight=".5pt">
            <v:textbox>
              <w:txbxContent>
                <w:p w:rsidR="008414C4" w:rsidRDefault="008414C4">
                  <w:r>
                    <w:t>Сейф</w:t>
                  </w:r>
                </w:p>
              </w:txbxContent>
            </v:textbox>
          </v:shape>
        </w:pict>
      </w:r>
      <w:r>
        <w:rPr>
          <w:caps/>
          <w:noProof/>
          <w:szCs w:val="28"/>
        </w:rPr>
        <w:pict>
          <v:rect id="Прямоугольник 43" o:spid="_x0000_s1065" style="position:absolute;left:0;text-align:left;margin-left:208.35pt;margin-top:10.8pt;width:13.35pt;height:12.75pt;z-index:251714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" fillcolor="white [3212]" strokecolor="black [3213]" strokeweight="1pt"/>
        </w:pict>
      </w:r>
      <w:r>
        <w:rPr>
          <w:caps/>
          <w:noProof/>
          <w:szCs w:val="28"/>
        </w:rPr>
        <w:pict>
          <v:rect id="Прямоугольник 41" o:spid="_x0000_s1064" style="position:absolute;left:0;text-align:left;margin-left:172.85pt;margin-top:10.5pt;width:35.4pt;height:17.2pt;z-index:251711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" fillcolor="white [3212]" strokecolor="black [3213]" strokeweight="1pt"/>
        </w:pict>
      </w:r>
      <w:r>
        <w:rPr>
          <w:caps/>
          <w:noProof/>
          <w:szCs w:val="28"/>
        </w:rPr>
        <w:pict>
          <v:line id="Прямая соединительная линия 13" o:spid="_x0000_s1063" style="position:absolute;left:0;text-align:left;z-index:251670528;visibility:visible;mso-width-relative:margin;mso-height-relative:margin" from="172.05pt,10pt" to="172.75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" strokecolor="black [3213]" strokeweight=".5pt">
            <v:stroke joinstyle="miter"/>
          </v:line>
        </w:pict>
      </w:r>
    </w:p>
    <w:p w:rsidR="00970212" w:rsidRDefault="00C759CD" w:rsidP="00970212">
      <w:pPr>
        <w:pStyle w:val="a4"/>
        <w:ind w:left="0"/>
        <w:jc w:val="both"/>
        <w:rPr>
          <w:b/>
          <w:caps/>
          <w:szCs w:val="28"/>
          <w:u w:val="single"/>
        </w:rPr>
      </w:pPr>
      <w:r>
        <w:rPr>
          <w:b/>
          <w:caps/>
          <w:noProof/>
          <w:szCs w:val="28"/>
          <w:u w:val="single"/>
        </w:rPr>
        <w:pict>
          <v:oval id="Овал 40" o:spid="_x0000_s1062" style="position:absolute;left:0;text-align:left;margin-left:324.1pt;margin-top:2.7pt;width:11.5pt;height:11.5pt;z-index:251710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" fillcolor="white [3212]" strokecolor="black [3213]" strokeweight="1pt">
            <v:stroke joinstyle="miter"/>
          </v:oval>
        </w:pict>
      </w:r>
      <w:r>
        <w:rPr>
          <w:b/>
          <w:caps/>
          <w:noProof/>
          <w:szCs w:val="28"/>
          <w:u w:val="single"/>
        </w:rPr>
        <w:pict>
          <v:oval id="Овал 39" o:spid="_x0000_s1061" style="position:absolute;left:0;text-align:left;margin-left:308.45pt;margin-top:2.35pt;width:11.5pt;height:11.5pt;z-index:251709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" fillcolor="white [3212]" strokecolor="black [3213]" strokeweight="1pt">
            <v:stroke joinstyle="miter"/>
          </v:oval>
        </w:pict>
      </w:r>
      <w:r>
        <w:rPr>
          <w:b/>
          <w:caps/>
          <w:noProof/>
          <w:szCs w:val="28"/>
          <w:u w:val="single"/>
        </w:rPr>
        <w:pict>
          <v:oval id="Овал 38" o:spid="_x0000_s1060" style="position:absolute;left:0;text-align:left;margin-left:292.45pt;margin-top:2.6pt;width:11.5pt;height:11.5pt;z-index:251708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" fillcolor="white [3212]" strokecolor="black [3213]" strokeweight="1pt">
            <v:stroke joinstyle="miter"/>
          </v:oval>
        </w:pict>
      </w:r>
      <w:r>
        <w:rPr>
          <w:b/>
          <w:caps/>
          <w:noProof/>
          <w:szCs w:val="28"/>
          <w:u w:val="single"/>
        </w:rPr>
        <w:pict>
          <v:oval id="Овал 37" o:spid="_x0000_s1059" style="position:absolute;left:0;text-align:left;margin-left:277.2pt;margin-top:2.8pt;width:11.5pt;height:11.5pt;z-index:251707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" fillcolor="white [3212]" strokecolor="black [3213]" strokeweight="1pt">
            <v:stroke joinstyle="miter"/>
          </v:oval>
        </w:pict>
      </w:r>
      <w:r>
        <w:rPr>
          <w:b/>
          <w:caps/>
          <w:noProof/>
          <w:szCs w:val="28"/>
          <w:u w:val="single"/>
        </w:rPr>
        <w:pict>
          <v:oval id="Овал 36" o:spid="_x0000_s1058" style="position:absolute;left:0;text-align:left;margin-left:262.2pt;margin-top:2.7pt;width:11.55pt;height:11.55pt;z-index:251706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" fillcolor="white [3212]" strokecolor="black [3213]" strokeweight="1pt">
            <v:stroke joinstyle="miter"/>
          </v:oval>
        </w:pict>
      </w:r>
    </w:p>
    <w:p w:rsidR="00970212" w:rsidRDefault="00C759CD" w:rsidP="00970212">
      <w:pPr>
        <w:pStyle w:val="a4"/>
        <w:ind w:left="0"/>
        <w:jc w:val="both"/>
        <w:rPr>
          <w:b/>
          <w:caps/>
          <w:szCs w:val="28"/>
          <w:u w:val="single"/>
        </w:rPr>
      </w:pPr>
      <w:r w:rsidRPr="00C759CD">
        <w:rPr>
          <w:caps/>
          <w:noProof/>
          <w:szCs w:val="28"/>
        </w:rPr>
        <w:pict>
          <v:shape id="Надпись 45" o:spid="_x0000_s1027" type="#_x0000_t202" style="position:absolute;left:0;text-align:left;margin-left:194.95pt;margin-top:6.45pt;width:80.25pt;height:42.2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" filled="f" stroked="f" strokeweight=".5pt">
            <v:textbox>
              <w:txbxContent>
                <w:p w:rsidR="008414C4" w:rsidRDefault="008414C4" w:rsidP="008414C4">
                  <w:r>
                    <w:t>Брифинг-зона</w:t>
                  </w:r>
                </w:p>
              </w:txbxContent>
            </v:textbox>
          </v:shape>
        </w:pict>
      </w:r>
      <w:r>
        <w:rPr>
          <w:b/>
          <w:caps/>
          <w:noProof/>
          <w:szCs w:val="28"/>
          <w:u w:val="single"/>
        </w:rPr>
        <w:pict>
          <v:rect id="Прямоугольник 25" o:spid="_x0000_s1057" style="position:absolute;left:0;text-align:left;margin-left:258.75pt;margin-top:3.3pt;width:83.65pt;height:30.5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" filled="f" strokecolor="black [3213]" strokeweight="1pt"/>
        </w:pict>
      </w:r>
    </w:p>
    <w:p w:rsidR="00970212" w:rsidRDefault="00970212" w:rsidP="00970212">
      <w:pPr>
        <w:pStyle w:val="a4"/>
        <w:ind w:left="0"/>
        <w:jc w:val="both"/>
        <w:rPr>
          <w:b/>
          <w:caps/>
          <w:szCs w:val="28"/>
          <w:u w:val="single"/>
        </w:rPr>
      </w:pPr>
    </w:p>
    <w:p w:rsidR="00970212" w:rsidRDefault="00C759CD" w:rsidP="00970212">
      <w:pPr>
        <w:pStyle w:val="a4"/>
        <w:ind w:left="0"/>
        <w:jc w:val="both"/>
        <w:rPr>
          <w:b/>
          <w:caps/>
          <w:szCs w:val="28"/>
          <w:u w:val="single"/>
        </w:rPr>
      </w:pPr>
      <w:r w:rsidRPr="00C759CD">
        <w:rPr>
          <w:caps/>
          <w:noProof/>
          <w:szCs w:val="28"/>
        </w:rPr>
        <w:pict>
          <v:rect id="Прямоугольник 42" o:spid="_x0000_s1056" style="position:absolute;left:0;text-align:left;margin-left:163.55pt;margin-top:4.8pt;width:35.4pt;height:17.2pt;rotation:-90;z-index:251713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" fillcolor="white [3212]" strokecolor="black [3213]" strokeweight="1pt"/>
        </w:pict>
      </w:r>
      <w:r>
        <w:rPr>
          <w:b/>
          <w:caps/>
          <w:noProof/>
          <w:szCs w:val="28"/>
          <w:u w:val="single"/>
        </w:rPr>
        <w:pict>
          <v:oval id="Овал 34" o:spid="_x0000_s1055" style="position:absolute;left:0;text-align:left;margin-left:310pt;margin-top:8.65pt;width:11.5pt;height:11.5pt;z-index:251702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" fillcolor="white [3212]" strokecolor="black [3213]" strokeweight="1pt">
            <v:stroke joinstyle="miter"/>
          </v:oval>
        </w:pict>
      </w:r>
      <w:r>
        <w:rPr>
          <w:b/>
          <w:caps/>
          <w:noProof/>
          <w:szCs w:val="28"/>
          <w:u w:val="single"/>
        </w:rPr>
        <w:pict>
          <v:oval id="Овал 33" o:spid="_x0000_s1054" style="position:absolute;left:0;text-align:left;margin-left:294pt;margin-top:8.9pt;width:11.5pt;height:11.5pt;z-index:251700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" fillcolor="white [3212]" strokecolor="black [3213]" strokeweight="1pt">
            <v:stroke joinstyle="miter"/>
          </v:oval>
        </w:pict>
      </w:r>
      <w:r>
        <w:rPr>
          <w:b/>
          <w:caps/>
          <w:noProof/>
          <w:szCs w:val="28"/>
          <w:u w:val="single"/>
        </w:rPr>
        <w:pict>
          <v:oval id="Овал 32" o:spid="_x0000_s1053" style="position:absolute;left:0;text-align:left;margin-left:278.75pt;margin-top:9.1pt;width:11.5pt;height:11.5pt;z-index:251698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" fillcolor="white [3212]" strokecolor="black [3213]" strokeweight="1pt">
            <v:stroke joinstyle="miter"/>
          </v:oval>
        </w:pict>
      </w:r>
      <w:r>
        <w:rPr>
          <w:b/>
          <w:caps/>
          <w:noProof/>
          <w:szCs w:val="28"/>
          <w:u w:val="single"/>
        </w:rPr>
        <w:pict>
          <v:oval id="Овал 31" o:spid="_x0000_s1052" style="position:absolute;left:0;text-align:left;margin-left:263.75pt;margin-top:9pt;width:11.55pt;height:11.55pt;z-index:251696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" fillcolor="white [3212]" strokecolor="black [3213]" strokeweight="1pt">
            <v:stroke joinstyle="miter"/>
          </v:oval>
        </w:pict>
      </w:r>
      <w:r>
        <w:rPr>
          <w:b/>
          <w:caps/>
          <w:noProof/>
          <w:szCs w:val="28"/>
          <w:u w:val="single"/>
        </w:rPr>
        <w:pict>
          <v:oval id="Овал 35" o:spid="_x0000_s1051" style="position:absolute;left:0;text-align:left;margin-left:325.65pt;margin-top:9pt;width:11.55pt;height:11.55pt;z-index:251704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" fillcolor="white [3212]" strokecolor="black [3213]" strokeweight="1pt">
            <v:stroke joinstyle="miter"/>
          </v:oval>
        </w:pict>
      </w:r>
    </w:p>
    <w:p w:rsidR="00970212" w:rsidRDefault="00970212" w:rsidP="00970212">
      <w:pPr>
        <w:pStyle w:val="a4"/>
        <w:ind w:left="0"/>
        <w:jc w:val="both"/>
        <w:rPr>
          <w:b/>
          <w:caps/>
          <w:szCs w:val="28"/>
          <w:u w:val="single"/>
        </w:rPr>
      </w:pPr>
    </w:p>
    <w:p w:rsidR="00970212" w:rsidRDefault="00C759CD" w:rsidP="00970212">
      <w:pPr>
        <w:pStyle w:val="a4"/>
        <w:ind w:left="0"/>
        <w:jc w:val="both"/>
        <w:rPr>
          <w:b/>
          <w:caps/>
          <w:szCs w:val="28"/>
          <w:u w:val="single"/>
        </w:rPr>
      </w:pPr>
      <w:r>
        <w:rPr>
          <w:b/>
          <w:caps/>
          <w:noProof/>
          <w:szCs w:val="28"/>
          <w:u w:val="single"/>
        </w:rPr>
        <w:pict>
          <v:line id="Прямая соединительная линия 23" o:spid="_x0000_s1050" style="position:absolute;left:0;text-align:left;z-index:251682816;visibility:visible;mso-width-relative:margin;mso-height-relative:margin" from="331.8pt,4.45pt" to="332.05pt,2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" strokecolor="black [3200]" strokeweight=".5pt">
            <v:stroke joinstyle="miter"/>
          </v:line>
        </w:pict>
      </w:r>
      <w:r>
        <w:rPr>
          <w:b/>
          <w:caps/>
          <w:noProof/>
          <w:szCs w:val="28"/>
          <w:u w:val="single"/>
        </w:rPr>
        <w:pict>
          <v:line id="Прямая соединительная линия 19" o:spid="_x0000_s1049" style="position:absolute;left:0;text-align:left;flip:y;z-index:251676672;visibility:visible;mso-width-relative:margin;mso-height-relative:margin" from="246.45pt,3.9pt" to="354.4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" strokecolor="black [3200]" strokeweight=".5pt">
            <v:stroke joinstyle="miter"/>
          </v:line>
        </w:pict>
      </w:r>
      <w:r>
        <w:rPr>
          <w:b/>
          <w:caps/>
          <w:noProof/>
          <w:szCs w:val="28"/>
          <w:u w:val="single"/>
        </w:rPr>
        <w:pict>
          <v:line id="Прямая соединительная линия 17" o:spid="_x0000_s1048" style="position:absolute;left:0;text-align:left;flip:y;z-index:251674624;visibility:visible;mso-width-relative:margin" from="197.55pt,3.9pt" to="228.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" strokecolor="black [3200]" strokeweight=".5pt">
            <v:stroke joinstyle="miter"/>
          </v:line>
        </w:pict>
      </w:r>
      <w:r>
        <w:rPr>
          <w:b/>
          <w:caps/>
          <w:noProof/>
          <w:szCs w:val="28"/>
          <w:u w:val="single"/>
        </w:rPr>
        <w:pict>
          <v:line id="Прямая соединительная линия 18" o:spid="_x0000_s1047" style="position:absolute;left:0;text-align:left;z-index:251675648;visibility:visible" from="228.8pt,4.25pt" to="246.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" strokecolor="black [3200]" strokeweight=".5pt">
            <v:stroke joinstyle="miter"/>
          </v:line>
        </w:pict>
      </w:r>
      <w:r>
        <w:rPr>
          <w:b/>
          <w:caps/>
          <w:noProof/>
          <w:szCs w:val="28"/>
          <w:u w:val="single"/>
        </w:rPr>
        <w:pict>
          <v:line id="Прямая соединительная линия 15" o:spid="_x0000_s1046" style="position:absolute;left:0;text-align:left;z-index:251672576;visibility:visible" from="51.3pt,4.05pt" to="109.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" strokecolor="black [3200]" strokeweight=".5pt">
            <v:stroke joinstyle="miter"/>
          </v:line>
        </w:pict>
      </w:r>
      <w:r>
        <w:rPr>
          <w:b/>
          <w:caps/>
          <w:noProof/>
          <w:szCs w:val="28"/>
          <w:u w:val="single"/>
        </w:rPr>
        <w:pict>
          <v:line id="Прямая соединительная линия 16" o:spid="_x0000_s1045" style="position:absolute;left:0;text-align:left;z-index:251673600;visibility:visible" from="110pt,3.85pt" to="128.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" strokecolor="black [3200]" strokeweight=".5pt">
            <v:stroke joinstyle="miter"/>
          </v:line>
        </w:pict>
      </w:r>
      <w:r>
        <w:rPr>
          <w:b/>
          <w:caps/>
          <w:noProof/>
          <w:szCs w:val="28"/>
          <w:u w:val="single"/>
        </w:rPr>
        <w:pict>
          <v:line id="Прямая соединительная линия 14" o:spid="_x0000_s1044" style="position:absolute;left:0;text-align:left;flip:x;z-index:251671552;visibility:visible" from="133.7pt,3.9pt" to="197.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" strokecolor="black [3200]" strokeweight=".5pt">
            <v:stroke joinstyle="miter"/>
          </v:line>
        </w:pict>
      </w:r>
    </w:p>
    <w:p w:rsidR="00970212" w:rsidRDefault="00970212" w:rsidP="00970212">
      <w:pPr>
        <w:pStyle w:val="a4"/>
        <w:ind w:left="0"/>
        <w:jc w:val="both"/>
        <w:rPr>
          <w:b/>
          <w:caps/>
          <w:szCs w:val="28"/>
          <w:u w:val="single"/>
        </w:rPr>
      </w:pPr>
    </w:p>
    <w:p w:rsidR="00970212" w:rsidRDefault="00110C57" w:rsidP="00970212">
      <w:pPr>
        <w:pStyle w:val="a4"/>
        <w:ind w:left="0"/>
        <w:jc w:val="both"/>
        <w:rPr>
          <w:b/>
          <w:caps/>
          <w:szCs w:val="28"/>
          <w:u w:val="single"/>
        </w:rPr>
      </w:pPr>
      <w:r>
        <w:rPr>
          <w:noProof/>
        </w:rPr>
        <w:drawing>
          <wp:anchor distT="0" distB="0" distL="114300" distR="114300" simplePos="0" relativeHeight="251668480" behindDoc="0" locked="0" layoutInCell="1" allowOverlap="1">
            <wp:simplePos x="0" y="0"/>
            <wp:positionH relativeFrom="column">
              <wp:posOffset>2063750</wp:posOffset>
            </wp:positionH>
            <wp:positionV relativeFrom="paragraph">
              <wp:posOffset>4652</wp:posOffset>
            </wp:positionV>
            <wp:extent cx="1184565" cy="45720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8701" t="36429" r="25601" b="35351"/>
                    <a:stretch/>
                  </pic:blipFill>
                  <pic:spPr bwMode="auto">
                    <a:xfrm rot="10800000">
                      <a:off x="0" y="0"/>
                      <a:ext cx="1184565" cy="4572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C759CD" w:rsidRPr="00C759CD">
        <w:rPr>
          <w:caps/>
          <w:noProof/>
          <w:szCs w:val="28"/>
        </w:rPr>
        <w:pict>
          <v:shape id="Надпись 46" o:spid="_x0000_s1028" type="#_x0000_t202" style="position:absolute;left:0;text-align:left;margin-left:-40.05pt;margin-top:15.9pt;width:106.5pt;height:42.25pt;z-index:2517196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" filled="f" stroked="f" strokeweight=".5pt">
            <v:textbox>
              <w:txbxContent>
                <w:p w:rsidR="008414C4" w:rsidRDefault="008414C4" w:rsidP="008414C4">
                  <w:r>
                    <w:t>Шлифовальная машина</w:t>
                  </w:r>
                </w:p>
              </w:txbxContent>
            </v:textbox>
          </v:shape>
        </w:pict>
      </w:r>
      <w:r w:rsidR="00C759CD">
        <w:rPr>
          <w:b/>
          <w:caps/>
          <w:noProof/>
          <w:szCs w:val="28"/>
          <w:u w:val="single"/>
        </w:rPr>
        <w:pict>
          <v:rect id="Прямоугольник 20" o:spid="_x0000_s1043" style="position:absolute;left:0;text-align:left;margin-left:66.4pt;margin-top:9.5pt;width:23.75pt;height:57.05pt;z-index:2516776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" filled="f" strokecolor="black [3213]" strokeweight="1pt"/>
        </w:pict>
      </w:r>
    </w:p>
    <w:p w:rsidR="00970212" w:rsidRDefault="00970212" w:rsidP="00970212">
      <w:pPr>
        <w:pStyle w:val="a4"/>
        <w:ind w:left="0"/>
        <w:jc w:val="both"/>
        <w:rPr>
          <w:b/>
          <w:caps/>
          <w:szCs w:val="28"/>
          <w:u w:val="single"/>
        </w:rPr>
      </w:pPr>
    </w:p>
    <w:p w:rsidR="00970212" w:rsidRDefault="00C759CD" w:rsidP="00970212">
      <w:pPr>
        <w:pStyle w:val="a4"/>
        <w:ind w:left="0"/>
        <w:jc w:val="both"/>
        <w:rPr>
          <w:b/>
          <w:caps/>
          <w:szCs w:val="28"/>
          <w:u w:val="single"/>
        </w:rPr>
      </w:pPr>
      <w:r>
        <w:rPr>
          <w:b/>
          <w:caps/>
          <w:noProof/>
          <w:szCs w:val="28"/>
          <w:u w:val="single"/>
        </w:rPr>
        <w:pict>
          <v:shape id="Надпись 2" o:spid="_x0000_s1029" type="#_x0000_t202" style="position:absolute;left:0;text-align:left;margin-left:362.75pt;margin-top:10.4pt;width:79.45pt;height:22.9pt;rotation:-90;z-index:2517340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" filled="f" stroked="f">
            <v:textbox>
              <w:txbxContent>
                <w:p w:rsidR="00061E19" w:rsidRDefault="007D471A" w:rsidP="007D471A">
                  <w:pPr>
                    <w:jc w:val="center"/>
                  </w:pPr>
                  <w:r>
                    <w:t>14м</w:t>
                  </w:r>
                </w:p>
              </w:txbxContent>
            </v:textbox>
            <w10:wrap type="square"/>
          </v:shape>
        </w:pict>
      </w:r>
    </w:p>
    <w:p w:rsidR="00970212" w:rsidRDefault="00110C57" w:rsidP="00970212">
      <w:pPr>
        <w:pStyle w:val="a4"/>
        <w:ind w:left="0"/>
        <w:jc w:val="both"/>
        <w:rPr>
          <w:b/>
          <w:caps/>
          <w:szCs w:val="28"/>
          <w:u w:val="single"/>
        </w:rPr>
      </w:pPr>
      <w:r>
        <w:rPr>
          <w:noProof/>
        </w:rPr>
        <w:drawing>
          <wp:anchor distT="0" distB="0" distL="114300" distR="114300" simplePos="0" relativeHeight="251666432" behindDoc="0" locked="0" layoutInCell="1" allowOverlap="1">
            <wp:simplePos x="0" y="0"/>
            <wp:positionH relativeFrom="column">
              <wp:posOffset>2063115</wp:posOffset>
            </wp:positionH>
            <wp:positionV relativeFrom="paragraph">
              <wp:posOffset>1270</wp:posOffset>
            </wp:positionV>
            <wp:extent cx="1184275" cy="45720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8701" t="36429" r="25601" b="35351"/>
                    <a:stretch/>
                  </pic:blipFill>
                  <pic:spPr bwMode="auto">
                    <a:xfrm rot="10800000">
                      <a:off x="0" y="0"/>
                      <a:ext cx="1184275" cy="4572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8414C4">
        <w:rPr>
          <w:noProof/>
        </w:rPr>
        <w:drawing>
          <wp:anchor distT="0" distB="0" distL="114300" distR="114300" simplePos="0" relativeHeight="251664384" behindDoc="0" locked="0" layoutInCell="1" allowOverlap="1">
            <wp:simplePos x="0" y="0"/>
            <wp:positionH relativeFrom="column">
              <wp:posOffset>2063115</wp:posOffset>
            </wp:positionH>
            <wp:positionV relativeFrom="paragraph">
              <wp:posOffset>511175</wp:posOffset>
            </wp:positionV>
            <wp:extent cx="1184275" cy="45720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8701" t="36429" r="25601" b="35351"/>
                    <a:stretch/>
                  </pic:blipFill>
                  <pic:spPr bwMode="auto">
                    <a:xfrm rot="10800000">
                      <a:off x="0" y="0"/>
                      <a:ext cx="1184275" cy="4572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970212" w:rsidRDefault="00C759CD" w:rsidP="00970212">
      <w:pPr>
        <w:pStyle w:val="a4"/>
        <w:ind w:left="0"/>
        <w:jc w:val="both"/>
        <w:rPr>
          <w:b/>
          <w:caps/>
          <w:szCs w:val="28"/>
          <w:u w:val="single"/>
        </w:rPr>
      </w:pPr>
      <w:r w:rsidRPr="00C759CD">
        <w:rPr>
          <w:caps/>
          <w:noProof/>
          <w:szCs w:val="28"/>
        </w:rPr>
        <w:pict>
          <v:shape id="Надпись 47" o:spid="_x0000_s1030" type="#_x0000_t202" style="position:absolute;left:0;text-align:left;margin-left:-38.55pt;margin-top:20.7pt;width:106.5pt;height:42.25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" filled="f" stroked="f" strokeweight=".5pt">
            <v:textbox>
              <w:txbxContent>
                <w:p w:rsidR="008414C4" w:rsidRDefault="008414C4" w:rsidP="008414C4">
                  <w:r>
                    <w:t>Ванна ультразвуковая</w:t>
                  </w:r>
                </w:p>
              </w:txbxContent>
            </v:textbox>
          </v:shape>
        </w:pict>
      </w:r>
    </w:p>
    <w:p w:rsidR="00970212" w:rsidRDefault="00C759CD" w:rsidP="00970212">
      <w:pPr>
        <w:pStyle w:val="a4"/>
        <w:ind w:left="0"/>
        <w:jc w:val="both"/>
        <w:rPr>
          <w:b/>
          <w:caps/>
          <w:szCs w:val="28"/>
          <w:u w:val="single"/>
        </w:rPr>
      </w:pPr>
      <w:r>
        <w:rPr>
          <w:b/>
          <w:caps/>
          <w:noProof/>
          <w:szCs w:val="28"/>
          <w:u w:val="single"/>
        </w:rPr>
        <w:pict>
          <v:rect id="Прямоугольник 21" o:spid="_x0000_s1042" style="position:absolute;left:0;text-align:left;margin-left:66.45pt;margin-top:7.65pt;width:23.75pt;height:29.25pt;z-index:2516797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" filled="f" strokecolor="black [3213]" strokeweight="1pt"/>
        </w:pict>
      </w:r>
    </w:p>
    <w:p w:rsidR="00970212" w:rsidRDefault="00970212" w:rsidP="00970212">
      <w:pPr>
        <w:pStyle w:val="a4"/>
        <w:ind w:left="0"/>
        <w:jc w:val="both"/>
        <w:rPr>
          <w:b/>
          <w:caps/>
          <w:szCs w:val="28"/>
          <w:u w:val="single"/>
        </w:rPr>
      </w:pPr>
    </w:p>
    <w:p w:rsidR="00970212" w:rsidRDefault="00970212" w:rsidP="00970212">
      <w:pPr>
        <w:pStyle w:val="a4"/>
        <w:ind w:left="0"/>
        <w:jc w:val="both"/>
        <w:rPr>
          <w:b/>
          <w:caps/>
          <w:szCs w:val="28"/>
          <w:u w:val="single"/>
        </w:rPr>
      </w:pPr>
    </w:p>
    <w:p w:rsidR="00970212" w:rsidRDefault="00110C57" w:rsidP="00970212">
      <w:pPr>
        <w:pStyle w:val="a4"/>
        <w:ind w:left="0"/>
        <w:jc w:val="both"/>
        <w:rPr>
          <w:b/>
          <w:caps/>
          <w:szCs w:val="28"/>
          <w:u w:val="single"/>
        </w:rPr>
      </w:pPr>
      <w:r>
        <w:rPr>
          <w:noProof/>
        </w:rPr>
        <w:drawing>
          <wp:anchor distT="0" distB="0" distL="114300" distR="114300" simplePos="0" relativeHeight="251662336" behindDoc="0" locked="0" layoutInCell="1" allowOverlap="1">
            <wp:simplePos x="0" y="0"/>
            <wp:positionH relativeFrom="column">
              <wp:posOffset>2063115</wp:posOffset>
            </wp:positionH>
            <wp:positionV relativeFrom="paragraph">
              <wp:posOffset>145731</wp:posOffset>
            </wp:positionV>
            <wp:extent cx="1184275" cy="4572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8701" t="36429" r="25601" b="35351"/>
                    <a:stretch/>
                  </pic:blipFill>
                  <pic:spPr bwMode="auto">
                    <a:xfrm rot="10800000">
                      <a:off x="0" y="0"/>
                      <a:ext cx="1184275" cy="4572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C759CD" w:rsidRPr="00C759CD">
        <w:rPr>
          <w:caps/>
          <w:noProof/>
          <w:szCs w:val="28"/>
        </w:rPr>
        <w:pict>
          <v:shape id="Надпись 48" o:spid="_x0000_s1031" type="#_x0000_t202" style="position:absolute;left:0;text-align:left;margin-left:-10.05pt;margin-top:12pt;width:106.5pt;height:42.25pt;z-index:2517237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" filled="f" stroked="f" strokeweight=".5pt">
            <v:textbox>
              <w:txbxContent>
                <w:p w:rsidR="008414C4" w:rsidRDefault="008414C4" w:rsidP="008414C4">
                  <w:r>
                    <w:t>Раковина</w:t>
                  </w:r>
                </w:p>
              </w:txbxContent>
            </v:textbox>
          </v:shape>
        </w:pict>
      </w:r>
      <w:r w:rsidR="00C759CD">
        <w:rPr>
          <w:b/>
          <w:caps/>
          <w:noProof/>
          <w:szCs w:val="28"/>
          <w:u w:val="single"/>
        </w:rPr>
        <w:pict>
          <v:rect id="Прямоугольник 22" o:spid="_x0000_s1041" style="position:absolute;left:0;text-align:left;margin-left:67.75pt;margin-top:11.75pt;width:17.65pt;height:23.1pt;z-index:2516817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" filled="f" strokecolor="black [3213]" strokeweight="1pt"/>
        </w:pict>
      </w:r>
    </w:p>
    <w:p w:rsidR="00970212" w:rsidRDefault="00970212" w:rsidP="00970212">
      <w:pPr>
        <w:pStyle w:val="a4"/>
        <w:ind w:left="0"/>
        <w:jc w:val="both"/>
        <w:rPr>
          <w:b/>
          <w:caps/>
          <w:szCs w:val="28"/>
          <w:u w:val="single"/>
        </w:rPr>
      </w:pPr>
    </w:p>
    <w:p w:rsidR="00970212" w:rsidRDefault="00970212" w:rsidP="00970212">
      <w:pPr>
        <w:pStyle w:val="a4"/>
        <w:ind w:left="0"/>
        <w:jc w:val="both"/>
        <w:rPr>
          <w:b/>
          <w:caps/>
          <w:szCs w:val="28"/>
          <w:u w:val="single"/>
        </w:rPr>
      </w:pPr>
    </w:p>
    <w:p w:rsidR="00970212" w:rsidRDefault="00110C57" w:rsidP="00970212">
      <w:pPr>
        <w:pStyle w:val="a4"/>
        <w:ind w:left="0"/>
        <w:jc w:val="both"/>
        <w:rPr>
          <w:b/>
          <w:caps/>
          <w:szCs w:val="28"/>
          <w:u w:val="single"/>
        </w:rPr>
      </w:pPr>
      <w:r>
        <w:rPr>
          <w:noProof/>
        </w:rPr>
        <w:drawing>
          <wp:anchor distT="0" distB="0" distL="114300" distR="114300" simplePos="0" relativeHeight="251660288" behindDoc="0" locked="0" layoutInCell="1" allowOverlap="1">
            <wp:simplePos x="0" y="0"/>
            <wp:positionH relativeFrom="column">
              <wp:posOffset>2063115</wp:posOffset>
            </wp:positionH>
            <wp:positionV relativeFrom="paragraph">
              <wp:posOffset>125107</wp:posOffset>
            </wp:positionV>
            <wp:extent cx="1184275" cy="4572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8701" t="36429" r="25601" b="35351"/>
                    <a:stretch/>
                  </pic:blipFill>
                  <pic:spPr bwMode="auto">
                    <a:xfrm rot="10800000">
                      <a:off x="0" y="0"/>
                      <a:ext cx="1184275" cy="4572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C759CD" w:rsidRPr="00C759CD">
        <w:rPr>
          <w:caps/>
          <w:noProof/>
          <w:szCs w:val="28"/>
        </w:rPr>
        <w:pict>
          <v:rect id="Прямоугольник 10" o:spid="_x0000_s1040" style="position:absolute;left:0;text-align:left;margin-left:332.65pt;margin-top:7.5pt;width:9.65pt;height:47.75pt;z-index:2517278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" fillcolor="white [3212]" strokecolor="black [3213]" strokeweight="1pt"/>
        </w:pict>
      </w:r>
    </w:p>
    <w:p w:rsidR="00970212" w:rsidRDefault="00970212" w:rsidP="00970212">
      <w:pPr>
        <w:pStyle w:val="a4"/>
        <w:ind w:left="0"/>
        <w:jc w:val="both"/>
        <w:rPr>
          <w:b/>
          <w:caps/>
          <w:szCs w:val="28"/>
          <w:u w:val="single"/>
        </w:rPr>
      </w:pPr>
    </w:p>
    <w:p w:rsidR="00970212" w:rsidRDefault="00970212" w:rsidP="00970212">
      <w:pPr>
        <w:pStyle w:val="a4"/>
        <w:ind w:left="0"/>
        <w:jc w:val="both"/>
        <w:rPr>
          <w:b/>
          <w:caps/>
          <w:szCs w:val="28"/>
          <w:u w:val="single"/>
        </w:rPr>
      </w:pPr>
    </w:p>
    <w:p w:rsidR="00970212" w:rsidRDefault="00970212" w:rsidP="00970212">
      <w:pPr>
        <w:pStyle w:val="a4"/>
        <w:ind w:left="0"/>
        <w:jc w:val="both"/>
        <w:rPr>
          <w:b/>
          <w:caps/>
          <w:szCs w:val="28"/>
          <w:u w:val="single"/>
        </w:rPr>
      </w:pPr>
    </w:p>
    <w:p w:rsidR="00160309" w:rsidRDefault="00C759CD" w:rsidP="00970212">
      <w:pPr>
        <w:pStyle w:val="a4"/>
        <w:ind w:left="0"/>
        <w:jc w:val="both"/>
        <w:rPr>
          <w:b/>
          <w:caps/>
          <w:szCs w:val="28"/>
          <w:u w:val="single"/>
        </w:rPr>
      </w:pPr>
      <w:r>
        <w:rPr>
          <w:b/>
          <w:caps/>
          <w:noProof/>
          <w:szCs w:val="28"/>
          <w:u w:val="single"/>
        </w:rPr>
        <w:pict>
          <v:line id="Прямая соединительная линия 24" o:spid="_x0000_s1039" style="position:absolute;left:0;text-align:left;flip:x;z-index:251683840;visibility:visible;mso-width-relative:margin" from="52.3pt,6.95pt" to="332.6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" strokecolor="black [3200]" strokeweight=".5pt">
            <v:stroke joinstyle="miter"/>
          </v:line>
        </w:pict>
      </w:r>
      <w:r>
        <w:rPr>
          <w:b/>
          <w:caps/>
          <w:noProof/>
          <w:szCs w:val="28"/>
          <w:u w:val="single"/>
        </w:rPr>
        <w:pict>
          <v:rect id="Прямоугольник 3" o:spid="_x0000_s1038" style="position:absolute;left:0;text-align:left;margin-left:191.65pt;margin-top:7.55pt;width:140.5pt;height:9pt;z-index:2517248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" filled="f" strokecolor="black [3213]" strokeweight="1pt"/>
        </w:pict>
      </w:r>
    </w:p>
    <w:p w:rsidR="008414C4" w:rsidRDefault="00C759CD" w:rsidP="00970212">
      <w:pPr>
        <w:pStyle w:val="a4"/>
        <w:ind w:left="0"/>
        <w:jc w:val="both"/>
        <w:rPr>
          <w:b/>
          <w:caps/>
          <w:szCs w:val="28"/>
          <w:u w:val="single"/>
        </w:rPr>
      </w:pPr>
      <w:r w:rsidRPr="00C759CD">
        <w:rPr>
          <w:caps/>
          <w:noProof/>
          <w:szCs w:val="28"/>
        </w:rPr>
        <w:pict>
          <v:line id="Прямая соединительная линия 29" o:spid="_x0000_s1037" style="position:absolute;left:0;text-align:left;flip:x;z-index:251739136;visibility:visible" from="353.7pt,12.35pt" to="354.4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" strokecolor="black [3200]" strokeweight=".5pt">
            <v:stroke joinstyle="miter"/>
          </v:line>
        </w:pict>
      </w:r>
      <w:r w:rsidRPr="00C759CD">
        <w:rPr>
          <w:caps/>
          <w:noProof/>
          <w:szCs w:val="28"/>
        </w:rPr>
        <w:pict>
          <v:line id="Прямая соединительная линия 28" o:spid="_x0000_s1036" style="position:absolute;left:0;text-align:left;flip:x;z-index:251737088;visibility:visible" from="50.2pt,12.35pt" to="50.9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" strokecolor="black [3200]" strokeweight=".5pt">
            <v:stroke joinstyle="miter"/>
          </v:line>
        </w:pict>
      </w:r>
      <w:r w:rsidRPr="00C759CD">
        <w:rPr>
          <w:caps/>
          <w:noProof/>
          <w:szCs w:val="28"/>
        </w:rPr>
        <w:pict>
          <v:shape id="Надпись 4" o:spid="_x0000_s1032" type="#_x0000_t202" style="position:absolute;left:0;text-align:left;margin-left:188.8pt;margin-top:4.25pt;width:165.75pt;height:42.25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" filled="f" stroked="f" strokeweight=".5pt">
            <v:textbox>
              <w:txbxContent>
                <w:p w:rsidR="00160309" w:rsidRDefault="00160309" w:rsidP="00160309">
                  <w:r>
                    <w:t>Презентационные стенды</w:t>
                  </w:r>
                </w:p>
              </w:txbxContent>
            </v:textbox>
          </v:shape>
        </w:pict>
      </w:r>
    </w:p>
    <w:p w:rsidR="00970212" w:rsidRDefault="00C759CD" w:rsidP="00970212">
      <w:pPr>
        <w:pStyle w:val="a4"/>
        <w:ind w:left="0"/>
        <w:jc w:val="both"/>
        <w:rPr>
          <w:b/>
          <w:caps/>
          <w:szCs w:val="28"/>
          <w:u w:val="single"/>
        </w:rPr>
      </w:pPr>
      <w:r w:rsidRPr="00C759CD">
        <w:rPr>
          <w:caps/>
          <w:noProof/>
          <w:szCs w:val="28"/>
        </w:rPr>
        <w:pict>
          <v:line id="Прямая соединительная линия 12" o:spid="_x0000_s1035" style="position:absolute;left:0;text-align:left;flip:y;z-index:251730944;visibility:visible;mso-width-relative:margin;mso-height-relative:margin" from="335.95pt,8.3pt" to="390.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" strokecolor="black [3200]" strokeweight=".5pt">
            <v:stroke joinstyle="miter"/>
          </v:line>
        </w:pict>
      </w:r>
    </w:p>
    <w:p w:rsidR="007D471A" w:rsidRDefault="007D471A" w:rsidP="00970212">
      <w:pPr>
        <w:pStyle w:val="a4"/>
        <w:ind w:left="0"/>
        <w:jc w:val="both"/>
        <w:rPr>
          <w:b/>
          <w:caps/>
          <w:szCs w:val="28"/>
          <w:u w:val="single"/>
        </w:rPr>
      </w:pPr>
    </w:p>
    <w:p w:rsidR="007D471A" w:rsidRDefault="00C759CD" w:rsidP="00970212">
      <w:pPr>
        <w:pStyle w:val="a4"/>
        <w:ind w:left="0"/>
        <w:jc w:val="both"/>
        <w:rPr>
          <w:b/>
          <w:caps/>
          <w:szCs w:val="28"/>
          <w:u w:val="single"/>
        </w:rPr>
      </w:pPr>
      <w:r>
        <w:rPr>
          <w:b/>
          <w:caps/>
          <w:noProof/>
          <w:szCs w:val="28"/>
          <w:u w:val="single"/>
        </w:rPr>
        <w:pict>
          <v:shape id="_x0000_s1033" type="#_x0000_t202" style="position:absolute;left:0;text-align:left;margin-left:168.45pt;margin-top:5pt;width:79.45pt;height:22.9pt;z-index:2517411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" filled="f" stroked="f">
            <v:textbox>
              <w:txbxContent>
                <w:p w:rsidR="007D471A" w:rsidRDefault="007D471A" w:rsidP="007D471A">
                  <w:pPr>
                    <w:jc w:val="center"/>
                  </w:pPr>
                  <w:r>
                    <w:t>12м</w:t>
                  </w:r>
                </w:p>
              </w:txbxContent>
            </v:textbox>
            <w10:wrap type="square"/>
          </v:shape>
        </w:pict>
      </w:r>
      <w:r w:rsidRPr="00C759CD">
        <w:rPr>
          <w:caps/>
          <w:noProof/>
          <w:szCs w:val="28"/>
        </w:rPr>
        <w:pict>
          <v:line id="Прямая соединительная линия 27" o:spid="_x0000_s1034" style="position:absolute;left:0;text-align:left;z-index:251736064;visibility:visible;mso-width-relative:margin;mso-height-relative:margin" from="50.7pt,4.7pt" to="354.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" strokecolor="black [3200]" strokeweight=".5pt">
            <v:stroke joinstyle="miter"/>
          </v:line>
        </w:pict>
      </w:r>
    </w:p>
    <w:p w:rsidR="00970212" w:rsidRDefault="00970212" w:rsidP="00970212">
      <w:pPr>
        <w:pStyle w:val="a4"/>
        <w:ind w:left="0"/>
        <w:jc w:val="both"/>
        <w:rPr>
          <w:b/>
          <w:caps/>
          <w:szCs w:val="28"/>
          <w:u w:val="single"/>
        </w:rPr>
      </w:pPr>
    </w:p>
    <w:p w:rsidR="007D471A" w:rsidRDefault="007D471A" w:rsidP="00970212">
      <w:pPr>
        <w:pStyle w:val="a4"/>
        <w:ind w:left="0"/>
        <w:jc w:val="both"/>
        <w:rPr>
          <w:b/>
          <w:caps/>
          <w:szCs w:val="28"/>
          <w:u w:val="single"/>
        </w:rPr>
      </w:pPr>
    </w:p>
    <w:p w:rsidR="00970212" w:rsidRPr="00945E26" w:rsidRDefault="00970212" w:rsidP="00970212">
      <w:pPr>
        <w:pStyle w:val="a4"/>
        <w:ind w:left="0"/>
        <w:jc w:val="both"/>
        <w:rPr>
          <w:b/>
          <w:caps/>
          <w:szCs w:val="28"/>
          <w:u w:val="single"/>
        </w:rPr>
      </w:pPr>
      <w:r>
        <w:rPr>
          <w:b/>
          <w:caps/>
          <w:szCs w:val="28"/>
          <w:u w:val="single"/>
        </w:rPr>
        <w:t>5. оценкА</w:t>
      </w:r>
    </w:p>
    <w:p w:rsidR="00970212" w:rsidRPr="00945E26" w:rsidRDefault="00970212" w:rsidP="00970212">
      <w:pPr>
        <w:pStyle w:val="a4"/>
        <w:ind w:left="0"/>
        <w:jc w:val="both"/>
        <w:rPr>
          <w:b/>
          <w:caps/>
          <w:szCs w:val="28"/>
          <w:u w:val="single"/>
        </w:rPr>
      </w:pPr>
    </w:p>
    <w:p w:rsidR="00970212" w:rsidRDefault="00970212" w:rsidP="00970212">
      <w:pPr>
        <w:pStyle w:val="a4"/>
        <w:ind w:left="0"/>
        <w:jc w:val="both"/>
        <w:rPr>
          <w:szCs w:val="28"/>
        </w:rPr>
      </w:pPr>
      <w:r>
        <w:rPr>
          <w:szCs w:val="28"/>
        </w:rPr>
        <w:t>Этот пункт описывает, как эксперты оценивают задание, определяет спецификацию процедуры оценки и требования.</w:t>
      </w:r>
    </w:p>
    <w:p w:rsidR="00970212" w:rsidRDefault="00970212" w:rsidP="00970212">
      <w:pPr>
        <w:pStyle w:val="a4"/>
        <w:ind w:left="152"/>
        <w:jc w:val="both"/>
        <w:rPr>
          <w:szCs w:val="28"/>
        </w:rPr>
      </w:pPr>
    </w:p>
    <w:p w:rsidR="00970212" w:rsidRPr="006177A1" w:rsidRDefault="00970212" w:rsidP="00970212">
      <w:pPr>
        <w:pStyle w:val="a6"/>
        <w:shd w:val="clear" w:color="auto" w:fill="auto"/>
        <w:spacing w:before="0" w:after="304"/>
        <w:ind w:right="20" w:firstLine="0"/>
        <w:rPr>
          <w:sz w:val="24"/>
          <w:szCs w:val="24"/>
        </w:rPr>
      </w:pPr>
      <w:r w:rsidRPr="006177A1">
        <w:rPr>
          <w:sz w:val="24"/>
          <w:szCs w:val="24"/>
        </w:rPr>
        <w:t>Каждый критерий подразделяется на один или несколько Субкритериев. Каждый Субкритерий подразделяется на несколько Аспектов субкритерия, за который начисляются баллы. Аспекты могут быть либо субъективными, либо объективными. Количество Аспектов должно составлять от 50 до 300.</w:t>
      </w:r>
    </w:p>
    <w:p w:rsidR="00970212" w:rsidRPr="006177A1" w:rsidRDefault="00970212" w:rsidP="00970212">
      <w:pPr>
        <w:pStyle w:val="a6"/>
        <w:shd w:val="clear" w:color="auto" w:fill="auto"/>
        <w:spacing w:before="0" w:after="300"/>
        <w:ind w:right="20" w:firstLine="0"/>
        <w:rPr>
          <w:sz w:val="24"/>
          <w:szCs w:val="24"/>
        </w:rPr>
      </w:pPr>
      <w:r w:rsidRPr="006177A1">
        <w:rPr>
          <w:sz w:val="24"/>
          <w:szCs w:val="24"/>
        </w:rPr>
        <w:t xml:space="preserve">Эксперты определяют результаты конкурса, используя 100- балльную шкалу. Объективная оценка каждого Аспекта Субкритерия выполняется тремя (пятью) Экспертами. Каждая группа экспертов должна оценивать одни и те же Аспекты Субкритерия по каждому конкурсанту, для обеспечения стандартизации оценки. Для </w:t>
      </w:r>
      <w:r w:rsidRPr="006177A1">
        <w:rPr>
          <w:sz w:val="24"/>
          <w:szCs w:val="24"/>
        </w:rPr>
        <w:lastRenderedPageBreak/>
        <w:t>равенства оценки, каждая группа должна по возможности оценивать один и тот же процент общих оценок.</w:t>
      </w:r>
    </w:p>
    <w:p w:rsidR="00970212" w:rsidRPr="006177A1" w:rsidRDefault="00970212" w:rsidP="00970212">
      <w:pPr>
        <w:pStyle w:val="a6"/>
        <w:shd w:val="clear" w:color="auto" w:fill="auto"/>
        <w:spacing w:before="0" w:after="300"/>
        <w:ind w:right="20" w:firstLine="0"/>
        <w:rPr>
          <w:sz w:val="24"/>
          <w:szCs w:val="24"/>
        </w:rPr>
      </w:pPr>
      <w:r w:rsidRPr="006177A1">
        <w:rPr>
          <w:sz w:val="24"/>
          <w:szCs w:val="24"/>
        </w:rPr>
        <w:t xml:space="preserve">Для записи окончательных баллов создается рукописная оценочная ведомость (оригинал). Оценки, вносимые от руки в ведомости, вносятся туда чернилами. </w:t>
      </w:r>
    </w:p>
    <w:p w:rsidR="00970212" w:rsidRPr="006968C5" w:rsidRDefault="00970212" w:rsidP="00970212">
      <w:pPr>
        <w:jc w:val="both"/>
        <w:rPr>
          <w:szCs w:val="28"/>
        </w:rPr>
      </w:pPr>
      <w:r w:rsidRPr="006968C5">
        <w:rPr>
          <w:szCs w:val="28"/>
        </w:rPr>
        <w:t>Из числа конкурсных работ по наибольшему количеству баллов жюри определяет Победителей и Лауреатов конкурса.</w:t>
      </w:r>
    </w:p>
    <w:p w:rsidR="00970212" w:rsidRPr="00945E26" w:rsidRDefault="00970212" w:rsidP="00970212">
      <w:pPr>
        <w:pStyle w:val="a4"/>
        <w:ind w:left="152"/>
        <w:jc w:val="both"/>
        <w:rPr>
          <w:szCs w:val="28"/>
        </w:rPr>
      </w:pPr>
    </w:p>
    <w:p w:rsidR="00970212" w:rsidRPr="006968C5" w:rsidRDefault="00970212" w:rsidP="00970212">
      <w:pPr>
        <w:jc w:val="both"/>
        <w:rPr>
          <w:szCs w:val="28"/>
        </w:rPr>
      </w:pPr>
    </w:p>
    <w:p w:rsidR="00970212" w:rsidRPr="006968C5" w:rsidRDefault="00970212" w:rsidP="00970212">
      <w:pPr>
        <w:jc w:val="both"/>
        <w:rPr>
          <w:b/>
          <w:szCs w:val="28"/>
          <w:u w:val="single"/>
        </w:rPr>
      </w:pPr>
      <w:r>
        <w:rPr>
          <w:b/>
          <w:szCs w:val="28"/>
          <w:u w:val="single"/>
        </w:rPr>
        <w:t>5</w:t>
      </w:r>
      <w:r w:rsidRPr="006968C5">
        <w:rPr>
          <w:b/>
          <w:szCs w:val="28"/>
          <w:u w:val="single"/>
        </w:rPr>
        <w:t>.2. Специфика оценки навыка</w:t>
      </w:r>
    </w:p>
    <w:p w:rsidR="00970212" w:rsidRDefault="00970212" w:rsidP="00970212">
      <w:pPr>
        <w:pStyle w:val="a4"/>
        <w:ind w:left="0"/>
        <w:jc w:val="both"/>
        <w:rPr>
          <w:b/>
          <w:szCs w:val="28"/>
          <w:u w:val="single"/>
        </w:rPr>
      </w:pPr>
    </w:p>
    <w:p w:rsidR="00970212" w:rsidRDefault="00970212" w:rsidP="00970212">
      <w:pPr>
        <w:jc w:val="both"/>
      </w:pPr>
      <w:r w:rsidRPr="006968C5">
        <w:rPr>
          <w:szCs w:val="28"/>
        </w:rPr>
        <w:t>Каждый эксперт оценивает каждый аспект субкритерия, суммирует получая балл сукритерия, затем суммирует оценки субкритериев – получая общий балл за критерий.</w:t>
      </w:r>
      <w:r w:rsidRPr="006968C5">
        <w:rPr>
          <w:b/>
          <w:sz w:val="28"/>
          <w:szCs w:val="28"/>
        </w:rPr>
        <w:t xml:space="preserve"> </w:t>
      </w:r>
      <w:r w:rsidRPr="006968C5">
        <w:t>Общая сумма баллов за все критерии</w:t>
      </w:r>
      <w:r>
        <w:t xml:space="preserve"> – получается путем суммирования </w:t>
      </w:r>
      <w:r w:rsidR="00AB7B65">
        <w:t>8</w:t>
      </w:r>
      <w:r>
        <w:t xml:space="preserve"> критериев. Далее  выставленая каждым экспертом, о</w:t>
      </w:r>
      <w:r w:rsidRPr="006968C5">
        <w:t>бщая сумма баллов за все критерии</w:t>
      </w:r>
      <w:r>
        <w:t>, на задание одного участника суммируется и делится на количество экспертов, таким образом полученный средний балл является окончательным.</w:t>
      </w:r>
    </w:p>
    <w:p w:rsidR="00970212" w:rsidRPr="005E514D" w:rsidRDefault="00970212" w:rsidP="00970212">
      <w:pPr>
        <w:jc w:val="both"/>
      </w:pPr>
    </w:p>
    <w:p w:rsidR="00970212" w:rsidRPr="005E514D" w:rsidRDefault="00970212" w:rsidP="00970212">
      <w:r>
        <w:t xml:space="preserve">Названия и баллы </w:t>
      </w:r>
      <w:r w:rsidRPr="006968C5">
        <w:rPr>
          <w:szCs w:val="28"/>
        </w:rPr>
        <w:t>субкритериев</w:t>
      </w:r>
      <w:r w:rsidRPr="005E514D">
        <w:t xml:space="preserve"> </w:t>
      </w:r>
      <w:r>
        <w:t xml:space="preserve"> и </w:t>
      </w:r>
      <w:r w:rsidRPr="006968C5">
        <w:rPr>
          <w:szCs w:val="28"/>
        </w:rPr>
        <w:t>аспект</w:t>
      </w:r>
      <w:r>
        <w:rPr>
          <w:szCs w:val="28"/>
        </w:rPr>
        <w:t>ов</w:t>
      </w:r>
      <w:r w:rsidRPr="006968C5">
        <w:rPr>
          <w:szCs w:val="28"/>
        </w:rPr>
        <w:t xml:space="preserve"> суб</w:t>
      </w:r>
      <w:r>
        <w:rPr>
          <w:szCs w:val="28"/>
        </w:rPr>
        <w:t xml:space="preserve">критериев </w:t>
      </w:r>
      <w:r w:rsidRPr="005E514D">
        <w:t xml:space="preserve"> </w:t>
      </w:r>
      <w:r>
        <w:t>(см. приложение «</w:t>
      </w:r>
      <w:r w:rsidRPr="005E514D">
        <w:t>Оценочная ведомость объективных критериев</w:t>
      </w:r>
      <w:r>
        <w:t>»)</w:t>
      </w:r>
    </w:p>
    <w:p w:rsidR="00970212" w:rsidRDefault="00970212" w:rsidP="00970212">
      <w:pPr>
        <w:jc w:val="both"/>
      </w:pPr>
    </w:p>
    <w:p w:rsidR="00970212" w:rsidRDefault="00970212" w:rsidP="00970212">
      <w:pPr>
        <w:pStyle w:val="a4"/>
        <w:ind w:left="0"/>
        <w:jc w:val="both"/>
        <w:rPr>
          <w:b/>
          <w:szCs w:val="28"/>
          <w:u w:val="single"/>
        </w:rPr>
      </w:pPr>
    </w:p>
    <w:p w:rsidR="00970212" w:rsidRPr="006968C5" w:rsidRDefault="00970212" w:rsidP="00970212">
      <w:pPr>
        <w:jc w:val="both"/>
        <w:rPr>
          <w:b/>
          <w:szCs w:val="28"/>
          <w:u w:val="single"/>
        </w:rPr>
      </w:pPr>
      <w:r>
        <w:rPr>
          <w:b/>
          <w:szCs w:val="28"/>
          <w:u w:val="single"/>
        </w:rPr>
        <w:t>5</w:t>
      </w:r>
      <w:r w:rsidRPr="006968C5">
        <w:rPr>
          <w:b/>
          <w:szCs w:val="28"/>
          <w:u w:val="single"/>
        </w:rPr>
        <w:t>.3.  Процедура оценки</w:t>
      </w:r>
    </w:p>
    <w:p w:rsidR="00970212" w:rsidRDefault="00970212" w:rsidP="00970212">
      <w:pPr>
        <w:pStyle w:val="a4"/>
        <w:ind w:left="0"/>
        <w:jc w:val="both"/>
        <w:rPr>
          <w:b/>
          <w:szCs w:val="28"/>
          <w:u w:val="single"/>
        </w:rPr>
      </w:pPr>
    </w:p>
    <w:p w:rsidR="00970212" w:rsidRPr="002023C2" w:rsidRDefault="00970212" w:rsidP="00970212">
      <w:pPr>
        <w:pStyle w:val="a4"/>
        <w:numPr>
          <w:ilvl w:val="0"/>
          <w:numId w:val="4"/>
        </w:numPr>
        <w:spacing w:after="200"/>
        <w:jc w:val="both"/>
        <w:rPr>
          <w:szCs w:val="28"/>
        </w:rPr>
      </w:pPr>
      <w:r w:rsidRPr="002023C2">
        <w:rPr>
          <w:szCs w:val="28"/>
        </w:rPr>
        <w:t xml:space="preserve">Эксперты могут наблюдать за участниками во  время соревнования, но не могут их консультировать, пока </w:t>
      </w:r>
      <w:r>
        <w:rPr>
          <w:szCs w:val="28"/>
        </w:rPr>
        <w:t xml:space="preserve">задание </w:t>
      </w:r>
      <w:r w:rsidRPr="002023C2">
        <w:rPr>
          <w:szCs w:val="28"/>
        </w:rPr>
        <w:t>не будет оценен</w:t>
      </w:r>
      <w:r>
        <w:rPr>
          <w:szCs w:val="28"/>
        </w:rPr>
        <w:t>о</w:t>
      </w:r>
      <w:r w:rsidRPr="002023C2">
        <w:rPr>
          <w:szCs w:val="28"/>
        </w:rPr>
        <w:t>.</w:t>
      </w:r>
    </w:p>
    <w:p w:rsidR="00970212" w:rsidRPr="002023C2" w:rsidRDefault="00970212" w:rsidP="00970212">
      <w:pPr>
        <w:pStyle w:val="a4"/>
        <w:numPr>
          <w:ilvl w:val="0"/>
          <w:numId w:val="4"/>
        </w:numPr>
        <w:spacing w:after="200"/>
        <w:jc w:val="both"/>
        <w:rPr>
          <w:szCs w:val="28"/>
        </w:rPr>
      </w:pPr>
      <w:r w:rsidRPr="002023C2">
        <w:rPr>
          <w:szCs w:val="28"/>
        </w:rPr>
        <w:t xml:space="preserve">В конце </w:t>
      </w:r>
      <w:r>
        <w:rPr>
          <w:szCs w:val="28"/>
        </w:rPr>
        <w:t>дня соревнования</w:t>
      </w:r>
      <w:r w:rsidRPr="002023C2">
        <w:rPr>
          <w:szCs w:val="28"/>
        </w:rPr>
        <w:t xml:space="preserve"> </w:t>
      </w:r>
      <w:r>
        <w:rPr>
          <w:szCs w:val="28"/>
        </w:rPr>
        <w:t>изделия</w:t>
      </w:r>
      <w:r w:rsidRPr="00FA63E4">
        <w:rPr>
          <w:szCs w:val="28"/>
        </w:rPr>
        <w:t xml:space="preserve"> </w:t>
      </w:r>
      <w:r>
        <w:rPr>
          <w:szCs w:val="28"/>
        </w:rPr>
        <w:t xml:space="preserve">участников </w:t>
      </w:r>
      <w:r w:rsidRPr="002023C2">
        <w:rPr>
          <w:szCs w:val="28"/>
        </w:rPr>
        <w:t>должны быть собраны независимым экспертом в непрозрачные коробки или пакеты, запечатаны, подписаны, отмечены номером участника</w:t>
      </w:r>
      <w:r>
        <w:rPr>
          <w:szCs w:val="28"/>
        </w:rPr>
        <w:t>.</w:t>
      </w:r>
      <w:r w:rsidRPr="00713C76">
        <w:rPr>
          <w:szCs w:val="28"/>
        </w:rPr>
        <w:t xml:space="preserve"> </w:t>
      </w:r>
      <w:r>
        <w:rPr>
          <w:szCs w:val="28"/>
        </w:rPr>
        <w:t>Изделия</w:t>
      </w:r>
      <w:r w:rsidRPr="002023C2">
        <w:rPr>
          <w:szCs w:val="28"/>
        </w:rPr>
        <w:t xml:space="preserve"> анонимно маркируются  двумя независимыми экспертами</w:t>
      </w:r>
      <w:r>
        <w:rPr>
          <w:szCs w:val="28"/>
        </w:rPr>
        <w:t>, с изменением номера участника на букву, с занесением в протокол, после чего</w:t>
      </w:r>
      <w:r w:rsidRPr="002023C2">
        <w:rPr>
          <w:szCs w:val="28"/>
        </w:rPr>
        <w:t xml:space="preserve"> переда</w:t>
      </w:r>
      <w:r>
        <w:rPr>
          <w:szCs w:val="28"/>
        </w:rPr>
        <w:t>ются</w:t>
      </w:r>
      <w:r w:rsidRPr="002023C2">
        <w:rPr>
          <w:szCs w:val="28"/>
        </w:rPr>
        <w:t xml:space="preserve"> для оценки экспертам. После оценки экспертами</w:t>
      </w:r>
      <w:r>
        <w:rPr>
          <w:szCs w:val="28"/>
        </w:rPr>
        <w:t>,</w:t>
      </w:r>
      <w:r w:rsidRPr="002023C2">
        <w:rPr>
          <w:szCs w:val="28"/>
        </w:rPr>
        <w:t xml:space="preserve"> независимый эксперт должен собрать все коробки или пакеты и оставить их в сейфе. Ключи от сейфа находятся только у независимого эксперта.</w:t>
      </w:r>
    </w:p>
    <w:p w:rsidR="00970212" w:rsidRDefault="00970212" w:rsidP="00970212">
      <w:pPr>
        <w:pStyle w:val="a4"/>
        <w:numPr>
          <w:ilvl w:val="0"/>
          <w:numId w:val="4"/>
        </w:numPr>
        <w:spacing w:after="200"/>
        <w:jc w:val="both"/>
        <w:rPr>
          <w:szCs w:val="28"/>
        </w:rPr>
      </w:pPr>
      <w:r w:rsidRPr="002023C2">
        <w:rPr>
          <w:szCs w:val="28"/>
        </w:rPr>
        <w:t xml:space="preserve">В конце дня соревнований, независимый эксперт фотографирует </w:t>
      </w:r>
      <w:r>
        <w:rPr>
          <w:szCs w:val="28"/>
        </w:rPr>
        <w:t>изделия</w:t>
      </w:r>
      <w:r w:rsidRPr="002023C2">
        <w:rPr>
          <w:szCs w:val="28"/>
        </w:rPr>
        <w:t xml:space="preserve"> всех участников.</w:t>
      </w:r>
    </w:p>
    <w:p w:rsidR="00970212" w:rsidRPr="00CA68A8" w:rsidRDefault="00970212" w:rsidP="00970212">
      <w:pPr>
        <w:pStyle w:val="a4"/>
        <w:numPr>
          <w:ilvl w:val="0"/>
          <w:numId w:val="4"/>
        </w:numPr>
        <w:spacing w:after="200"/>
        <w:jc w:val="both"/>
        <w:rPr>
          <w:szCs w:val="28"/>
        </w:rPr>
      </w:pPr>
      <w:r>
        <w:rPr>
          <w:szCs w:val="28"/>
        </w:rPr>
        <w:t xml:space="preserve">Результаты соревнования остаются конфиденциальными до официальной церемонии награждения. </w:t>
      </w:r>
    </w:p>
    <w:p w:rsidR="00970212" w:rsidRDefault="00970212" w:rsidP="00970212">
      <w:pPr>
        <w:pStyle w:val="a4"/>
        <w:ind w:left="0"/>
        <w:jc w:val="both"/>
        <w:rPr>
          <w:b/>
          <w:szCs w:val="28"/>
          <w:u w:val="single"/>
        </w:rPr>
      </w:pPr>
    </w:p>
    <w:p w:rsidR="00970212" w:rsidRDefault="00970212" w:rsidP="00970212">
      <w:pPr>
        <w:pStyle w:val="a4"/>
        <w:ind w:left="0"/>
        <w:jc w:val="both"/>
        <w:rPr>
          <w:b/>
          <w:caps/>
          <w:szCs w:val="28"/>
          <w:u w:val="single"/>
        </w:rPr>
      </w:pPr>
      <w:r>
        <w:rPr>
          <w:b/>
          <w:caps/>
          <w:szCs w:val="28"/>
          <w:u w:val="single"/>
        </w:rPr>
        <w:t>6</w:t>
      </w:r>
      <w:r w:rsidRPr="00CA68A8">
        <w:rPr>
          <w:b/>
          <w:caps/>
          <w:szCs w:val="28"/>
          <w:u w:val="single"/>
        </w:rPr>
        <w:t xml:space="preserve">. </w:t>
      </w:r>
      <w:r>
        <w:rPr>
          <w:b/>
          <w:caps/>
          <w:szCs w:val="28"/>
          <w:u w:val="single"/>
        </w:rPr>
        <w:t>ОТРАСЛЕВЫЕ ТРЕБОВАНИЯ ТЕХНИКИ БЕЗОПАСНОСТИ</w:t>
      </w:r>
    </w:p>
    <w:p w:rsidR="00970212" w:rsidRPr="00CA68A8" w:rsidRDefault="00970212" w:rsidP="00970212">
      <w:pPr>
        <w:pStyle w:val="a4"/>
        <w:ind w:left="0"/>
        <w:jc w:val="both"/>
        <w:rPr>
          <w:b/>
          <w:bCs/>
          <w:caps/>
          <w:szCs w:val="28"/>
          <w:u w:val="single"/>
        </w:rPr>
      </w:pPr>
    </w:p>
    <w:p w:rsidR="00970212" w:rsidRPr="0041150B" w:rsidRDefault="00970212" w:rsidP="00970212">
      <w:pPr>
        <w:pStyle w:val="a4"/>
        <w:ind w:left="152"/>
        <w:jc w:val="both"/>
        <w:rPr>
          <w:b/>
          <w:bCs/>
          <w:szCs w:val="28"/>
        </w:rPr>
      </w:pPr>
      <w:r>
        <w:rPr>
          <w:b/>
          <w:bCs/>
          <w:szCs w:val="28"/>
        </w:rPr>
        <w:t xml:space="preserve">6.1. </w:t>
      </w:r>
      <w:r w:rsidRPr="00874135">
        <w:rPr>
          <w:b/>
          <w:bCs/>
          <w:szCs w:val="28"/>
        </w:rPr>
        <w:t xml:space="preserve">Отраслевые </w:t>
      </w:r>
      <w:r>
        <w:rPr>
          <w:b/>
          <w:bCs/>
          <w:szCs w:val="28"/>
        </w:rPr>
        <w:t>требования техники безопасности</w:t>
      </w:r>
    </w:p>
    <w:p w:rsidR="00970212" w:rsidRPr="0041150B" w:rsidRDefault="00970212" w:rsidP="00970212">
      <w:pPr>
        <w:pStyle w:val="a4"/>
        <w:ind w:left="152"/>
        <w:jc w:val="both"/>
        <w:rPr>
          <w:szCs w:val="28"/>
        </w:rPr>
      </w:pPr>
      <w:r w:rsidRPr="00874135">
        <w:rPr>
          <w:szCs w:val="28"/>
        </w:rPr>
        <w:t>Участник конкурса дол</w:t>
      </w:r>
      <w:r>
        <w:rPr>
          <w:szCs w:val="28"/>
        </w:rPr>
        <w:t>жен знать технику безопасности:</w:t>
      </w:r>
    </w:p>
    <w:p w:rsidR="00970212" w:rsidRPr="00874135" w:rsidRDefault="00970212" w:rsidP="00970212">
      <w:pPr>
        <w:pStyle w:val="a4"/>
        <w:numPr>
          <w:ilvl w:val="0"/>
          <w:numId w:val="6"/>
        </w:numPr>
        <w:spacing w:after="200" w:line="276" w:lineRule="auto"/>
        <w:jc w:val="both"/>
        <w:rPr>
          <w:szCs w:val="28"/>
        </w:rPr>
      </w:pPr>
      <w:r w:rsidRPr="00874135">
        <w:rPr>
          <w:szCs w:val="28"/>
        </w:rPr>
        <w:t>требования к организации рабочего места ювелира;</w:t>
      </w:r>
    </w:p>
    <w:p w:rsidR="00970212" w:rsidRPr="00874135" w:rsidRDefault="00970212" w:rsidP="00970212">
      <w:pPr>
        <w:pStyle w:val="a4"/>
        <w:numPr>
          <w:ilvl w:val="0"/>
          <w:numId w:val="6"/>
        </w:numPr>
        <w:spacing w:after="200" w:line="276" w:lineRule="auto"/>
        <w:jc w:val="both"/>
        <w:rPr>
          <w:szCs w:val="28"/>
        </w:rPr>
      </w:pPr>
      <w:r w:rsidRPr="00874135">
        <w:rPr>
          <w:szCs w:val="28"/>
        </w:rPr>
        <w:t>правила безопасности при работе с электрооборудованием;</w:t>
      </w:r>
    </w:p>
    <w:p w:rsidR="00970212" w:rsidRPr="00874135" w:rsidRDefault="00970212" w:rsidP="00970212">
      <w:pPr>
        <w:pStyle w:val="a4"/>
        <w:numPr>
          <w:ilvl w:val="0"/>
          <w:numId w:val="6"/>
        </w:numPr>
        <w:spacing w:after="200" w:line="276" w:lineRule="auto"/>
        <w:jc w:val="both"/>
        <w:rPr>
          <w:szCs w:val="28"/>
        </w:rPr>
      </w:pPr>
      <w:r w:rsidRPr="00874135">
        <w:rPr>
          <w:szCs w:val="28"/>
        </w:rPr>
        <w:t>правила безопасности при работе с колюще-режущими инструментами;</w:t>
      </w:r>
    </w:p>
    <w:p w:rsidR="00970212" w:rsidRPr="00CA703E" w:rsidRDefault="00970212" w:rsidP="00970212">
      <w:pPr>
        <w:pStyle w:val="a4"/>
        <w:numPr>
          <w:ilvl w:val="0"/>
          <w:numId w:val="6"/>
        </w:numPr>
        <w:spacing w:after="200" w:line="276" w:lineRule="auto"/>
        <w:jc w:val="both"/>
        <w:rPr>
          <w:szCs w:val="28"/>
        </w:rPr>
      </w:pPr>
      <w:r w:rsidRPr="00874135">
        <w:rPr>
          <w:szCs w:val="28"/>
        </w:rPr>
        <w:t>безопасность труда на участке пайки изделий.</w:t>
      </w:r>
    </w:p>
    <w:p w:rsidR="00970212" w:rsidRDefault="00970212" w:rsidP="00970212">
      <w:pPr>
        <w:pStyle w:val="a4"/>
        <w:ind w:left="0"/>
        <w:jc w:val="both"/>
        <w:rPr>
          <w:b/>
          <w:caps/>
          <w:szCs w:val="28"/>
          <w:u w:val="single"/>
        </w:rPr>
      </w:pPr>
    </w:p>
    <w:p w:rsidR="00970212" w:rsidRDefault="00970212" w:rsidP="00970212">
      <w:pPr>
        <w:pStyle w:val="a4"/>
        <w:ind w:left="0"/>
        <w:jc w:val="both"/>
        <w:rPr>
          <w:b/>
          <w:caps/>
          <w:szCs w:val="28"/>
          <w:u w:val="single"/>
        </w:rPr>
      </w:pPr>
    </w:p>
    <w:p w:rsidR="00970212" w:rsidRPr="00CA68A8" w:rsidRDefault="00970212" w:rsidP="00970212">
      <w:pPr>
        <w:pStyle w:val="a4"/>
        <w:ind w:left="0"/>
        <w:jc w:val="both"/>
        <w:rPr>
          <w:b/>
          <w:caps/>
          <w:szCs w:val="28"/>
          <w:u w:val="single"/>
        </w:rPr>
      </w:pPr>
      <w:r>
        <w:rPr>
          <w:b/>
          <w:caps/>
          <w:szCs w:val="28"/>
          <w:u w:val="single"/>
        </w:rPr>
        <w:t>7</w:t>
      </w:r>
      <w:r w:rsidRPr="00CA68A8">
        <w:rPr>
          <w:b/>
          <w:caps/>
          <w:szCs w:val="28"/>
          <w:u w:val="single"/>
        </w:rPr>
        <w:t>. Материалы и оборудование</w:t>
      </w:r>
    </w:p>
    <w:p w:rsidR="00970212" w:rsidRPr="00CA68A8" w:rsidRDefault="00970212" w:rsidP="00970212">
      <w:pPr>
        <w:pStyle w:val="a4"/>
        <w:ind w:left="0"/>
        <w:jc w:val="both"/>
        <w:rPr>
          <w:b/>
          <w:caps/>
          <w:szCs w:val="28"/>
          <w:u w:val="single"/>
        </w:rPr>
      </w:pPr>
    </w:p>
    <w:p w:rsidR="00970212" w:rsidRDefault="00970212" w:rsidP="00970212">
      <w:pPr>
        <w:pStyle w:val="a4"/>
        <w:ind w:left="0"/>
        <w:jc w:val="both"/>
        <w:rPr>
          <w:b/>
          <w:szCs w:val="28"/>
          <w:u w:val="single"/>
        </w:rPr>
      </w:pPr>
    </w:p>
    <w:p w:rsidR="00970212" w:rsidRPr="002023C2" w:rsidRDefault="00970212" w:rsidP="00970212">
      <w:pPr>
        <w:pStyle w:val="a4"/>
        <w:ind w:left="0"/>
        <w:jc w:val="both"/>
        <w:rPr>
          <w:b/>
          <w:szCs w:val="28"/>
          <w:u w:val="single"/>
        </w:rPr>
      </w:pPr>
      <w:r>
        <w:rPr>
          <w:b/>
          <w:szCs w:val="28"/>
          <w:u w:val="single"/>
        </w:rPr>
        <w:t>7</w:t>
      </w:r>
      <w:r w:rsidRPr="002023C2">
        <w:rPr>
          <w:b/>
          <w:szCs w:val="28"/>
          <w:u w:val="single"/>
        </w:rPr>
        <w:t>.1 Список Инфраструктуры.</w:t>
      </w:r>
    </w:p>
    <w:p w:rsidR="00970212" w:rsidRDefault="00970212" w:rsidP="00970212">
      <w:pPr>
        <w:pStyle w:val="a4"/>
        <w:ind w:left="0"/>
        <w:jc w:val="both"/>
        <w:rPr>
          <w:szCs w:val="28"/>
        </w:rPr>
      </w:pPr>
    </w:p>
    <w:p w:rsidR="00970212" w:rsidRDefault="00970212" w:rsidP="00970212">
      <w:pPr>
        <w:pStyle w:val="a4"/>
        <w:ind w:left="0"/>
        <w:jc w:val="both"/>
        <w:rPr>
          <w:szCs w:val="28"/>
        </w:rPr>
      </w:pPr>
      <w:r>
        <w:rPr>
          <w:szCs w:val="28"/>
        </w:rPr>
        <w:t>Инфраструктурный лист, все оборудование, материалы и услуги обеспечиваются страной- организатором. Список инфраструктуры определяет пункты и фактическое количество, марку/модель оборудования. На каждом соревновании эксперты должны рассмотреть и обновить список инфраструктуры в подготовке к следующему соревнованию. Эксперты должны советоваться с техническим директором при любых увеличениях места и/или оборудования. На каждом соревновании технический наблюдатель должен ревизировать список  инфраструктуры, который использовался на соревновании. Список инфраструктуры не включает пункты, которые конкурсанты и/или эксперты обязаны приносить и пункты, которые Конкурсантам не разрешают принести.</w:t>
      </w:r>
    </w:p>
    <w:p w:rsidR="00970212" w:rsidRDefault="00970212" w:rsidP="00970212">
      <w:pPr>
        <w:pStyle w:val="a4"/>
        <w:ind w:left="0"/>
        <w:jc w:val="both"/>
        <w:rPr>
          <w:szCs w:val="28"/>
        </w:rPr>
      </w:pPr>
    </w:p>
    <w:p w:rsidR="00970212" w:rsidRPr="00590CA2" w:rsidRDefault="00970212" w:rsidP="00970212">
      <w:pPr>
        <w:pStyle w:val="a4"/>
        <w:ind w:left="0"/>
        <w:jc w:val="both"/>
        <w:rPr>
          <w:szCs w:val="28"/>
        </w:rPr>
      </w:pPr>
    </w:p>
    <w:p w:rsidR="00970212" w:rsidRDefault="00970212" w:rsidP="00970212">
      <w:pPr>
        <w:jc w:val="both"/>
        <w:rPr>
          <w:b/>
          <w:szCs w:val="28"/>
          <w:u w:val="single"/>
        </w:rPr>
      </w:pPr>
      <w:r>
        <w:rPr>
          <w:b/>
          <w:szCs w:val="28"/>
          <w:u w:val="single"/>
        </w:rPr>
        <w:t>7</w:t>
      </w:r>
      <w:r w:rsidRPr="002023C2">
        <w:rPr>
          <w:b/>
          <w:szCs w:val="28"/>
          <w:u w:val="single"/>
        </w:rPr>
        <w:t>.2 Инфраструктурный лист.</w:t>
      </w:r>
    </w:p>
    <w:p w:rsidR="00970212" w:rsidRPr="00BC4ECD" w:rsidRDefault="00970212" w:rsidP="00970212">
      <w:pPr>
        <w:jc w:val="both"/>
        <w:rPr>
          <w:szCs w:val="28"/>
        </w:rPr>
      </w:pPr>
    </w:p>
    <w:tbl>
      <w:tblPr>
        <w:tblStyle w:val="a3"/>
        <w:tblW w:w="0" w:type="auto"/>
        <w:tblLayout w:type="fixed"/>
        <w:tblLook w:val="04A0"/>
      </w:tblPr>
      <w:tblGrid>
        <w:gridCol w:w="524"/>
        <w:gridCol w:w="2504"/>
        <w:gridCol w:w="1027"/>
        <w:gridCol w:w="3566"/>
        <w:gridCol w:w="1701"/>
      </w:tblGrid>
      <w:tr w:rsidR="00970212" w:rsidRPr="00EE075C" w:rsidTr="006C0014">
        <w:tc>
          <w:tcPr>
            <w:tcW w:w="524" w:type="dxa"/>
          </w:tcPr>
          <w:p w:rsidR="00970212" w:rsidRPr="00EE075C" w:rsidRDefault="00970212" w:rsidP="004F6187">
            <w:pPr>
              <w:jc w:val="both"/>
            </w:pPr>
            <w:r w:rsidRPr="00EE075C">
              <w:t>№</w:t>
            </w:r>
          </w:p>
        </w:tc>
        <w:tc>
          <w:tcPr>
            <w:tcW w:w="2504" w:type="dxa"/>
          </w:tcPr>
          <w:p w:rsidR="00970212" w:rsidRPr="004A0E1D" w:rsidRDefault="00970212" w:rsidP="004F6187">
            <w:pPr>
              <w:jc w:val="both"/>
              <w:rPr>
                <w:b/>
              </w:rPr>
            </w:pPr>
            <w:r w:rsidRPr="004A0E1D">
              <w:rPr>
                <w:b/>
              </w:rPr>
              <w:t>Наименование оборудования</w:t>
            </w:r>
          </w:p>
        </w:tc>
        <w:tc>
          <w:tcPr>
            <w:tcW w:w="1027" w:type="dxa"/>
          </w:tcPr>
          <w:p w:rsidR="00970212" w:rsidRPr="004A0E1D" w:rsidRDefault="00970212" w:rsidP="004F6187">
            <w:pPr>
              <w:jc w:val="both"/>
              <w:rPr>
                <w:b/>
              </w:rPr>
            </w:pPr>
            <w:r w:rsidRPr="004A0E1D">
              <w:rPr>
                <w:b/>
              </w:rPr>
              <w:t>Количество</w:t>
            </w:r>
          </w:p>
        </w:tc>
        <w:tc>
          <w:tcPr>
            <w:tcW w:w="3566" w:type="dxa"/>
          </w:tcPr>
          <w:p w:rsidR="00970212" w:rsidRPr="004A0E1D" w:rsidRDefault="00970212" w:rsidP="004F6187">
            <w:pPr>
              <w:jc w:val="both"/>
              <w:rPr>
                <w:b/>
              </w:rPr>
            </w:pPr>
            <w:r w:rsidRPr="004A0E1D">
              <w:rPr>
                <w:b/>
              </w:rPr>
              <w:t>Описание</w:t>
            </w:r>
          </w:p>
        </w:tc>
        <w:tc>
          <w:tcPr>
            <w:tcW w:w="1701" w:type="dxa"/>
          </w:tcPr>
          <w:p w:rsidR="00970212" w:rsidRPr="004A0E1D" w:rsidRDefault="00970212" w:rsidP="004F6187">
            <w:pPr>
              <w:jc w:val="both"/>
              <w:rPr>
                <w:b/>
              </w:rPr>
            </w:pPr>
            <w:r w:rsidRPr="004A0E1D">
              <w:rPr>
                <w:b/>
              </w:rPr>
              <w:t>Наличие</w:t>
            </w:r>
          </w:p>
        </w:tc>
      </w:tr>
      <w:tr w:rsidR="00970212" w:rsidRPr="00EE075C" w:rsidTr="006C0014">
        <w:tc>
          <w:tcPr>
            <w:tcW w:w="524" w:type="dxa"/>
          </w:tcPr>
          <w:p w:rsidR="00970212" w:rsidRPr="00EE075C" w:rsidRDefault="00970212" w:rsidP="004F6187">
            <w:pPr>
              <w:jc w:val="both"/>
            </w:pPr>
            <w:r w:rsidRPr="00EE075C">
              <w:t>1</w:t>
            </w:r>
          </w:p>
        </w:tc>
        <w:tc>
          <w:tcPr>
            <w:tcW w:w="2504" w:type="dxa"/>
          </w:tcPr>
          <w:p w:rsidR="00970212" w:rsidRPr="00EE075C" w:rsidRDefault="00970212" w:rsidP="004F6187">
            <w:pPr>
              <w:jc w:val="both"/>
            </w:pPr>
            <w:r w:rsidRPr="00EE075C">
              <w:t xml:space="preserve">Верстак ювелира </w:t>
            </w:r>
          </w:p>
        </w:tc>
        <w:tc>
          <w:tcPr>
            <w:tcW w:w="1027" w:type="dxa"/>
          </w:tcPr>
          <w:p w:rsidR="00970212" w:rsidRPr="00E82BE2" w:rsidRDefault="00AB7B65" w:rsidP="004F6187">
            <w:pPr>
              <w:jc w:val="both"/>
            </w:pPr>
            <w:r>
              <w:t>10+1</w:t>
            </w:r>
          </w:p>
        </w:tc>
        <w:tc>
          <w:tcPr>
            <w:tcW w:w="3566" w:type="dxa"/>
          </w:tcPr>
          <w:p w:rsidR="00970212" w:rsidRPr="00E82BE2" w:rsidRDefault="00970212" w:rsidP="004F6187">
            <w:pPr>
              <w:jc w:val="both"/>
              <w:rPr>
                <w:sz w:val="20"/>
                <w:szCs w:val="20"/>
              </w:rPr>
            </w:pPr>
            <w:r w:rsidRPr="00E82BE2">
              <w:rPr>
                <w:sz w:val="20"/>
                <w:szCs w:val="20"/>
              </w:rPr>
              <w:t>Габаритные размеры:</w:t>
            </w:r>
          </w:p>
          <w:p w:rsidR="00970212" w:rsidRPr="00E82BE2" w:rsidRDefault="00970212" w:rsidP="004F6187">
            <w:pPr>
              <w:jc w:val="both"/>
              <w:rPr>
                <w:sz w:val="20"/>
                <w:szCs w:val="20"/>
              </w:rPr>
            </w:pPr>
            <w:r w:rsidRPr="00E82BE2">
              <w:rPr>
                <w:sz w:val="20"/>
                <w:szCs w:val="20"/>
              </w:rPr>
              <w:t>1500х600х960 мм</w:t>
            </w:r>
          </w:p>
          <w:p w:rsidR="00970212" w:rsidRPr="00E82BE2" w:rsidRDefault="00970212" w:rsidP="004F6187">
            <w:pPr>
              <w:jc w:val="both"/>
              <w:rPr>
                <w:sz w:val="20"/>
                <w:szCs w:val="20"/>
              </w:rPr>
            </w:pPr>
          </w:p>
        </w:tc>
        <w:tc>
          <w:tcPr>
            <w:tcW w:w="1701" w:type="dxa"/>
          </w:tcPr>
          <w:p w:rsidR="00970212" w:rsidRPr="00E82BE2" w:rsidRDefault="00970212" w:rsidP="004F6187">
            <w:pPr>
              <w:jc w:val="both"/>
              <w:rPr>
                <w:sz w:val="20"/>
                <w:szCs w:val="20"/>
              </w:rPr>
            </w:pPr>
            <w:r w:rsidRPr="00E82BE2">
              <w:rPr>
                <w:sz w:val="20"/>
                <w:szCs w:val="20"/>
              </w:rPr>
              <w:t>В наличии</w:t>
            </w:r>
          </w:p>
        </w:tc>
      </w:tr>
      <w:tr w:rsidR="00970212" w:rsidRPr="00EE075C" w:rsidTr="006C0014">
        <w:tc>
          <w:tcPr>
            <w:tcW w:w="524" w:type="dxa"/>
          </w:tcPr>
          <w:p w:rsidR="00970212" w:rsidRPr="00EE075C" w:rsidRDefault="00970212" w:rsidP="004F6187">
            <w:pPr>
              <w:jc w:val="both"/>
            </w:pPr>
            <w:r w:rsidRPr="00EE075C">
              <w:t>2</w:t>
            </w:r>
          </w:p>
        </w:tc>
        <w:tc>
          <w:tcPr>
            <w:tcW w:w="2504" w:type="dxa"/>
          </w:tcPr>
          <w:p w:rsidR="00970212" w:rsidRPr="00EE075C" w:rsidRDefault="00970212" w:rsidP="004F6187">
            <w:pPr>
              <w:jc w:val="both"/>
            </w:pPr>
            <w:r w:rsidRPr="00EE075C">
              <w:t>Стул для ювелира</w:t>
            </w:r>
          </w:p>
        </w:tc>
        <w:tc>
          <w:tcPr>
            <w:tcW w:w="1027" w:type="dxa"/>
          </w:tcPr>
          <w:p w:rsidR="00970212" w:rsidRPr="00E82BE2" w:rsidRDefault="00AB7B65" w:rsidP="004F6187">
            <w:pPr>
              <w:jc w:val="both"/>
            </w:pPr>
            <w:r>
              <w:t>10+1</w:t>
            </w:r>
          </w:p>
        </w:tc>
        <w:tc>
          <w:tcPr>
            <w:tcW w:w="3566" w:type="dxa"/>
          </w:tcPr>
          <w:p w:rsidR="00970212" w:rsidRPr="00E82BE2" w:rsidRDefault="00970212" w:rsidP="004F6187">
            <w:pPr>
              <w:jc w:val="both"/>
              <w:rPr>
                <w:sz w:val="20"/>
                <w:szCs w:val="20"/>
              </w:rPr>
            </w:pPr>
            <w:r w:rsidRPr="00E82BE2">
              <w:rPr>
                <w:sz w:val="20"/>
                <w:szCs w:val="20"/>
              </w:rPr>
              <w:t>Габаритные размеры:</w:t>
            </w:r>
          </w:p>
          <w:p w:rsidR="00970212" w:rsidRPr="00E82BE2" w:rsidRDefault="00970212" w:rsidP="004F6187">
            <w:pPr>
              <w:jc w:val="both"/>
              <w:rPr>
                <w:sz w:val="20"/>
                <w:szCs w:val="20"/>
              </w:rPr>
            </w:pPr>
            <w:r w:rsidRPr="00E82BE2">
              <w:rPr>
                <w:sz w:val="20"/>
                <w:szCs w:val="20"/>
              </w:rPr>
              <w:t>400х350х500мм</w:t>
            </w:r>
          </w:p>
        </w:tc>
        <w:tc>
          <w:tcPr>
            <w:tcW w:w="1701" w:type="dxa"/>
          </w:tcPr>
          <w:p w:rsidR="00970212" w:rsidRPr="00E82BE2" w:rsidRDefault="00970212" w:rsidP="004F6187">
            <w:pPr>
              <w:jc w:val="both"/>
              <w:rPr>
                <w:sz w:val="20"/>
                <w:szCs w:val="20"/>
                <w:lang w:val="en-US"/>
              </w:rPr>
            </w:pPr>
            <w:r w:rsidRPr="00E82BE2">
              <w:rPr>
                <w:sz w:val="20"/>
                <w:szCs w:val="20"/>
                <w:lang w:val="en-US"/>
              </w:rPr>
              <w:t>В наличии</w:t>
            </w:r>
          </w:p>
        </w:tc>
      </w:tr>
      <w:tr w:rsidR="00970212" w:rsidRPr="00EE075C" w:rsidTr="006C0014">
        <w:tc>
          <w:tcPr>
            <w:tcW w:w="524" w:type="dxa"/>
          </w:tcPr>
          <w:p w:rsidR="00970212" w:rsidRPr="00EE075C" w:rsidRDefault="00970212" w:rsidP="004F6187">
            <w:pPr>
              <w:jc w:val="both"/>
            </w:pPr>
            <w:r>
              <w:t>3</w:t>
            </w:r>
          </w:p>
        </w:tc>
        <w:tc>
          <w:tcPr>
            <w:tcW w:w="2504" w:type="dxa"/>
          </w:tcPr>
          <w:p w:rsidR="00970212" w:rsidRPr="00EE075C" w:rsidRDefault="00970212" w:rsidP="004F6187">
            <w:pPr>
              <w:jc w:val="both"/>
            </w:pPr>
            <w:r w:rsidRPr="00EE075C">
              <w:t>Шлифовально-полировальный станок</w:t>
            </w:r>
          </w:p>
        </w:tc>
        <w:tc>
          <w:tcPr>
            <w:tcW w:w="1027" w:type="dxa"/>
          </w:tcPr>
          <w:p w:rsidR="00970212" w:rsidRPr="00E82BE2" w:rsidRDefault="00970212" w:rsidP="004F6187">
            <w:pPr>
              <w:jc w:val="both"/>
            </w:pPr>
            <w:r w:rsidRPr="00E82BE2">
              <w:t>1</w:t>
            </w:r>
          </w:p>
        </w:tc>
        <w:tc>
          <w:tcPr>
            <w:tcW w:w="3566" w:type="dxa"/>
          </w:tcPr>
          <w:p w:rsidR="00970212" w:rsidRPr="00E82BE2" w:rsidRDefault="00970212" w:rsidP="004F6187">
            <w:pPr>
              <w:jc w:val="both"/>
              <w:rPr>
                <w:sz w:val="20"/>
                <w:szCs w:val="20"/>
              </w:rPr>
            </w:pPr>
            <w:r w:rsidRPr="00E82BE2">
              <w:rPr>
                <w:sz w:val="20"/>
                <w:szCs w:val="20"/>
              </w:rPr>
              <w:t>Габаритные размеры:</w:t>
            </w:r>
          </w:p>
          <w:p w:rsidR="00970212" w:rsidRPr="00E82BE2" w:rsidRDefault="00970212" w:rsidP="004F6187">
            <w:pPr>
              <w:jc w:val="both"/>
              <w:rPr>
                <w:sz w:val="20"/>
                <w:szCs w:val="20"/>
              </w:rPr>
            </w:pPr>
            <w:r w:rsidRPr="00E82BE2">
              <w:rPr>
                <w:sz w:val="20"/>
                <w:szCs w:val="20"/>
              </w:rPr>
              <w:t>1050х600х1300мм</w:t>
            </w:r>
          </w:p>
          <w:p w:rsidR="00970212" w:rsidRPr="00E82BE2" w:rsidRDefault="00970212" w:rsidP="004F6187">
            <w:pPr>
              <w:jc w:val="both"/>
              <w:rPr>
                <w:sz w:val="18"/>
                <w:szCs w:val="18"/>
              </w:rPr>
            </w:pPr>
            <w:r w:rsidRPr="00E82BE2">
              <w:rPr>
                <w:sz w:val="18"/>
                <w:szCs w:val="18"/>
              </w:rPr>
              <w:t>Напряжение питания 220 В</w:t>
            </w:r>
          </w:p>
          <w:p w:rsidR="00970212" w:rsidRPr="00E82BE2" w:rsidRDefault="00970212" w:rsidP="004F6187">
            <w:pPr>
              <w:jc w:val="both"/>
              <w:rPr>
                <w:sz w:val="20"/>
                <w:szCs w:val="20"/>
              </w:rPr>
            </w:pPr>
            <w:r w:rsidRPr="00E82BE2">
              <w:rPr>
                <w:sz w:val="18"/>
                <w:szCs w:val="18"/>
              </w:rPr>
              <w:t>Потребляемая мощность 1000Вт</w:t>
            </w:r>
          </w:p>
        </w:tc>
        <w:tc>
          <w:tcPr>
            <w:tcW w:w="1701" w:type="dxa"/>
          </w:tcPr>
          <w:p w:rsidR="00970212" w:rsidRPr="00E82BE2" w:rsidRDefault="00970212" w:rsidP="004F6187">
            <w:pPr>
              <w:jc w:val="both"/>
              <w:rPr>
                <w:sz w:val="20"/>
                <w:szCs w:val="20"/>
              </w:rPr>
            </w:pPr>
            <w:r w:rsidRPr="00E82BE2">
              <w:rPr>
                <w:sz w:val="20"/>
                <w:szCs w:val="20"/>
              </w:rPr>
              <w:t>В наличии</w:t>
            </w:r>
          </w:p>
        </w:tc>
      </w:tr>
      <w:tr w:rsidR="00970212" w:rsidRPr="00EE075C" w:rsidTr="006C0014">
        <w:tc>
          <w:tcPr>
            <w:tcW w:w="524" w:type="dxa"/>
          </w:tcPr>
          <w:p w:rsidR="00970212" w:rsidRDefault="00970212" w:rsidP="004F6187">
            <w:pPr>
              <w:jc w:val="both"/>
            </w:pPr>
            <w:r>
              <w:t>4</w:t>
            </w:r>
          </w:p>
        </w:tc>
        <w:tc>
          <w:tcPr>
            <w:tcW w:w="2504" w:type="dxa"/>
          </w:tcPr>
          <w:p w:rsidR="00970212" w:rsidRPr="00EE075C" w:rsidRDefault="00970212" w:rsidP="004F6187">
            <w:pPr>
              <w:jc w:val="both"/>
            </w:pPr>
            <w:r>
              <w:t>Бормашина</w:t>
            </w:r>
          </w:p>
        </w:tc>
        <w:tc>
          <w:tcPr>
            <w:tcW w:w="1027" w:type="dxa"/>
          </w:tcPr>
          <w:p w:rsidR="00970212" w:rsidRPr="00E82BE2" w:rsidRDefault="00AB7B65" w:rsidP="004F6187">
            <w:pPr>
              <w:jc w:val="both"/>
            </w:pPr>
            <w:r>
              <w:t>10+1</w:t>
            </w:r>
          </w:p>
        </w:tc>
        <w:tc>
          <w:tcPr>
            <w:tcW w:w="3566" w:type="dxa"/>
          </w:tcPr>
          <w:p w:rsidR="00970212" w:rsidRPr="00E82BE2" w:rsidRDefault="00970212" w:rsidP="004F6187">
            <w:pPr>
              <w:jc w:val="both"/>
              <w:rPr>
                <w:sz w:val="18"/>
                <w:szCs w:val="18"/>
              </w:rPr>
            </w:pPr>
            <w:r w:rsidRPr="00E82BE2">
              <w:rPr>
                <w:sz w:val="18"/>
                <w:szCs w:val="18"/>
              </w:rPr>
              <w:t>Электропитание 220В</w:t>
            </w:r>
          </w:p>
          <w:p w:rsidR="00970212" w:rsidRPr="00E82BE2" w:rsidRDefault="00970212" w:rsidP="004F6187">
            <w:pPr>
              <w:jc w:val="both"/>
              <w:rPr>
                <w:sz w:val="20"/>
                <w:szCs w:val="20"/>
              </w:rPr>
            </w:pPr>
            <w:r w:rsidRPr="00E82BE2">
              <w:rPr>
                <w:sz w:val="18"/>
                <w:szCs w:val="18"/>
              </w:rPr>
              <w:t>Выходная мощность 125Вт</w:t>
            </w:r>
          </w:p>
        </w:tc>
        <w:tc>
          <w:tcPr>
            <w:tcW w:w="1701" w:type="dxa"/>
          </w:tcPr>
          <w:p w:rsidR="00970212" w:rsidRPr="00E82BE2" w:rsidRDefault="00970212" w:rsidP="004F6187">
            <w:pPr>
              <w:jc w:val="both"/>
              <w:rPr>
                <w:sz w:val="20"/>
                <w:szCs w:val="20"/>
              </w:rPr>
            </w:pPr>
            <w:r w:rsidRPr="00E82BE2">
              <w:rPr>
                <w:sz w:val="20"/>
                <w:szCs w:val="20"/>
              </w:rPr>
              <w:t>В наличии</w:t>
            </w:r>
          </w:p>
        </w:tc>
      </w:tr>
      <w:tr w:rsidR="00970212" w:rsidRPr="00EE075C" w:rsidTr="006C0014">
        <w:tc>
          <w:tcPr>
            <w:tcW w:w="524" w:type="dxa"/>
          </w:tcPr>
          <w:p w:rsidR="00970212" w:rsidRPr="00EE075C" w:rsidRDefault="00970212" w:rsidP="004F6187">
            <w:pPr>
              <w:jc w:val="both"/>
            </w:pPr>
            <w:r>
              <w:t>5</w:t>
            </w:r>
          </w:p>
        </w:tc>
        <w:tc>
          <w:tcPr>
            <w:tcW w:w="2504" w:type="dxa"/>
          </w:tcPr>
          <w:p w:rsidR="00970212" w:rsidRPr="00EE075C" w:rsidRDefault="00970212" w:rsidP="004F6187">
            <w:pPr>
              <w:jc w:val="both"/>
            </w:pPr>
            <w:r w:rsidRPr="00EE075C">
              <w:t>Лампа настольная</w:t>
            </w:r>
          </w:p>
        </w:tc>
        <w:tc>
          <w:tcPr>
            <w:tcW w:w="1027" w:type="dxa"/>
          </w:tcPr>
          <w:p w:rsidR="00970212" w:rsidRPr="00E82BE2" w:rsidRDefault="00AB7B65" w:rsidP="004F6187">
            <w:pPr>
              <w:jc w:val="both"/>
            </w:pPr>
            <w:r>
              <w:t>10+1</w:t>
            </w:r>
          </w:p>
        </w:tc>
        <w:tc>
          <w:tcPr>
            <w:tcW w:w="3566" w:type="dxa"/>
          </w:tcPr>
          <w:p w:rsidR="00970212" w:rsidRPr="00E82BE2" w:rsidRDefault="00970212" w:rsidP="004F6187">
            <w:pPr>
              <w:jc w:val="both"/>
              <w:rPr>
                <w:sz w:val="18"/>
                <w:szCs w:val="18"/>
              </w:rPr>
            </w:pPr>
            <w:r w:rsidRPr="00E82BE2">
              <w:rPr>
                <w:sz w:val="18"/>
                <w:szCs w:val="18"/>
              </w:rPr>
              <w:t>Напряжение питания 220 В</w:t>
            </w:r>
          </w:p>
          <w:p w:rsidR="00970212" w:rsidRPr="00E82BE2" w:rsidRDefault="00970212" w:rsidP="004F6187">
            <w:pPr>
              <w:jc w:val="both"/>
              <w:rPr>
                <w:sz w:val="20"/>
                <w:szCs w:val="20"/>
              </w:rPr>
            </w:pPr>
            <w:r w:rsidRPr="00E82BE2">
              <w:rPr>
                <w:sz w:val="18"/>
                <w:szCs w:val="18"/>
              </w:rPr>
              <w:t>Потребляемая мощность 11Вт</w:t>
            </w:r>
          </w:p>
        </w:tc>
        <w:tc>
          <w:tcPr>
            <w:tcW w:w="1701" w:type="dxa"/>
          </w:tcPr>
          <w:p w:rsidR="00970212" w:rsidRPr="00E82BE2" w:rsidRDefault="00970212" w:rsidP="004F6187">
            <w:pPr>
              <w:jc w:val="both"/>
              <w:rPr>
                <w:sz w:val="20"/>
                <w:szCs w:val="20"/>
              </w:rPr>
            </w:pPr>
            <w:r w:rsidRPr="00E82BE2">
              <w:rPr>
                <w:sz w:val="20"/>
                <w:szCs w:val="20"/>
              </w:rPr>
              <w:t>В наличии</w:t>
            </w:r>
          </w:p>
        </w:tc>
      </w:tr>
      <w:tr w:rsidR="00970212" w:rsidRPr="00EE075C" w:rsidTr="006C0014">
        <w:tc>
          <w:tcPr>
            <w:tcW w:w="524" w:type="dxa"/>
          </w:tcPr>
          <w:p w:rsidR="00970212" w:rsidRDefault="00061E19" w:rsidP="004F6187">
            <w:pPr>
              <w:jc w:val="both"/>
            </w:pPr>
            <w:r>
              <w:t>6</w:t>
            </w:r>
          </w:p>
        </w:tc>
        <w:tc>
          <w:tcPr>
            <w:tcW w:w="2504" w:type="dxa"/>
          </w:tcPr>
          <w:p w:rsidR="00970212" w:rsidRPr="00E82BE2" w:rsidRDefault="00970212" w:rsidP="004F6187">
            <w:pPr>
              <w:jc w:val="both"/>
            </w:pPr>
            <w:r w:rsidRPr="00720577">
              <w:t>Доска для пайки</w:t>
            </w:r>
            <w:r w:rsidRPr="001F5702">
              <w:t xml:space="preserve"> </w:t>
            </w:r>
            <w:r>
              <w:t xml:space="preserve">из </w:t>
            </w:r>
            <w:r w:rsidRPr="00EE075C">
              <w:t>термостойк</w:t>
            </w:r>
            <w:r>
              <w:t>ой стружки</w:t>
            </w:r>
            <w:r w:rsidRPr="001F5702">
              <w:t xml:space="preserve">                      </w:t>
            </w:r>
            <w:r>
              <w:t xml:space="preserve">                 </w:t>
            </w:r>
            <w:r w:rsidRPr="001F5702">
              <w:t xml:space="preserve"> </w:t>
            </w:r>
          </w:p>
        </w:tc>
        <w:tc>
          <w:tcPr>
            <w:tcW w:w="1027" w:type="dxa"/>
          </w:tcPr>
          <w:p w:rsidR="00970212" w:rsidRPr="00E82BE2" w:rsidRDefault="00061E19" w:rsidP="004F6187">
            <w:pPr>
              <w:jc w:val="both"/>
            </w:pPr>
            <w:r>
              <w:t>10+1</w:t>
            </w:r>
          </w:p>
        </w:tc>
        <w:tc>
          <w:tcPr>
            <w:tcW w:w="3566" w:type="dxa"/>
          </w:tcPr>
          <w:p w:rsidR="00970212" w:rsidRPr="00E82BE2" w:rsidRDefault="00970212" w:rsidP="004F6187">
            <w:pPr>
              <w:jc w:val="both"/>
              <w:rPr>
                <w:sz w:val="20"/>
                <w:szCs w:val="20"/>
              </w:rPr>
            </w:pPr>
            <w:r w:rsidRPr="00E82BE2">
              <w:rPr>
                <w:sz w:val="20"/>
                <w:szCs w:val="20"/>
              </w:rPr>
              <w:t>Устойчива к воздействию температур до 1100°С4</w:t>
            </w:r>
          </w:p>
          <w:p w:rsidR="00970212" w:rsidRPr="00E82BE2" w:rsidRDefault="00970212" w:rsidP="004F6187">
            <w:pPr>
              <w:jc w:val="both"/>
              <w:rPr>
                <w:sz w:val="20"/>
                <w:szCs w:val="20"/>
              </w:rPr>
            </w:pPr>
            <w:r w:rsidRPr="00E82BE2">
              <w:rPr>
                <w:sz w:val="20"/>
                <w:szCs w:val="20"/>
              </w:rPr>
              <w:t>Габариты 330х220х15мм</w:t>
            </w:r>
          </w:p>
        </w:tc>
        <w:tc>
          <w:tcPr>
            <w:tcW w:w="1701" w:type="dxa"/>
          </w:tcPr>
          <w:p w:rsidR="00970212" w:rsidRPr="00E82BE2" w:rsidRDefault="00970212" w:rsidP="004F6187">
            <w:pPr>
              <w:jc w:val="both"/>
              <w:rPr>
                <w:sz w:val="20"/>
                <w:szCs w:val="20"/>
              </w:rPr>
            </w:pPr>
            <w:r w:rsidRPr="00E82BE2">
              <w:rPr>
                <w:sz w:val="20"/>
                <w:szCs w:val="20"/>
              </w:rPr>
              <w:t>В наличии</w:t>
            </w:r>
          </w:p>
        </w:tc>
      </w:tr>
      <w:tr w:rsidR="00970212" w:rsidRPr="00EE075C" w:rsidTr="006C0014">
        <w:tc>
          <w:tcPr>
            <w:tcW w:w="524" w:type="dxa"/>
          </w:tcPr>
          <w:p w:rsidR="00970212" w:rsidRPr="00EE075C" w:rsidRDefault="00061E19" w:rsidP="004F6187">
            <w:pPr>
              <w:jc w:val="both"/>
            </w:pPr>
            <w:r>
              <w:t>7</w:t>
            </w:r>
          </w:p>
        </w:tc>
        <w:tc>
          <w:tcPr>
            <w:tcW w:w="2504" w:type="dxa"/>
          </w:tcPr>
          <w:p w:rsidR="00970212" w:rsidRPr="00EE075C" w:rsidRDefault="00970212" w:rsidP="004F6187">
            <w:pPr>
              <w:jc w:val="both"/>
            </w:pPr>
            <w:r w:rsidRPr="001E2A5A">
              <w:t xml:space="preserve">Круг </w:t>
            </w:r>
            <w:r>
              <w:t xml:space="preserve"> полировальный (</w:t>
            </w:r>
            <w:r w:rsidRPr="001E2A5A">
              <w:t>муслиновый жёлтый</w:t>
            </w:r>
            <w:r>
              <w:t xml:space="preserve">)         арт. </w:t>
            </w:r>
          </w:p>
        </w:tc>
        <w:tc>
          <w:tcPr>
            <w:tcW w:w="1027" w:type="dxa"/>
          </w:tcPr>
          <w:p w:rsidR="00970212" w:rsidRPr="00EE075C" w:rsidRDefault="00970212" w:rsidP="004F6187">
            <w:pPr>
              <w:jc w:val="both"/>
            </w:pPr>
            <w:r w:rsidRPr="00EE075C">
              <w:t>2</w:t>
            </w:r>
          </w:p>
        </w:tc>
        <w:tc>
          <w:tcPr>
            <w:tcW w:w="3566" w:type="dxa"/>
          </w:tcPr>
          <w:p w:rsidR="00970212" w:rsidRPr="00E82BE2" w:rsidRDefault="00970212" w:rsidP="004F6187">
            <w:pPr>
              <w:jc w:val="both"/>
              <w:rPr>
                <w:sz w:val="20"/>
                <w:szCs w:val="20"/>
              </w:rPr>
            </w:pPr>
            <w:r w:rsidRPr="00E82BE2">
              <w:rPr>
                <w:sz w:val="20"/>
                <w:szCs w:val="20"/>
              </w:rPr>
              <w:t>Диаметр 152мм</w:t>
            </w:r>
          </w:p>
        </w:tc>
        <w:tc>
          <w:tcPr>
            <w:tcW w:w="1701" w:type="dxa"/>
          </w:tcPr>
          <w:p w:rsidR="00970212" w:rsidRPr="00E82BE2" w:rsidRDefault="00970212" w:rsidP="004F6187">
            <w:pPr>
              <w:jc w:val="both"/>
              <w:rPr>
                <w:sz w:val="20"/>
                <w:szCs w:val="20"/>
              </w:rPr>
            </w:pPr>
            <w:r w:rsidRPr="00E82BE2">
              <w:rPr>
                <w:sz w:val="20"/>
                <w:szCs w:val="20"/>
              </w:rPr>
              <w:t>В наличии</w:t>
            </w:r>
          </w:p>
        </w:tc>
      </w:tr>
      <w:tr w:rsidR="00970212" w:rsidRPr="00EE075C" w:rsidTr="006C0014">
        <w:tc>
          <w:tcPr>
            <w:tcW w:w="524" w:type="dxa"/>
          </w:tcPr>
          <w:p w:rsidR="00970212" w:rsidRPr="00EE075C" w:rsidRDefault="00061E19" w:rsidP="004F6187">
            <w:pPr>
              <w:jc w:val="both"/>
            </w:pPr>
            <w:r>
              <w:t>8</w:t>
            </w:r>
          </w:p>
        </w:tc>
        <w:tc>
          <w:tcPr>
            <w:tcW w:w="2504" w:type="dxa"/>
          </w:tcPr>
          <w:p w:rsidR="00970212" w:rsidRPr="00EE075C" w:rsidRDefault="00970212" w:rsidP="004F6187">
            <w:pPr>
              <w:jc w:val="both"/>
            </w:pPr>
            <w:r w:rsidRPr="00EE075C">
              <w:t>Короб прозрачный</w:t>
            </w:r>
          </w:p>
        </w:tc>
        <w:tc>
          <w:tcPr>
            <w:tcW w:w="1027" w:type="dxa"/>
          </w:tcPr>
          <w:p w:rsidR="00970212" w:rsidRPr="00EE075C" w:rsidRDefault="00970212" w:rsidP="004F6187">
            <w:pPr>
              <w:jc w:val="both"/>
            </w:pPr>
            <w:r w:rsidRPr="00EE075C">
              <w:t>10</w:t>
            </w:r>
            <w:r w:rsidR="00061E19">
              <w:t>+1</w:t>
            </w:r>
          </w:p>
        </w:tc>
        <w:tc>
          <w:tcPr>
            <w:tcW w:w="3566" w:type="dxa"/>
          </w:tcPr>
          <w:p w:rsidR="00970212" w:rsidRPr="00E82BE2" w:rsidRDefault="00970212" w:rsidP="004F6187">
            <w:pPr>
              <w:jc w:val="both"/>
              <w:rPr>
                <w:sz w:val="20"/>
                <w:szCs w:val="20"/>
              </w:rPr>
            </w:pPr>
            <w:r w:rsidRPr="00E82BE2">
              <w:rPr>
                <w:sz w:val="20"/>
                <w:szCs w:val="20"/>
              </w:rPr>
              <w:t>Для хранения деталей</w:t>
            </w:r>
          </w:p>
        </w:tc>
        <w:tc>
          <w:tcPr>
            <w:tcW w:w="1701" w:type="dxa"/>
          </w:tcPr>
          <w:p w:rsidR="00970212" w:rsidRPr="00EE075C" w:rsidRDefault="00970212" w:rsidP="004F6187">
            <w:pPr>
              <w:jc w:val="both"/>
            </w:pPr>
            <w:r w:rsidRPr="00E82BE2">
              <w:rPr>
                <w:sz w:val="20"/>
                <w:szCs w:val="20"/>
              </w:rPr>
              <w:t>В наличии</w:t>
            </w:r>
          </w:p>
        </w:tc>
      </w:tr>
      <w:tr w:rsidR="00970212" w:rsidRPr="00EE075C" w:rsidTr="006C0014">
        <w:tc>
          <w:tcPr>
            <w:tcW w:w="524" w:type="dxa"/>
          </w:tcPr>
          <w:p w:rsidR="00970212" w:rsidRPr="00EE075C" w:rsidRDefault="00061E19" w:rsidP="004F6187">
            <w:pPr>
              <w:jc w:val="both"/>
            </w:pPr>
            <w:r>
              <w:t>9</w:t>
            </w:r>
          </w:p>
        </w:tc>
        <w:tc>
          <w:tcPr>
            <w:tcW w:w="2504" w:type="dxa"/>
          </w:tcPr>
          <w:p w:rsidR="00970212" w:rsidRPr="00EE075C" w:rsidRDefault="00970212" w:rsidP="004F6187">
            <w:pPr>
              <w:jc w:val="both"/>
            </w:pPr>
            <w:r>
              <w:t>Ч</w:t>
            </w:r>
            <w:r w:rsidRPr="002D0D55">
              <w:t>ашка</w:t>
            </w:r>
            <w:r>
              <w:t xml:space="preserve"> </w:t>
            </w:r>
            <w:r w:rsidRPr="00EE075C">
              <w:t xml:space="preserve"> для кислоты</w:t>
            </w:r>
          </w:p>
        </w:tc>
        <w:tc>
          <w:tcPr>
            <w:tcW w:w="1027" w:type="dxa"/>
          </w:tcPr>
          <w:p w:rsidR="00970212" w:rsidRPr="00EE075C" w:rsidRDefault="00970212" w:rsidP="004F6187">
            <w:pPr>
              <w:jc w:val="both"/>
            </w:pPr>
            <w:r w:rsidRPr="00EE075C">
              <w:t>1</w:t>
            </w:r>
            <w:r w:rsidR="00061E19">
              <w:t>0+1</w:t>
            </w:r>
          </w:p>
        </w:tc>
        <w:tc>
          <w:tcPr>
            <w:tcW w:w="3566" w:type="dxa"/>
          </w:tcPr>
          <w:p w:rsidR="00970212" w:rsidRPr="00E82BE2" w:rsidRDefault="00970212" w:rsidP="004F6187">
            <w:pPr>
              <w:jc w:val="both"/>
              <w:rPr>
                <w:sz w:val="20"/>
                <w:szCs w:val="20"/>
              </w:rPr>
            </w:pPr>
            <w:r w:rsidRPr="00E82BE2">
              <w:rPr>
                <w:sz w:val="20"/>
                <w:szCs w:val="20"/>
              </w:rPr>
              <w:t>Объем 500мл</w:t>
            </w:r>
          </w:p>
        </w:tc>
        <w:tc>
          <w:tcPr>
            <w:tcW w:w="1701" w:type="dxa"/>
          </w:tcPr>
          <w:p w:rsidR="00970212" w:rsidRPr="00EE075C" w:rsidRDefault="00970212" w:rsidP="004F6187">
            <w:pPr>
              <w:jc w:val="both"/>
            </w:pPr>
            <w:r w:rsidRPr="00E82BE2">
              <w:rPr>
                <w:sz w:val="20"/>
                <w:szCs w:val="20"/>
              </w:rPr>
              <w:t>В наличии</w:t>
            </w:r>
          </w:p>
        </w:tc>
      </w:tr>
      <w:tr w:rsidR="00061E19" w:rsidRPr="00EE075C" w:rsidTr="006C0014">
        <w:tc>
          <w:tcPr>
            <w:tcW w:w="524" w:type="dxa"/>
          </w:tcPr>
          <w:p w:rsidR="00061E19" w:rsidRDefault="00061E19" w:rsidP="004F6187">
            <w:pPr>
              <w:jc w:val="both"/>
            </w:pPr>
            <w:r>
              <w:t>10</w:t>
            </w:r>
          </w:p>
        </w:tc>
        <w:tc>
          <w:tcPr>
            <w:tcW w:w="2504" w:type="dxa"/>
          </w:tcPr>
          <w:p w:rsidR="00061E19" w:rsidRDefault="00061E19" w:rsidP="004F6187">
            <w:pPr>
              <w:jc w:val="both"/>
            </w:pPr>
            <w:r>
              <w:t>Ванна ультразвуковая</w:t>
            </w:r>
          </w:p>
        </w:tc>
        <w:tc>
          <w:tcPr>
            <w:tcW w:w="1027" w:type="dxa"/>
          </w:tcPr>
          <w:p w:rsidR="00061E19" w:rsidRPr="00EE075C" w:rsidRDefault="00061E19" w:rsidP="004F6187">
            <w:pPr>
              <w:jc w:val="both"/>
            </w:pPr>
            <w:r>
              <w:t>1</w:t>
            </w:r>
          </w:p>
        </w:tc>
        <w:tc>
          <w:tcPr>
            <w:tcW w:w="3566" w:type="dxa"/>
          </w:tcPr>
          <w:p w:rsidR="00061E19" w:rsidRPr="00E82BE2" w:rsidRDefault="00061E19" w:rsidP="004F6187">
            <w:pPr>
              <w:jc w:val="both"/>
              <w:rPr>
                <w:sz w:val="20"/>
                <w:szCs w:val="20"/>
              </w:rPr>
            </w:pPr>
          </w:p>
        </w:tc>
        <w:tc>
          <w:tcPr>
            <w:tcW w:w="1701" w:type="dxa"/>
          </w:tcPr>
          <w:p w:rsidR="00061E19" w:rsidRPr="00E82BE2" w:rsidRDefault="00061E19" w:rsidP="004F6187">
            <w:pPr>
              <w:jc w:val="both"/>
              <w:rPr>
                <w:sz w:val="20"/>
                <w:szCs w:val="20"/>
              </w:rPr>
            </w:pPr>
            <w:r>
              <w:rPr>
                <w:sz w:val="20"/>
                <w:szCs w:val="20"/>
              </w:rPr>
              <w:t>В наличие</w:t>
            </w:r>
          </w:p>
        </w:tc>
      </w:tr>
    </w:tbl>
    <w:p w:rsidR="00970212" w:rsidRDefault="00970212" w:rsidP="00970212">
      <w:pPr>
        <w:pStyle w:val="a4"/>
        <w:ind w:left="0"/>
        <w:jc w:val="both"/>
      </w:pPr>
    </w:p>
    <w:p w:rsidR="00061E19" w:rsidRDefault="00061E19" w:rsidP="00970212">
      <w:pPr>
        <w:pStyle w:val="a4"/>
        <w:ind w:left="0"/>
        <w:jc w:val="both"/>
      </w:pPr>
      <w:r>
        <w:t>Полный инфраструктурный лист (см. приложение Инфраструктурный лист)</w:t>
      </w:r>
    </w:p>
    <w:p w:rsidR="00061E19" w:rsidRPr="00EE075C" w:rsidRDefault="00061E19" w:rsidP="00970212">
      <w:pPr>
        <w:pStyle w:val="a4"/>
        <w:ind w:left="0"/>
        <w:jc w:val="both"/>
      </w:pPr>
    </w:p>
    <w:p w:rsidR="00970212" w:rsidRPr="002023C2" w:rsidRDefault="00970212" w:rsidP="00970212">
      <w:pPr>
        <w:pStyle w:val="a4"/>
        <w:ind w:left="0"/>
        <w:jc w:val="both"/>
        <w:rPr>
          <w:b/>
          <w:bCs/>
          <w:szCs w:val="28"/>
          <w:u w:val="single"/>
        </w:rPr>
      </w:pPr>
      <w:r>
        <w:rPr>
          <w:b/>
          <w:bCs/>
          <w:szCs w:val="28"/>
          <w:u w:val="single"/>
        </w:rPr>
        <w:t>7.3.</w:t>
      </w:r>
      <w:r w:rsidRPr="002023C2">
        <w:rPr>
          <w:b/>
          <w:bCs/>
          <w:szCs w:val="28"/>
          <w:u w:val="single"/>
        </w:rPr>
        <w:t xml:space="preserve"> Список ручного инструмента, который участник должен иметь при себе:</w:t>
      </w:r>
    </w:p>
    <w:p w:rsidR="00970212" w:rsidRPr="00C56A4D" w:rsidRDefault="00970212" w:rsidP="00970212">
      <w:pPr>
        <w:pStyle w:val="a4"/>
        <w:numPr>
          <w:ilvl w:val="0"/>
          <w:numId w:val="9"/>
        </w:numPr>
        <w:spacing w:after="200"/>
        <w:jc w:val="both"/>
        <w:rPr>
          <w:bCs/>
          <w:szCs w:val="28"/>
        </w:rPr>
      </w:pPr>
      <w:r w:rsidRPr="00883E3F">
        <w:t>Газовая горелка</w:t>
      </w:r>
      <w:r>
        <w:t xml:space="preserve"> (ручная)</w:t>
      </w:r>
    </w:p>
    <w:p w:rsidR="00970212" w:rsidRDefault="00970212" w:rsidP="00970212">
      <w:pPr>
        <w:pStyle w:val="a4"/>
        <w:numPr>
          <w:ilvl w:val="0"/>
          <w:numId w:val="9"/>
        </w:numPr>
        <w:spacing w:after="200"/>
        <w:jc w:val="both"/>
        <w:rPr>
          <w:bCs/>
          <w:szCs w:val="28"/>
        </w:rPr>
      </w:pPr>
      <w:r>
        <w:t>Газовый баллончик</w:t>
      </w:r>
    </w:p>
    <w:p w:rsidR="00970212" w:rsidRPr="002023C2" w:rsidRDefault="00970212" w:rsidP="00970212">
      <w:pPr>
        <w:pStyle w:val="a4"/>
        <w:numPr>
          <w:ilvl w:val="0"/>
          <w:numId w:val="9"/>
        </w:numPr>
        <w:spacing w:after="200"/>
        <w:jc w:val="both"/>
        <w:rPr>
          <w:bCs/>
          <w:szCs w:val="28"/>
        </w:rPr>
      </w:pPr>
      <w:r w:rsidRPr="002023C2">
        <w:rPr>
          <w:bCs/>
          <w:szCs w:val="28"/>
        </w:rPr>
        <w:t>Припой для пайки серебра 925 пробы (ступенчатый)</w:t>
      </w:r>
    </w:p>
    <w:p w:rsidR="00970212" w:rsidRPr="002023C2" w:rsidRDefault="00970212" w:rsidP="00970212">
      <w:pPr>
        <w:pStyle w:val="a4"/>
        <w:numPr>
          <w:ilvl w:val="0"/>
          <w:numId w:val="9"/>
        </w:numPr>
        <w:spacing w:after="200"/>
        <w:jc w:val="both"/>
        <w:rPr>
          <w:bCs/>
          <w:szCs w:val="28"/>
        </w:rPr>
      </w:pPr>
      <w:r w:rsidRPr="002023C2">
        <w:rPr>
          <w:bCs/>
          <w:szCs w:val="28"/>
        </w:rPr>
        <w:t>Лобзик</w:t>
      </w:r>
    </w:p>
    <w:p w:rsidR="00970212" w:rsidRPr="002023C2" w:rsidRDefault="00970212" w:rsidP="00970212">
      <w:pPr>
        <w:pStyle w:val="a4"/>
        <w:numPr>
          <w:ilvl w:val="0"/>
          <w:numId w:val="9"/>
        </w:numPr>
        <w:spacing w:after="200"/>
        <w:jc w:val="both"/>
        <w:rPr>
          <w:bCs/>
          <w:szCs w:val="28"/>
        </w:rPr>
      </w:pPr>
      <w:r w:rsidRPr="002023C2">
        <w:rPr>
          <w:bCs/>
          <w:szCs w:val="28"/>
        </w:rPr>
        <w:t>Пилки для лобзика</w:t>
      </w:r>
    </w:p>
    <w:p w:rsidR="00970212" w:rsidRPr="002023C2" w:rsidRDefault="00970212" w:rsidP="00970212">
      <w:pPr>
        <w:pStyle w:val="a4"/>
        <w:numPr>
          <w:ilvl w:val="0"/>
          <w:numId w:val="9"/>
        </w:numPr>
        <w:spacing w:after="200"/>
        <w:jc w:val="both"/>
        <w:rPr>
          <w:bCs/>
          <w:szCs w:val="28"/>
        </w:rPr>
      </w:pPr>
      <w:r w:rsidRPr="002023C2">
        <w:rPr>
          <w:bCs/>
          <w:szCs w:val="28"/>
        </w:rPr>
        <w:t>Набор надфилей</w:t>
      </w:r>
    </w:p>
    <w:p w:rsidR="00970212" w:rsidRPr="002023C2" w:rsidRDefault="00970212" w:rsidP="00970212">
      <w:pPr>
        <w:pStyle w:val="a4"/>
        <w:numPr>
          <w:ilvl w:val="0"/>
          <w:numId w:val="9"/>
        </w:numPr>
        <w:spacing w:after="200"/>
        <w:jc w:val="both"/>
        <w:rPr>
          <w:bCs/>
          <w:szCs w:val="28"/>
        </w:rPr>
      </w:pPr>
      <w:r w:rsidRPr="002023C2">
        <w:rPr>
          <w:bCs/>
          <w:szCs w:val="28"/>
        </w:rPr>
        <w:t>Напильники</w:t>
      </w:r>
    </w:p>
    <w:p w:rsidR="00970212" w:rsidRPr="002023C2" w:rsidRDefault="00970212" w:rsidP="00970212">
      <w:pPr>
        <w:pStyle w:val="a4"/>
        <w:numPr>
          <w:ilvl w:val="0"/>
          <w:numId w:val="9"/>
        </w:numPr>
        <w:spacing w:after="200"/>
        <w:jc w:val="both"/>
        <w:rPr>
          <w:bCs/>
          <w:szCs w:val="28"/>
        </w:rPr>
      </w:pPr>
      <w:r w:rsidRPr="002023C2">
        <w:rPr>
          <w:bCs/>
          <w:szCs w:val="28"/>
        </w:rPr>
        <w:t xml:space="preserve">Молоточки ювелирные </w:t>
      </w:r>
    </w:p>
    <w:p w:rsidR="00970212" w:rsidRDefault="00970212" w:rsidP="00970212">
      <w:pPr>
        <w:pStyle w:val="a4"/>
        <w:numPr>
          <w:ilvl w:val="0"/>
          <w:numId w:val="9"/>
        </w:numPr>
        <w:spacing w:after="200"/>
        <w:jc w:val="both"/>
        <w:rPr>
          <w:bCs/>
          <w:szCs w:val="28"/>
        </w:rPr>
      </w:pPr>
      <w:r>
        <w:t>Тиски ручные</w:t>
      </w:r>
    </w:p>
    <w:p w:rsidR="00970212" w:rsidRPr="002023C2" w:rsidRDefault="00970212" w:rsidP="00970212">
      <w:pPr>
        <w:pStyle w:val="a4"/>
        <w:numPr>
          <w:ilvl w:val="0"/>
          <w:numId w:val="9"/>
        </w:numPr>
        <w:spacing w:after="200"/>
        <w:jc w:val="both"/>
        <w:rPr>
          <w:bCs/>
          <w:szCs w:val="28"/>
        </w:rPr>
      </w:pPr>
      <w:r w:rsidRPr="002023C2">
        <w:rPr>
          <w:bCs/>
          <w:szCs w:val="28"/>
        </w:rPr>
        <w:t>Набор флацанок</w:t>
      </w:r>
    </w:p>
    <w:p w:rsidR="00970212" w:rsidRPr="002023C2" w:rsidRDefault="00970212" w:rsidP="00970212">
      <w:pPr>
        <w:pStyle w:val="a4"/>
        <w:numPr>
          <w:ilvl w:val="0"/>
          <w:numId w:val="9"/>
        </w:numPr>
        <w:spacing w:after="200"/>
        <w:jc w:val="both"/>
        <w:rPr>
          <w:bCs/>
          <w:szCs w:val="28"/>
        </w:rPr>
      </w:pPr>
      <w:r w:rsidRPr="002023C2">
        <w:rPr>
          <w:bCs/>
          <w:szCs w:val="28"/>
        </w:rPr>
        <w:lastRenderedPageBreak/>
        <w:t>Палочка титановая</w:t>
      </w:r>
    </w:p>
    <w:p w:rsidR="00970212" w:rsidRPr="002023C2" w:rsidRDefault="00970212" w:rsidP="00970212">
      <w:pPr>
        <w:pStyle w:val="a4"/>
        <w:numPr>
          <w:ilvl w:val="0"/>
          <w:numId w:val="9"/>
        </w:numPr>
        <w:spacing w:after="200"/>
        <w:jc w:val="both"/>
        <w:rPr>
          <w:bCs/>
          <w:szCs w:val="28"/>
        </w:rPr>
      </w:pPr>
      <w:r w:rsidRPr="002023C2">
        <w:rPr>
          <w:bCs/>
          <w:szCs w:val="28"/>
        </w:rPr>
        <w:t>Пинцет</w:t>
      </w:r>
      <w:r>
        <w:rPr>
          <w:bCs/>
          <w:szCs w:val="28"/>
        </w:rPr>
        <w:t>ы</w:t>
      </w:r>
    </w:p>
    <w:p w:rsidR="00970212" w:rsidRPr="002023C2" w:rsidRDefault="00970212" w:rsidP="00970212">
      <w:pPr>
        <w:pStyle w:val="a4"/>
        <w:numPr>
          <w:ilvl w:val="0"/>
          <w:numId w:val="9"/>
        </w:numPr>
        <w:spacing w:after="200"/>
        <w:jc w:val="both"/>
        <w:rPr>
          <w:bCs/>
          <w:szCs w:val="28"/>
        </w:rPr>
      </w:pPr>
      <w:r w:rsidRPr="002023C2">
        <w:rPr>
          <w:bCs/>
          <w:szCs w:val="28"/>
        </w:rPr>
        <w:t>Набор сверл</w:t>
      </w:r>
    </w:p>
    <w:p w:rsidR="00970212" w:rsidRPr="002023C2" w:rsidRDefault="00970212" w:rsidP="00970212">
      <w:pPr>
        <w:pStyle w:val="a4"/>
        <w:numPr>
          <w:ilvl w:val="0"/>
          <w:numId w:val="9"/>
        </w:numPr>
        <w:spacing w:after="200"/>
        <w:jc w:val="both"/>
        <w:rPr>
          <w:bCs/>
          <w:szCs w:val="28"/>
        </w:rPr>
      </w:pPr>
      <w:r w:rsidRPr="002023C2">
        <w:rPr>
          <w:bCs/>
          <w:szCs w:val="28"/>
        </w:rPr>
        <w:t>Набор боров</w:t>
      </w:r>
    </w:p>
    <w:p w:rsidR="00970212" w:rsidRPr="002023C2" w:rsidRDefault="00970212" w:rsidP="00970212">
      <w:pPr>
        <w:pStyle w:val="a4"/>
        <w:numPr>
          <w:ilvl w:val="0"/>
          <w:numId w:val="9"/>
        </w:numPr>
        <w:spacing w:after="200"/>
        <w:jc w:val="both"/>
        <w:rPr>
          <w:bCs/>
          <w:szCs w:val="28"/>
        </w:rPr>
      </w:pPr>
      <w:r w:rsidRPr="002023C2">
        <w:rPr>
          <w:bCs/>
          <w:szCs w:val="28"/>
        </w:rPr>
        <w:t>Набор шлифовальных кругов для бормашины</w:t>
      </w:r>
    </w:p>
    <w:p w:rsidR="00970212" w:rsidRPr="002023C2" w:rsidRDefault="00970212" w:rsidP="00970212">
      <w:pPr>
        <w:pStyle w:val="a4"/>
        <w:numPr>
          <w:ilvl w:val="0"/>
          <w:numId w:val="9"/>
        </w:numPr>
        <w:spacing w:after="200"/>
        <w:jc w:val="both"/>
        <w:rPr>
          <w:bCs/>
          <w:szCs w:val="28"/>
        </w:rPr>
      </w:pPr>
      <w:r w:rsidRPr="002023C2">
        <w:rPr>
          <w:bCs/>
          <w:szCs w:val="28"/>
        </w:rPr>
        <w:t>Набор кругов полировальных для бормашины</w:t>
      </w:r>
    </w:p>
    <w:p w:rsidR="00970212" w:rsidRPr="002023C2" w:rsidRDefault="00970212" w:rsidP="00970212">
      <w:pPr>
        <w:pStyle w:val="a4"/>
        <w:numPr>
          <w:ilvl w:val="0"/>
          <w:numId w:val="9"/>
        </w:numPr>
        <w:spacing w:after="200"/>
        <w:jc w:val="both"/>
        <w:rPr>
          <w:bCs/>
          <w:szCs w:val="28"/>
        </w:rPr>
      </w:pPr>
      <w:r w:rsidRPr="002023C2">
        <w:rPr>
          <w:bCs/>
          <w:szCs w:val="28"/>
        </w:rPr>
        <w:t>Паста полировальная</w:t>
      </w:r>
    </w:p>
    <w:p w:rsidR="00970212" w:rsidRDefault="00970212" w:rsidP="00970212">
      <w:pPr>
        <w:pStyle w:val="a4"/>
        <w:numPr>
          <w:ilvl w:val="0"/>
          <w:numId w:val="9"/>
        </w:numPr>
        <w:spacing w:after="200"/>
        <w:jc w:val="both"/>
        <w:rPr>
          <w:bCs/>
          <w:szCs w:val="28"/>
        </w:rPr>
      </w:pPr>
      <w:r w:rsidRPr="002023C2">
        <w:rPr>
          <w:bCs/>
          <w:szCs w:val="28"/>
        </w:rPr>
        <w:t>Лимонная кислота</w:t>
      </w:r>
      <w:r>
        <w:rPr>
          <w:bCs/>
          <w:szCs w:val="28"/>
        </w:rPr>
        <w:t xml:space="preserve"> (отбел)</w:t>
      </w:r>
    </w:p>
    <w:p w:rsidR="00970212" w:rsidRDefault="00970212" w:rsidP="00970212">
      <w:pPr>
        <w:pStyle w:val="a4"/>
        <w:numPr>
          <w:ilvl w:val="0"/>
          <w:numId w:val="9"/>
        </w:numPr>
        <w:spacing w:after="200"/>
        <w:jc w:val="both"/>
        <w:rPr>
          <w:bCs/>
          <w:szCs w:val="28"/>
        </w:rPr>
      </w:pPr>
      <w:r>
        <w:rPr>
          <w:bCs/>
          <w:szCs w:val="28"/>
        </w:rPr>
        <w:t>Флюс</w:t>
      </w:r>
    </w:p>
    <w:p w:rsidR="00970212" w:rsidRPr="008B4F7D" w:rsidRDefault="00970212" w:rsidP="00970212">
      <w:pPr>
        <w:pStyle w:val="a4"/>
        <w:numPr>
          <w:ilvl w:val="0"/>
          <w:numId w:val="9"/>
        </w:numPr>
        <w:spacing w:after="200"/>
        <w:jc w:val="both"/>
        <w:rPr>
          <w:bCs/>
          <w:szCs w:val="28"/>
        </w:rPr>
      </w:pPr>
      <w:r>
        <w:rPr>
          <w:bCs/>
          <w:szCs w:val="28"/>
        </w:rPr>
        <w:t>Индивидуальные емкости для воды, ф</w:t>
      </w:r>
      <w:r w:rsidRPr="008B4F7D">
        <w:rPr>
          <w:bCs/>
          <w:szCs w:val="28"/>
        </w:rPr>
        <w:t>люса, отбела</w:t>
      </w:r>
    </w:p>
    <w:p w:rsidR="00970212" w:rsidRPr="002023C2" w:rsidRDefault="00970212" w:rsidP="00970212">
      <w:pPr>
        <w:pStyle w:val="a4"/>
        <w:numPr>
          <w:ilvl w:val="0"/>
          <w:numId w:val="9"/>
        </w:numPr>
        <w:spacing w:after="200"/>
        <w:jc w:val="both"/>
        <w:rPr>
          <w:bCs/>
          <w:szCs w:val="28"/>
        </w:rPr>
      </w:pPr>
      <w:r w:rsidRPr="002023C2">
        <w:rPr>
          <w:bCs/>
          <w:szCs w:val="28"/>
        </w:rPr>
        <w:t>Дискодержатели</w:t>
      </w:r>
    </w:p>
    <w:p w:rsidR="00970212" w:rsidRPr="002023C2" w:rsidRDefault="00970212" w:rsidP="00970212">
      <w:pPr>
        <w:pStyle w:val="a4"/>
        <w:numPr>
          <w:ilvl w:val="0"/>
          <w:numId w:val="9"/>
        </w:numPr>
        <w:spacing w:after="200"/>
        <w:jc w:val="both"/>
        <w:rPr>
          <w:bCs/>
          <w:szCs w:val="28"/>
        </w:rPr>
      </w:pPr>
      <w:r w:rsidRPr="002023C2">
        <w:rPr>
          <w:bCs/>
          <w:szCs w:val="28"/>
        </w:rPr>
        <w:t>Набор корщеток</w:t>
      </w:r>
    </w:p>
    <w:p w:rsidR="00970212" w:rsidRPr="002023C2" w:rsidRDefault="00970212" w:rsidP="00970212">
      <w:pPr>
        <w:pStyle w:val="a4"/>
        <w:numPr>
          <w:ilvl w:val="0"/>
          <w:numId w:val="9"/>
        </w:numPr>
        <w:spacing w:after="200"/>
        <w:jc w:val="both"/>
        <w:rPr>
          <w:bCs/>
          <w:szCs w:val="28"/>
        </w:rPr>
      </w:pPr>
      <w:r w:rsidRPr="002023C2">
        <w:rPr>
          <w:bCs/>
          <w:szCs w:val="28"/>
        </w:rPr>
        <w:t>Штангенциркуль</w:t>
      </w:r>
    </w:p>
    <w:p w:rsidR="00970212" w:rsidRDefault="00970212" w:rsidP="00970212">
      <w:pPr>
        <w:pStyle w:val="a4"/>
        <w:numPr>
          <w:ilvl w:val="0"/>
          <w:numId w:val="9"/>
        </w:numPr>
        <w:spacing w:after="200"/>
        <w:jc w:val="both"/>
        <w:rPr>
          <w:bCs/>
          <w:szCs w:val="28"/>
        </w:rPr>
      </w:pPr>
      <w:r w:rsidRPr="002023C2">
        <w:rPr>
          <w:bCs/>
          <w:szCs w:val="28"/>
        </w:rPr>
        <w:t>Чертилка</w:t>
      </w:r>
    </w:p>
    <w:p w:rsidR="00970212" w:rsidRPr="002023C2" w:rsidRDefault="00970212" w:rsidP="00970212">
      <w:pPr>
        <w:pStyle w:val="a4"/>
        <w:numPr>
          <w:ilvl w:val="0"/>
          <w:numId w:val="9"/>
        </w:numPr>
        <w:spacing w:after="200"/>
        <w:jc w:val="both"/>
        <w:rPr>
          <w:bCs/>
          <w:szCs w:val="28"/>
        </w:rPr>
      </w:pPr>
      <w:r>
        <w:t>Совок и сметка</w:t>
      </w:r>
    </w:p>
    <w:p w:rsidR="00970212" w:rsidRPr="002023C2" w:rsidRDefault="00970212" w:rsidP="00970212">
      <w:pPr>
        <w:pStyle w:val="a4"/>
        <w:numPr>
          <w:ilvl w:val="0"/>
          <w:numId w:val="9"/>
        </w:numPr>
        <w:spacing w:after="200"/>
        <w:jc w:val="both"/>
        <w:rPr>
          <w:bCs/>
          <w:szCs w:val="28"/>
        </w:rPr>
      </w:pPr>
      <w:r w:rsidRPr="002023C2">
        <w:rPr>
          <w:bCs/>
          <w:szCs w:val="28"/>
        </w:rPr>
        <w:t>Спецодежда</w:t>
      </w:r>
    </w:p>
    <w:p w:rsidR="00970212" w:rsidRDefault="00970212" w:rsidP="00970212">
      <w:pPr>
        <w:jc w:val="both"/>
      </w:pPr>
      <w:r>
        <w:t xml:space="preserve">Участник может дополнить комплект необходимыми материалами и инструментами, не противоречащими технике безопасности и не дающими участнику явного преимущества  (до начала соревнования участники предоставляют списки дополнительного инструмента и материалов, наличие обговаривается с главным экспертом, по необходимости проверяется исправность). </w:t>
      </w:r>
    </w:p>
    <w:p w:rsidR="00970212" w:rsidRDefault="00970212" w:rsidP="00970212">
      <w:pPr>
        <w:jc w:val="both"/>
      </w:pPr>
    </w:p>
    <w:p w:rsidR="00970212" w:rsidRPr="00FD000E" w:rsidRDefault="00970212" w:rsidP="00970212">
      <w:pPr>
        <w:jc w:val="both"/>
        <w:rPr>
          <w:bCs/>
          <w:szCs w:val="28"/>
        </w:rPr>
      </w:pPr>
      <w:r>
        <w:rPr>
          <w:bCs/>
          <w:szCs w:val="28"/>
        </w:rPr>
        <w:t xml:space="preserve">Весь ручной инструмент участника должен находиться в ящике для инструмента, объем которого не превышает 0,25 м3. Замеры ящика с ручным инструментом проводит независимый эксперт. </w:t>
      </w:r>
    </w:p>
    <w:p w:rsidR="00970212" w:rsidRPr="00FD000E" w:rsidRDefault="00970212" w:rsidP="00970212">
      <w:pPr>
        <w:ind w:left="500"/>
        <w:jc w:val="both"/>
        <w:rPr>
          <w:bCs/>
          <w:szCs w:val="28"/>
        </w:rPr>
      </w:pPr>
    </w:p>
    <w:p w:rsidR="00970212" w:rsidRDefault="00970212" w:rsidP="00970212">
      <w:pPr>
        <w:jc w:val="both"/>
        <w:rPr>
          <w:b/>
          <w:u w:val="single"/>
        </w:rPr>
      </w:pPr>
      <w:r w:rsidRPr="00D20431">
        <w:rPr>
          <w:b/>
          <w:u w:val="single"/>
        </w:rPr>
        <w:t>8. ПРЕДСТАВЛЕНИЕ ПРОФЕССИОНАЛЬНОГО НАВЫКА ПОСЕТИТЕЛЯМ  И ЖУРНАЛСТАМ</w:t>
      </w:r>
    </w:p>
    <w:p w:rsidR="00970212" w:rsidRPr="00D20431" w:rsidRDefault="00970212" w:rsidP="00970212">
      <w:pPr>
        <w:jc w:val="both"/>
        <w:rPr>
          <w:b/>
          <w:u w:val="single"/>
        </w:rPr>
      </w:pPr>
    </w:p>
    <w:p w:rsidR="00970212" w:rsidRDefault="00970212" w:rsidP="00970212">
      <w:pPr>
        <w:pStyle w:val="a4"/>
        <w:spacing w:after="200"/>
        <w:ind w:left="709"/>
        <w:jc w:val="both"/>
        <w:rPr>
          <w:b/>
          <w:u w:val="single"/>
        </w:rPr>
      </w:pPr>
    </w:p>
    <w:p w:rsidR="00970212" w:rsidRPr="00AD3ED8" w:rsidRDefault="00970212" w:rsidP="00970212">
      <w:pPr>
        <w:pStyle w:val="150"/>
        <w:numPr>
          <w:ilvl w:val="1"/>
          <w:numId w:val="17"/>
        </w:numPr>
        <w:shd w:val="clear" w:color="auto" w:fill="auto"/>
        <w:tabs>
          <w:tab w:val="left" w:pos="842"/>
        </w:tabs>
        <w:spacing w:after="0" w:line="312" w:lineRule="exact"/>
        <w:rPr>
          <w:sz w:val="24"/>
          <w:szCs w:val="24"/>
          <w:u w:val="single"/>
        </w:rPr>
      </w:pPr>
      <w:bookmarkStart w:id="9" w:name="bookmark83"/>
      <w:r>
        <w:rPr>
          <w:sz w:val="24"/>
          <w:szCs w:val="24"/>
          <w:u w:val="single"/>
        </w:rPr>
        <w:t xml:space="preserve">  </w:t>
      </w:r>
      <w:r w:rsidRPr="00AD3ED8">
        <w:rPr>
          <w:sz w:val="24"/>
          <w:szCs w:val="24"/>
          <w:u w:val="single"/>
        </w:rPr>
        <w:t>Доступ на площадку проведения чемпионата до начала чемпионата</w:t>
      </w:r>
      <w:bookmarkEnd w:id="9"/>
    </w:p>
    <w:p w:rsidR="00970212" w:rsidRDefault="00970212" w:rsidP="00970212">
      <w:pPr>
        <w:pStyle w:val="a6"/>
        <w:shd w:val="clear" w:color="auto" w:fill="auto"/>
        <w:spacing w:before="0" w:after="300" w:line="312" w:lineRule="exact"/>
        <w:ind w:left="-11" w:right="20" w:firstLine="0"/>
        <w:rPr>
          <w:sz w:val="24"/>
          <w:szCs w:val="24"/>
        </w:rPr>
      </w:pPr>
      <w:r w:rsidRPr="00AD3ED8">
        <w:rPr>
          <w:sz w:val="24"/>
          <w:szCs w:val="24"/>
        </w:rPr>
        <w:t>Доступ на площадку проведения чемпионата до начала чемпионата запрещен Наблюдателям, прессе и широкой публике. Специальный допуск для Наблюдателей и прессы разрешается «на индивидуальной основе»; разрешение дает Главный эксперт или Технический директор.</w:t>
      </w:r>
    </w:p>
    <w:p w:rsidR="00970212" w:rsidRPr="002301C6" w:rsidRDefault="00970212" w:rsidP="00970212">
      <w:pPr>
        <w:pStyle w:val="150"/>
        <w:shd w:val="clear" w:color="auto" w:fill="auto"/>
        <w:tabs>
          <w:tab w:val="left" w:pos="847"/>
        </w:tabs>
        <w:spacing w:after="0" w:line="312" w:lineRule="exact"/>
        <w:ind w:firstLine="0"/>
        <w:rPr>
          <w:sz w:val="24"/>
          <w:szCs w:val="24"/>
          <w:u w:val="single"/>
        </w:rPr>
      </w:pPr>
      <w:bookmarkStart w:id="10" w:name="bookmark84"/>
      <w:r>
        <w:rPr>
          <w:sz w:val="24"/>
          <w:szCs w:val="24"/>
          <w:u w:val="single"/>
        </w:rPr>
        <w:t>8.2.</w:t>
      </w:r>
      <w:r w:rsidRPr="002301C6">
        <w:rPr>
          <w:sz w:val="24"/>
          <w:szCs w:val="24"/>
          <w:u w:val="single"/>
        </w:rPr>
        <w:t>Видеосъемка и фотографирование</w:t>
      </w:r>
      <w:bookmarkEnd w:id="10"/>
    </w:p>
    <w:p w:rsidR="00970212" w:rsidRPr="002301C6" w:rsidRDefault="00970212" w:rsidP="00970212">
      <w:pPr>
        <w:pStyle w:val="a6"/>
        <w:numPr>
          <w:ilvl w:val="2"/>
          <w:numId w:val="11"/>
        </w:numPr>
        <w:shd w:val="clear" w:color="auto" w:fill="auto"/>
        <w:tabs>
          <w:tab w:val="left" w:pos="1638"/>
        </w:tabs>
        <w:spacing w:before="0" w:line="312" w:lineRule="exact"/>
        <w:ind w:left="851" w:hanging="851"/>
        <w:rPr>
          <w:sz w:val="24"/>
          <w:szCs w:val="24"/>
        </w:rPr>
      </w:pPr>
      <w:r w:rsidRPr="002301C6">
        <w:rPr>
          <w:sz w:val="24"/>
          <w:szCs w:val="24"/>
        </w:rPr>
        <w:t>До начала чемпионата</w:t>
      </w:r>
    </w:p>
    <w:p w:rsidR="00970212" w:rsidRPr="002301C6" w:rsidRDefault="00970212" w:rsidP="00970212">
      <w:pPr>
        <w:pStyle w:val="a6"/>
        <w:shd w:val="clear" w:color="auto" w:fill="auto"/>
        <w:spacing w:before="0" w:after="366" w:line="312" w:lineRule="exact"/>
        <w:ind w:right="20" w:firstLine="0"/>
        <w:rPr>
          <w:sz w:val="24"/>
          <w:szCs w:val="24"/>
        </w:rPr>
      </w:pPr>
      <w:r w:rsidRPr="002301C6">
        <w:rPr>
          <w:sz w:val="24"/>
          <w:szCs w:val="24"/>
        </w:rPr>
        <w:t xml:space="preserve">Видеосъемка и фотографирование в холлах/зданиях и конкурсных участках до начала чемпионата запрещены. Однако же, исключения могут быть предоставлены официальным представителям прессы </w:t>
      </w:r>
      <w:r w:rsidRPr="002301C6">
        <w:rPr>
          <w:sz w:val="24"/>
          <w:szCs w:val="24"/>
          <w:lang w:val="en-US"/>
        </w:rPr>
        <w:t>WorldSkills</w:t>
      </w:r>
      <w:r w:rsidRPr="002301C6">
        <w:rPr>
          <w:sz w:val="24"/>
          <w:szCs w:val="24"/>
        </w:rPr>
        <w:t xml:space="preserve"> </w:t>
      </w:r>
      <w:r w:rsidRPr="002301C6">
        <w:rPr>
          <w:sz w:val="24"/>
          <w:szCs w:val="24"/>
          <w:lang w:val="en-US"/>
        </w:rPr>
        <w:t>Russia</w:t>
      </w:r>
      <w:r w:rsidRPr="002301C6">
        <w:rPr>
          <w:sz w:val="24"/>
          <w:szCs w:val="24"/>
        </w:rPr>
        <w:t>, с одобрения руководителя Оргкомитета.</w:t>
      </w:r>
    </w:p>
    <w:p w:rsidR="00970212" w:rsidRPr="002301C6" w:rsidRDefault="00970212" w:rsidP="00970212">
      <w:pPr>
        <w:pStyle w:val="150"/>
        <w:numPr>
          <w:ilvl w:val="2"/>
          <w:numId w:val="16"/>
        </w:numPr>
        <w:shd w:val="clear" w:color="auto" w:fill="auto"/>
        <w:spacing w:after="0" w:line="230" w:lineRule="exact"/>
        <w:ind w:left="851" w:hanging="851"/>
        <w:jc w:val="both"/>
        <w:rPr>
          <w:b w:val="0"/>
          <w:sz w:val="24"/>
          <w:szCs w:val="24"/>
        </w:rPr>
      </w:pPr>
      <w:bookmarkStart w:id="11" w:name="bookmark85"/>
      <w:r w:rsidRPr="002301C6">
        <w:rPr>
          <w:b w:val="0"/>
          <w:sz w:val="24"/>
          <w:szCs w:val="24"/>
        </w:rPr>
        <w:t>В ходе чемпионата</w:t>
      </w:r>
      <w:bookmarkEnd w:id="11"/>
    </w:p>
    <w:p w:rsidR="00970212" w:rsidRPr="002301C6" w:rsidRDefault="00970212" w:rsidP="00970212">
      <w:pPr>
        <w:pStyle w:val="a6"/>
        <w:shd w:val="clear" w:color="auto" w:fill="auto"/>
        <w:spacing w:before="0" w:after="248" w:line="326" w:lineRule="exact"/>
        <w:ind w:right="20" w:firstLine="0"/>
        <w:rPr>
          <w:sz w:val="24"/>
          <w:szCs w:val="24"/>
        </w:rPr>
      </w:pPr>
      <w:r w:rsidRPr="002301C6">
        <w:rPr>
          <w:sz w:val="24"/>
          <w:szCs w:val="24"/>
        </w:rPr>
        <w:t>На видеосъемку и фотографирование на рабочих местах в ходе чемпионата необходимо разрешение Главного эксперта по данной компетенции.</w:t>
      </w:r>
    </w:p>
    <w:p w:rsidR="00970212" w:rsidRPr="007A0E07" w:rsidRDefault="00970212" w:rsidP="00970212">
      <w:pPr>
        <w:pStyle w:val="a6"/>
        <w:shd w:val="clear" w:color="auto" w:fill="auto"/>
        <w:spacing w:before="0" w:after="550"/>
        <w:ind w:right="20" w:firstLine="0"/>
        <w:rPr>
          <w:sz w:val="24"/>
          <w:szCs w:val="24"/>
        </w:rPr>
      </w:pPr>
      <w:r w:rsidRPr="002301C6">
        <w:rPr>
          <w:sz w:val="24"/>
          <w:szCs w:val="24"/>
        </w:rPr>
        <w:t xml:space="preserve">Видеосъемка и фотографирование Конкурсных заданий или компонентов заданий в ходе конкурса и обсуждение их с конкурсантами до конца конкурса запрещено. </w:t>
      </w:r>
    </w:p>
    <w:p w:rsidR="00970212" w:rsidRPr="002731E9" w:rsidRDefault="00970212" w:rsidP="00970212">
      <w:pPr>
        <w:pStyle w:val="a4"/>
        <w:spacing w:after="200"/>
        <w:ind w:left="0"/>
        <w:jc w:val="both"/>
        <w:rPr>
          <w:b/>
          <w:u w:val="single"/>
        </w:rPr>
      </w:pPr>
    </w:p>
    <w:p w:rsidR="00970212" w:rsidRDefault="00970212" w:rsidP="00970212">
      <w:pPr>
        <w:pStyle w:val="a4"/>
        <w:spacing w:after="200"/>
        <w:ind w:left="0"/>
        <w:jc w:val="both"/>
      </w:pPr>
      <w:r>
        <w:t>За работай участников, в течении  всего хода соревнований, посетители и журналисты могут наблюдать только за пределам рабочей площадки.</w:t>
      </w:r>
    </w:p>
    <w:p w:rsidR="00970212" w:rsidRDefault="00970212" w:rsidP="00970212">
      <w:pPr>
        <w:pStyle w:val="a4"/>
        <w:spacing w:after="200"/>
        <w:ind w:left="1068"/>
        <w:jc w:val="both"/>
      </w:pPr>
    </w:p>
    <w:p w:rsidR="00970212" w:rsidRDefault="00970212" w:rsidP="00970212">
      <w:pPr>
        <w:pStyle w:val="a4"/>
        <w:spacing w:after="200"/>
        <w:ind w:left="0"/>
        <w:jc w:val="both"/>
      </w:pPr>
      <w:r>
        <w:t xml:space="preserve">Вход в зону работы участников запрещен. </w:t>
      </w:r>
    </w:p>
    <w:p w:rsidR="00E7565B" w:rsidRDefault="00E7565B"/>
    <w:sectPr w:rsidR="00E7565B" w:rsidSect="00C759C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AAD" w:rsidRDefault="00472AAD" w:rsidP="00970212">
      <w:r>
        <w:separator/>
      </w:r>
    </w:p>
  </w:endnote>
  <w:endnote w:type="continuationSeparator" w:id="0">
    <w:p w:rsidR="00472AAD" w:rsidRDefault="00472AAD" w:rsidP="009702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AAD" w:rsidRDefault="00472AAD" w:rsidP="00970212">
      <w:r>
        <w:separator/>
      </w:r>
    </w:p>
  </w:footnote>
  <w:footnote w:type="continuationSeparator" w:id="0">
    <w:p w:rsidR="00472AAD" w:rsidRDefault="00472AAD" w:rsidP="00970212">
      <w:r>
        <w:continuationSeparator/>
      </w:r>
    </w:p>
  </w:footnote>
  <w:footnote w:id="1">
    <w:p w:rsidR="00970212" w:rsidRDefault="00970212" w:rsidP="00970212">
      <w:pPr>
        <w:pStyle w:val="a9"/>
        <w:shd w:val="clear" w:color="auto" w:fill="auto"/>
        <w:spacing w:line="245" w:lineRule="exact"/>
        <w:ind w:left="-420" w:right="28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4F40"/>
    <w:multiLevelType w:val="hybridMultilevel"/>
    <w:tmpl w:val="0268CB90"/>
    <w:lvl w:ilvl="0" w:tplc="2BFE0016">
      <w:start w:val="1"/>
      <w:numFmt w:val="bullet"/>
      <w:lvlText w:val=""/>
      <w:lvlJc w:val="left"/>
      <w:pPr>
        <w:ind w:left="872" w:hanging="360"/>
      </w:pPr>
      <w:rPr>
        <w:rFonts w:ascii="Symbol" w:hAnsi="Symbol" w:hint="default"/>
      </w:rPr>
    </w:lvl>
    <w:lvl w:ilvl="1" w:tplc="04190003" w:tentative="1">
      <w:start w:val="1"/>
      <w:numFmt w:val="bullet"/>
      <w:lvlText w:val="o"/>
      <w:lvlJc w:val="left"/>
      <w:pPr>
        <w:ind w:left="1592" w:hanging="360"/>
      </w:pPr>
      <w:rPr>
        <w:rFonts w:ascii="Courier New" w:hAnsi="Courier New" w:cs="Courier New" w:hint="default"/>
      </w:rPr>
    </w:lvl>
    <w:lvl w:ilvl="2" w:tplc="04190005" w:tentative="1">
      <w:start w:val="1"/>
      <w:numFmt w:val="bullet"/>
      <w:lvlText w:val=""/>
      <w:lvlJc w:val="left"/>
      <w:pPr>
        <w:ind w:left="2312" w:hanging="360"/>
      </w:pPr>
      <w:rPr>
        <w:rFonts w:ascii="Wingdings" w:hAnsi="Wingdings" w:hint="default"/>
      </w:rPr>
    </w:lvl>
    <w:lvl w:ilvl="3" w:tplc="04190001" w:tentative="1">
      <w:start w:val="1"/>
      <w:numFmt w:val="bullet"/>
      <w:lvlText w:val=""/>
      <w:lvlJc w:val="left"/>
      <w:pPr>
        <w:ind w:left="3032" w:hanging="360"/>
      </w:pPr>
      <w:rPr>
        <w:rFonts w:ascii="Symbol" w:hAnsi="Symbol" w:hint="default"/>
      </w:rPr>
    </w:lvl>
    <w:lvl w:ilvl="4" w:tplc="04190003" w:tentative="1">
      <w:start w:val="1"/>
      <w:numFmt w:val="bullet"/>
      <w:lvlText w:val="o"/>
      <w:lvlJc w:val="left"/>
      <w:pPr>
        <w:ind w:left="3752" w:hanging="360"/>
      </w:pPr>
      <w:rPr>
        <w:rFonts w:ascii="Courier New" w:hAnsi="Courier New" w:cs="Courier New" w:hint="default"/>
      </w:rPr>
    </w:lvl>
    <w:lvl w:ilvl="5" w:tplc="04190005" w:tentative="1">
      <w:start w:val="1"/>
      <w:numFmt w:val="bullet"/>
      <w:lvlText w:val=""/>
      <w:lvlJc w:val="left"/>
      <w:pPr>
        <w:ind w:left="4472" w:hanging="360"/>
      </w:pPr>
      <w:rPr>
        <w:rFonts w:ascii="Wingdings" w:hAnsi="Wingdings" w:hint="default"/>
      </w:rPr>
    </w:lvl>
    <w:lvl w:ilvl="6" w:tplc="04190001" w:tentative="1">
      <w:start w:val="1"/>
      <w:numFmt w:val="bullet"/>
      <w:lvlText w:val=""/>
      <w:lvlJc w:val="left"/>
      <w:pPr>
        <w:ind w:left="5192" w:hanging="360"/>
      </w:pPr>
      <w:rPr>
        <w:rFonts w:ascii="Symbol" w:hAnsi="Symbol" w:hint="default"/>
      </w:rPr>
    </w:lvl>
    <w:lvl w:ilvl="7" w:tplc="04190003" w:tentative="1">
      <w:start w:val="1"/>
      <w:numFmt w:val="bullet"/>
      <w:lvlText w:val="o"/>
      <w:lvlJc w:val="left"/>
      <w:pPr>
        <w:ind w:left="5912" w:hanging="360"/>
      </w:pPr>
      <w:rPr>
        <w:rFonts w:ascii="Courier New" w:hAnsi="Courier New" w:cs="Courier New" w:hint="default"/>
      </w:rPr>
    </w:lvl>
    <w:lvl w:ilvl="8" w:tplc="04190005" w:tentative="1">
      <w:start w:val="1"/>
      <w:numFmt w:val="bullet"/>
      <w:lvlText w:val=""/>
      <w:lvlJc w:val="left"/>
      <w:pPr>
        <w:ind w:left="6632" w:hanging="360"/>
      </w:pPr>
      <w:rPr>
        <w:rFonts w:ascii="Wingdings" w:hAnsi="Wingdings" w:hint="default"/>
      </w:rPr>
    </w:lvl>
  </w:abstractNum>
  <w:abstractNum w:abstractNumId="1">
    <w:nsid w:val="071D1AA1"/>
    <w:multiLevelType w:val="hybridMultilevel"/>
    <w:tmpl w:val="A32C6A66"/>
    <w:lvl w:ilvl="0" w:tplc="2BFE0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AE79E5"/>
    <w:multiLevelType w:val="hybridMultilevel"/>
    <w:tmpl w:val="52E69930"/>
    <w:lvl w:ilvl="0" w:tplc="2BFE0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402EB3"/>
    <w:multiLevelType w:val="hybridMultilevel"/>
    <w:tmpl w:val="65C0CEF8"/>
    <w:lvl w:ilvl="0" w:tplc="2BFE0016">
      <w:start w:val="1"/>
      <w:numFmt w:val="bullet"/>
      <w:lvlText w:val=""/>
      <w:lvlJc w:val="left"/>
      <w:pPr>
        <w:ind w:left="8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C3152A"/>
    <w:multiLevelType w:val="multilevel"/>
    <w:tmpl w:val="283CE408"/>
    <w:lvl w:ilvl="0">
      <w:start w:val="1"/>
      <w:numFmt w:val="decimal"/>
      <w:lvlText w:val="%1."/>
      <w:lvlJc w:val="left"/>
      <w:pPr>
        <w:ind w:left="1068" w:hanging="360"/>
      </w:pPr>
      <w:rPr>
        <w:rFonts w:hint="default"/>
        <w:sz w:val="28"/>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5">
    <w:nsid w:val="18C912A4"/>
    <w:multiLevelType w:val="multilevel"/>
    <w:tmpl w:val="C2A824B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2F3537"/>
    <w:multiLevelType w:val="hybridMultilevel"/>
    <w:tmpl w:val="8F845FC8"/>
    <w:lvl w:ilvl="0" w:tplc="2BFE0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E34C38"/>
    <w:multiLevelType w:val="multilevel"/>
    <w:tmpl w:val="283CE408"/>
    <w:lvl w:ilvl="0">
      <w:start w:val="1"/>
      <w:numFmt w:val="decimal"/>
      <w:lvlText w:val="%1."/>
      <w:lvlJc w:val="left"/>
      <w:pPr>
        <w:ind w:left="1068" w:hanging="360"/>
      </w:pPr>
      <w:rPr>
        <w:rFonts w:hint="default"/>
        <w:sz w:val="28"/>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8">
    <w:nsid w:val="343766D2"/>
    <w:multiLevelType w:val="hybridMultilevel"/>
    <w:tmpl w:val="E64C7834"/>
    <w:lvl w:ilvl="0" w:tplc="2BFE0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2751B4"/>
    <w:multiLevelType w:val="hybridMultilevel"/>
    <w:tmpl w:val="3CCA6C7C"/>
    <w:lvl w:ilvl="0" w:tplc="3F32D8B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3439A1"/>
    <w:multiLevelType w:val="hybridMultilevel"/>
    <w:tmpl w:val="2556CED6"/>
    <w:lvl w:ilvl="0" w:tplc="2BFE0016">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11">
    <w:nsid w:val="421445DC"/>
    <w:multiLevelType w:val="hybridMultilevel"/>
    <w:tmpl w:val="351E0E5A"/>
    <w:lvl w:ilvl="0" w:tplc="2BFE0016">
      <w:start w:val="1"/>
      <w:numFmt w:val="bullet"/>
      <w:lvlText w:val=""/>
      <w:lvlJc w:val="left"/>
      <w:pPr>
        <w:ind w:left="872" w:hanging="360"/>
      </w:pPr>
      <w:rPr>
        <w:rFonts w:ascii="Symbol" w:hAnsi="Symbol" w:hint="default"/>
      </w:rPr>
    </w:lvl>
    <w:lvl w:ilvl="1" w:tplc="04190003" w:tentative="1">
      <w:start w:val="1"/>
      <w:numFmt w:val="bullet"/>
      <w:lvlText w:val="o"/>
      <w:lvlJc w:val="left"/>
      <w:pPr>
        <w:ind w:left="1592" w:hanging="360"/>
      </w:pPr>
      <w:rPr>
        <w:rFonts w:ascii="Courier New" w:hAnsi="Courier New" w:cs="Courier New" w:hint="default"/>
      </w:rPr>
    </w:lvl>
    <w:lvl w:ilvl="2" w:tplc="04190005" w:tentative="1">
      <w:start w:val="1"/>
      <w:numFmt w:val="bullet"/>
      <w:lvlText w:val=""/>
      <w:lvlJc w:val="left"/>
      <w:pPr>
        <w:ind w:left="2312" w:hanging="360"/>
      </w:pPr>
      <w:rPr>
        <w:rFonts w:ascii="Wingdings" w:hAnsi="Wingdings" w:hint="default"/>
      </w:rPr>
    </w:lvl>
    <w:lvl w:ilvl="3" w:tplc="04190001" w:tentative="1">
      <w:start w:val="1"/>
      <w:numFmt w:val="bullet"/>
      <w:lvlText w:val=""/>
      <w:lvlJc w:val="left"/>
      <w:pPr>
        <w:ind w:left="3032" w:hanging="360"/>
      </w:pPr>
      <w:rPr>
        <w:rFonts w:ascii="Symbol" w:hAnsi="Symbol" w:hint="default"/>
      </w:rPr>
    </w:lvl>
    <w:lvl w:ilvl="4" w:tplc="04190003" w:tentative="1">
      <w:start w:val="1"/>
      <w:numFmt w:val="bullet"/>
      <w:lvlText w:val="o"/>
      <w:lvlJc w:val="left"/>
      <w:pPr>
        <w:ind w:left="3752" w:hanging="360"/>
      </w:pPr>
      <w:rPr>
        <w:rFonts w:ascii="Courier New" w:hAnsi="Courier New" w:cs="Courier New" w:hint="default"/>
      </w:rPr>
    </w:lvl>
    <w:lvl w:ilvl="5" w:tplc="04190005" w:tentative="1">
      <w:start w:val="1"/>
      <w:numFmt w:val="bullet"/>
      <w:lvlText w:val=""/>
      <w:lvlJc w:val="left"/>
      <w:pPr>
        <w:ind w:left="4472" w:hanging="360"/>
      </w:pPr>
      <w:rPr>
        <w:rFonts w:ascii="Wingdings" w:hAnsi="Wingdings" w:hint="default"/>
      </w:rPr>
    </w:lvl>
    <w:lvl w:ilvl="6" w:tplc="04190001" w:tentative="1">
      <w:start w:val="1"/>
      <w:numFmt w:val="bullet"/>
      <w:lvlText w:val=""/>
      <w:lvlJc w:val="left"/>
      <w:pPr>
        <w:ind w:left="5192" w:hanging="360"/>
      </w:pPr>
      <w:rPr>
        <w:rFonts w:ascii="Symbol" w:hAnsi="Symbol" w:hint="default"/>
      </w:rPr>
    </w:lvl>
    <w:lvl w:ilvl="7" w:tplc="04190003" w:tentative="1">
      <w:start w:val="1"/>
      <w:numFmt w:val="bullet"/>
      <w:lvlText w:val="o"/>
      <w:lvlJc w:val="left"/>
      <w:pPr>
        <w:ind w:left="5912" w:hanging="360"/>
      </w:pPr>
      <w:rPr>
        <w:rFonts w:ascii="Courier New" w:hAnsi="Courier New" w:cs="Courier New" w:hint="default"/>
      </w:rPr>
    </w:lvl>
    <w:lvl w:ilvl="8" w:tplc="04190005" w:tentative="1">
      <w:start w:val="1"/>
      <w:numFmt w:val="bullet"/>
      <w:lvlText w:val=""/>
      <w:lvlJc w:val="left"/>
      <w:pPr>
        <w:ind w:left="6632" w:hanging="360"/>
      </w:pPr>
      <w:rPr>
        <w:rFonts w:ascii="Wingdings" w:hAnsi="Wingdings" w:hint="default"/>
      </w:rPr>
    </w:lvl>
  </w:abstractNum>
  <w:abstractNum w:abstractNumId="12">
    <w:nsid w:val="46974EFA"/>
    <w:multiLevelType w:val="hybridMultilevel"/>
    <w:tmpl w:val="4A285CB6"/>
    <w:lvl w:ilvl="0" w:tplc="2BFE0016">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13">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9C0F09"/>
    <w:multiLevelType w:val="multilevel"/>
    <w:tmpl w:val="E132FF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C2574E9"/>
    <w:multiLevelType w:val="multilevel"/>
    <w:tmpl w:val="A394D55A"/>
    <w:lvl w:ilvl="0">
      <w:start w:val="8"/>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4CA87EBD"/>
    <w:multiLevelType w:val="hybridMultilevel"/>
    <w:tmpl w:val="D0422B88"/>
    <w:lvl w:ilvl="0" w:tplc="2BFE0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F15821"/>
    <w:multiLevelType w:val="hybridMultilevel"/>
    <w:tmpl w:val="577A4B4C"/>
    <w:lvl w:ilvl="0" w:tplc="2BFE0016">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18">
    <w:nsid w:val="60EC7A60"/>
    <w:multiLevelType w:val="hybridMultilevel"/>
    <w:tmpl w:val="62665D9A"/>
    <w:lvl w:ilvl="0" w:tplc="2BFE0016">
      <w:start w:val="1"/>
      <w:numFmt w:val="bullet"/>
      <w:lvlText w:val=""/>
      <w:lvlJc w:val="left"/>
      <w:pPr>
        <w:ind w:left="8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2"/>
  </w:num>
  <w:num w:numId="4">
    <w:abstractNumId w:val="16"/>
  </w:num>
  <w:num w:numId="5">
    <w:abstractNumId w:val="8"/>
  </w:num>
  <w:num w:numId="6">
    <w:abstractNumId w:val="11"/>
  </w:num>
  <w:num w:numId="7">
    <w:abstractNumId w:val="1"/>
  </w:num>
  <w:num w:numId="8">
    <w:abstractNumId w:val="10"/>
  </w:num>
  <w:num w:numId="9">
    <w:abstractNumId w:val="17"/>
  </w:num>
  <w:num w:numId="10">
    <w:abstractNumId w:val="9"/>
  </w:num>
  <w:num w:numId="11">
    <w:abstractNumId w:val="4"/>
  </w:num>
  <w:num w:numId="12">
    <w:abstractNumId w:val="0"/>
  </w:num>
  <w:num w:numId="13">
    <w:abstractNumId w:val="6"/>
  </w:num>
  <w:num w:numId="14">
    <w:abstractNumId w:val="2"/>
  </w:num>
  <w:num w:numId="15">
    <w:abstractNumId w:val="14"/>
  </w:num>
  <w:num w:numId="16">
    <w:abstractNumId w:val="15"/>
  </w:num>
  <w:num w:numId="17">
    <w:abstractNumId w:val="5"/>
  </w:num>
  <w:num w:numId="18">
    <w:abstractNumId w:val="13"/>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970212"/>
    <w:rsid w:val="00061E19"/>
    <w:rsid w:val="00110C57"/>
    <w:rsid w:val="00160309"/>
    <w:rsid w:val="002D6AB0"/>
    <w:rsid w:val="00472AAD"/>
    <w:rsid w:val="00476E9B"/>
    <w:rsid w:val="005D2B41"/>
    <w:rsid w:val="007D471A"/>
    <w:rsid w:val="008414C4"/>
    <w:rsid w:val="00885837"/>
    <w:rsid w:val="00951290"/>
    <w:rsid w:val="00970212"/>
    <w:rsid w:val="00AB7B65"/>
    <w:rsid w:val="00AC65A4"/>
    <w:rsid w:val="00B2738D"/>
    <w:rsid w:val="00B644F3"/>
    <w:rsid w:val="00C025DB"/>
    <w:rsid w:val="00C759CD"/>
    <w:rsid w:val="00E7565B"/>
    <w:rsid w:val="00F70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2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0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70212"/>
    <w:pPr>
      <w:ind w:left="720"/>
      <w:contextualSpacing/>
    </w:pPr>
  </w:style>
  <w:style w:type="character" w:customStyle="1" w:styleId="apple-converted-space">
    <w:name w:val="apple-converted-space"/>
    <w:basedOn w:val="a0"/>
    <w:rsid w:val="00970212"/>
  </w:style>
  <w:style w:type="paragraph" w:styleId="a5">
    <w:name w:val="Normal (Web)"/>
    <w:basedOn w:val="a"/>
    <w:uiPriority w:val="99"/>
    <w:unhideWhenUsed/>
    <w:rsid w:val="00970212"/>
    <w:pPr>
      <w:spacing w:before="100" w:beforeAutospacing="1" w:after="100" w:afterAutospacing="1"/>
    </w:pPr>
  </w:style>
  <w:style w:type="character" w:customStyle="1" w:styleId="1">
    <w:name w:val="Основной текст Знак1"/>
    <w:basedOn w:val="a0"/>
    <w:link w:val="a6"/>
    <w:uiPriority w:val="99"/>
    <w:rsid w:val="00970212"/>
    <w:rPr>
      <w:rFonts w:ascii="Times New Roman" w:hAnsi="Times New Roman" w:cs="Times New Roman"/>
      <w:sz w:val="23"/>
      <w:szCs w:val="23"/>
      <w:shd w:val="clear" w:color="auto" w:fill="FFFFFF"/>
    </w:rPr>
  </w:style>
  <w:style w:type="paragraph" w:styleId="a6">
    <w:name w:val="Body Text"/>
    <w:basedOn w:val="a"/>
    <w:link w:val="1"/>
    <w:uiPriority w:val="99"/>
    <w:rsid w:val="00970212"/>
    <w:pPr>
      <w:shd w:val="clear" w:color="auto" w:fill="FFFFFF"/>
      <w:spacing w:before="420" w:line="317" w:lineRule="exact"/>
      <w:ind w:hanging="1120"/>
      <w:jc w:val="both"/>
    </w:pPr>
    <w:rPr>
      <w:rFonts w:eastAsiaTheme="minorHAnsi"/>
      <w:sz w:val="23"/>
      <w:szCs w:val="23"/>
      <w:lang w:eastAsia="en-US"/>
    </w:rPr>
  </w:style>
  <w:style w:type="character" w:customStyle="1" w:styleId="a7">
    <w:name w:val="Основной текст Знак"/>
    <w:basedOn w:val="a0"/>
    <w:uiPriority w:val="99"/>
    <w:semiHidden/>
    <w:rsid w:val="00970212"/>
    <w:rPr>
      <w:rFonts w:ascii="Times New Roman" w:eastAsia="Times New Roman" w:hAnsi="Times New Roman" w:cs="Times New Roman"/>
      <w:sz w:val="24"/>
      <w:szCs w:val="24"/>
      <w:lang w:eastAsia="ru-RU"/>
    </w:rPr>
  </w:style>
  <w:style w:type="character" w:customStyle="1" w:styleId="a8">
    <w:name w:val="Сноска_"/>
    <w:basedOn w:val="a0"/>
    <w:link w:val="a9"/>
    <w:uiPriority w:val="99"/>
    <w:rsid w:val="00970212"/>
    <w:rPr>
      <w:rFonts w:ascii="Calibri" w:hAnsi="Calibri" w:cs="Calibri"/>
      <w:sz w:val="19"/>
      <w:szCs w:val="19"/>
      <w:shd w:val="clear" w:color="auto" w:fill="FFFFFF"/>
    </w:rPr>
  </w:style>
  <w:style w:type="character" w:customStyle="1" w:styleId="15">
    <w:name w:val="Заголовок №15_"/>
    <w:basedOn w:val="a0"/>
    <w:link w:val="150"/>
    <w:uiPriority w:val="99"/>
    <w:rsid w:val="00970212"/>
    <w:rPr>
      <w:rFonts w:ascii="Times New Roman" w:hAnsi="Times New Roman" w:cs="Times New Roman"/>
      <w:b/>
      <w:bCs/>
      <w:sz w:val="23"/>
      <w:szCs w:val="23"/>
      <w:shd w:val="clear" w:color="auto" w:fill="FFFFFF"/>
    </w:rPr>
  </w:style>
  <w:style w:type="paragraph" w:customStyle="1" w:styleId="a9">
    <w:name w:val="Сноска"/>
    <w:basedOn w:val="a"/>
    <w:link w:val="a8"/>
    <w:uiPriority w:val="99"/>
    <w:rsid w:val="00970212"/>
    <w:pPr>
      <w:shd w:val="clear" w:color="auto" w:fill="FFFFFF"/>
      <w:spacing w:line="240" w:lineRule="atLeast"/>
    </w:pPr>
    <w:rPr>
      <w:rFonts w:ascii="Calibri" w:eastAsiaTheme="minorHAnsi" w:hAnsi="Calibri" w:cs="Calibri"/>
      <w:sz w:val="19"/>
      <w:szCs w:val="19"/>
      <w:lang w:eastAsia="en-US"/>
    </w:rPr>
  </w:style>
  <w:style w:type="paragraph" w:customStyle="1" w:styleId="150">
    <w:name w:val="Заголовок №15"/>
    <w:basedOn w:val="a"/>
    <w:link w:val="15"/>
    <w:uiPriority w:val="99"/>
    <w:rsid w:val="00970212"/>
    <w:pPr>
      <w:shd w:val="clear" w:color="auto" w:fill="FFFFFF"/>
      <w:spacing w:after="420" w:line="240" w:lineRule="atLeast"/>
      <w:ind w:hanging="980"/>
    </w:pPr>
    <w:rPr>
      <w:rFonts w:eastAsiaTheme="minorHAnsi"/>
      <w:b/>
      <w:bCs/>
      <w:sz w:val="23"/>
      <w:szCs w:val="23"/>
      <w:lang w:eastAsia="en-US"/>
    </w:rPr>
  </w:style>
  <w:style w:type="paragraph" w:customStyle="1" w:styleId="bullet">
    <w:name w:val="bullet"/>
    <w:basedOn w:val="a"/>
    <w:rsid w:val="00970212"/>
    <w:pPr>
      <w:numPr>
        <w:numId w:val="18"/>
      </w:numPr>
    </w:pPr>
    <w:rPr>
      <w:rFonts w:ascii="Arial" w:hAnsi="Arial"/>
      <w:sz w:val="20"/>
      <w:lang w:val="en-GB" w:eastAsia="en-US"/>
    </w:rPr>
  </w:style>
  <w:style w:type="paragraph" w:customStyle="1" w:styleId="Doctitle">
    <w:name w:val="Doc title"/>
    <w:basedOn w:val="a"/>
    <w:rsid w:val="00970212"/>
    <w:rPr>
      <w:rFonts w:ascii="Arial" w:hAnsi="Arial"/>
      <w:b/>
      <w:sz w:val="40"/>
      <w:lang w:val="en-GB" w:eastAsia="en-US"/>
    </w:rPr>
  </w:style>
  <w:style w:type="paragraph" w:styleId="aa">
    <w:name w:val="Balloon Text"/>
    <w:basedOn w:val="a"/>
    <w:link w:val="ab"/>
    <w:uiPriority w:val="99"/>
    <w:semiHidden/>
    <w:unhideWhenUsed/>
    <w:rsid w:val="00885837"/>
    <w:rPr>
      <w:rFonts w:ascii="Tahoma" w:hAnsi="Tahoma" w:cs="Tahoma"/>
      <w:sz w:val="16"/>
      <w:szCs w:val="16"/>
    </w:rPr>
  </w:style>
  <w:style w:type="character" w:customStyle="1" w:styleId="ab">
    <w:name w:val="Текст выноски Знак"/>
    <w:basedOn w:val="a0"/>
    <w:link w:val="aa"/>
    <w:uiPriority w:val="99"/>
    <w:semiHidden/>
    <w:rsid w:val="0088583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2772</Words>
  <Characters>15802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Terentev</dc:creator>
  <cp:keywords/>
  <dc:description/>
  <cp:lastModifiedBy>Admin</cp:lastModifiedBy>
  <cp:revision>2</cp:revision>
  <dcterms:created xsi:type="dcterms:W3CDTF">2015-01-27T05:16:00Z</dcterms:created>
  <dcterms:modified xsi:type="dcterms:W3CDTF">2015-01-27T05:16:00Z</dcterms:modified>
</cp:coreProperties>
</file>