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12BC7" w14:textId="219645EA" w:rsidR="008E1AF7" w:rsidRDefault="008E1AF7" w:rsidP="008E1A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</w:t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E2736F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54403" w:rsidRPr="000970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Приложение  </w:t>
      </w:r>
    </w:p>
    <w:p w14:paraId="5669F187" w14:textId="77777777" w:rsidR="00FF0BCE" w:rsidRDefault="00FF0BCE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1716B286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38276599"/>
      <w:r w:rsidR="00DD7C58" w:rsidRPr="00067D38">
        <w:rPr>
          <w:rFonts w:ascii="Times New Roman" w:hAnsi="Times New Roman" w:cs="Times New Roman"/>
          <w:b/>
          <w:sz w:val="28"/>
          <w:szCs w:val="28"/>
        </w:rPr>
        <w:t>«</w:t>
      </w:r>
      <w:r w:rsidR="00516FC6">
        <w:rPr>
          <w:rFonts w:ascii="Times New Roman" w:hAnsi="Times New Roman" w:cs="Times New Roman"/>
          <w:b/>
          <w:sz w:val="28"/>
          <w:szCs w:val="28"/>
        </w:rPr>
        <w:t>4,5%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497910"/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  <w:bookmarkEnd w:id="1"/>
          </w:p>
        </w:tc>
        <w:tc>
          <w:tcPr>
            <w:tcW w:w="7674" w:type="dxa"/>
            <w:vAlign w:val="center"/>
          </w:tcPr>
          <w:p w14:paraId="1724D4A1" w14:textId="77777777" w:rsidR="0009703A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77777777" w:rsidR="00E16731" w:rsidRPr="00E16731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16931D" w14:textId="10F9FEF8" w:rsidR="00EC4459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B73AB9" w14:textId="1C4CE8DF" w:rsidR="00A73DF9" w:rsidRPr="00960ACB" w:rsidRDefault="00A73DF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видом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является деятельность, входящая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раздел С «Обрабатывающие производства» общероссийского классификатора видов экономической деятельности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ОК 029-2014 (КДЕС Ред. 2).</w:t>
            </w:r>
          </w:p>
          <w:p w14:paraId="3816C92E" w14:textId="77777777" w:rsidR="00985B45" w:rsidRPr="0009703A" w:rsidRDefault="00985B45" w:rsidP="00EC4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1498444"/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  <w:bookmarkEnd w:id="2"/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31498471"/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bookmarkEnd w:id="3"/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31498604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bookmarkEnd w:id="4"/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49FD39BA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B69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779" w:rsidRPr="00C25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2292" w:rsidRPr="00C2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8C1E667" w14:textId="77777777" w:rsidR="00516FC6" w:rsidRPr="00960ACB" w:rsidRDefault="00917C99" w:rsidP="00516F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6FC6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Для субъектов МСП, </w:t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и осуществляющих свою деятельность на территории моногорода при реализации приоритетных проектов</w:t>
            </w:r>
            <w:r w:rsidR="00516FC6" w:rsidRPr="00960AC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B0D8FB" w14:textId="77777777" w:rsidR="00516FC6" w:rsidRPr="00960ACB" w:rsidRDefault="00516FC6" w:rsidP="00516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- 1/2 ключевой ставки Банка России, установленной на момент заключения договора микрозайма 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наличии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0880EDAD" w14:textId="42B51494" w:rsidR="00516FC6" w:rsidRPr="00960ACB" w:rsidRDefault="00516FC6" w:rsidP="00516F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,5% годовых 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отсутствии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2ACD2E" w14:textId="77777777" w:rsidR="00516FC6" w:rsidRPr="00960ACB" w:rsidRDefault="00516FC6" w:rsidP="00516FC6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989965" w14:textId="28031206" w:rsidR="00917C99" w:rsidRPr="00A73DF9" w:rsidRDefault="00516FC6" w:rsidP="00516FC6">
            <w:pPr>
              <w:pStyle w:val="a4"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Для субъектов МСП, не указанных в подпункте 1 настоящего раздела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,5% годовых.</w:t>
            </w:r>
          </w:p>
          <w:p w14:paraId="4454C936" w14:textId="3373E942" w:rsidR="000B0D57" w:rsidRPr="00960ACB" w:rsidRDefault="000B0D5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поручительство физического лица либо индивидуального предпринимателя, либо юридического лица, либо залог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стоимостью (с учетом К 0,7) не менее 100 % от суммы микрозайма.</w:t>
            </w:r>
          </w:p>
          <w:p w14:paraId="4D18AEC8" w14:textId="7CFE9AEF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05BDC2A1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42BF3412" w14:textId="22D1DA29" w:rsidR="006D6707" w:rsidRPr="00C251CE" w:rsidRDefault="006D6707" w:rsidP="006D6707">
            <w:pPr>
              <w:pStyle w:val="a4"/>
              <w:numPr>
                <w:ilvl w:val="0"/>
                <w:numId w:val="35"/>
              </w:numPr>
              <w:ind w:left="170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7063FDE5" w14:textId="66B33601" w:rsidR="006D6707" w:rsidRPr="00C251CE" w:rsidRDefault="006D6707" w:rsidP="006D6707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58EA94BF" w14:textId="77777777" w:rsidR="006D6707" w:rsidRPr="006D6707" w:rsidRDefault="006D6707" w:rsidP="006D6707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6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0961144C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6707" w:rsidRPr="006D6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000 001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18D72D79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>потека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Предмет залога (за исключением земельных участков) подлежит </w:t>
            </w:r>
            <w:bookmarkStart w:id="7" w:name="_GoBack"/>
            <w:bookmarkEnd w:id="7"/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31498968"/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  <w:bookmarkEnd w:id="8"/>
          </w:p>
        </w:tc>
      </w:tr>
    </w:tbl>
    <w:p w14:paraId="45A3D81F" w14:textId="16DD5445" w:rsidR="00A7032C" w:rsidRPr="00133F04" w:rsidRDefault="00A7032C" w:rsidP="006E54F8">
      <w:pPr>
        <w:rPr>
          <w:rFonts w:ascii="Times New Roman" w:hAnsi="Times New Roman" w:cs="Times New Roman"/>
          <w:sz w:val="24"/>
          <w:szCs w:val="24"/>
        </w:rPr>
      </w:pPr>
    </w:p>
    <w:p w14:paraId="4443524C" w14:textId="77777777" w:rsidR="003A2705" w:rsidRPr="00133F04" w:rsidRDefault="003A2705">
      <w:pPr>
        <w:rPr>
          <w:rFonts w:ascii="Times New Roman" w:hAnsi="Times New Roman" w:cs="Times New Roman"/>
          <w:sz w:val="24"/>
          <w:szCs w:val="24"/>
        </w:rPr>
      </w:pPr>
    </w:p>
    <w:sectPr w:rsidR="003A2705" w:rsidRPr="00133F04" w:rsidSect="005C7127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67B42" w14:textId="77777777" w:rsidR="00132BCA" w:rsidRDefault="00132BCA" w:rsidP="00F76CBB">
      <w:pPr>
        <w:spacing w:after="0" w:line="240" w:lineRule="auto"/>
      </w:pPr>
      <w:r>
        <w:separator/>
      </w:r>
    </w:p>
  </w:endnote>
  <w:endnote w:type="continuationSeparator" w:id="0">
    <w:p w14:paraId="560BDD03" w14:textId="77777777" w:rsidR="00132BCA" w:rsidRDefault="00132BCA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79711" w14:textId="77777777" w:rsidR="00132BCA" w:rsidRDefault="00132BCA" w:rsidP="00F76CBB">
      <w:pPr>
        <w:spacing w:after="0" w:line="240" w:lineRule="auto"/>
      </w:pPr>
      <w:r>
        <w:separator/>
      </w:r>
    </w:p>
  </w:footnote>
  <w:footnote w:type="continuationSeparator" w:id="0">
    <w:p w14:paraId="4E069D39" w14:textId="77777777" w:rsidR="00132BCA" w:rsidRDefault="00132BCA" w:rsidP="00F76CBB">
      <w:pPr>
        <w:spacing w:after="0" w:line="240" w:lineRule="auto"/>
      </w:pPr>
      <w:r>
        <w:continuationSeparator/>
      </w:r>
    </w:p>
  </w:footnote>
  <w:footnote w:id="1">
    <w:p w14:paraId="4A02F311" w14:textId="77777777" w:rsidR="00516FC6" w:rsidRPr="00175D38" w:rsidRDefault="00516FC6" w:rsidP="00516F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1473937"/>
      <w:r w:rsidRPr="00471E07">
        <w:rPr>
          <w:rStyle w:val="ad"/>
          <w:sz w:val="28"/>
          <w:szCs w:val="28"/>
        </w:rPr>
        <w:footnoteRef/>
      </w:r>
      <w:r w:rsidRPr="00471E07">
        <w:rPr>
          <w:sz w:val="28"/>
          <w:szCs w:val="28"/>
        </w:rPr>
        <w:t xml:space="preserve"> </w:t>
      </w:r>
      <w:bookmarkEnd w:id="5"/>
      <w:r w:rsidRPr="00471E07">
        <w:rPr>
          <w:rFonts w:ascii="Times New Roman" w:hAnsi="Times New Roman" w:cs="Times New Roman"/>
          <w:sz w:val="28"/>
          <w:szCs w:val="28"/>
        </w:rPr>
        <w:t>Приоритетные проекты устанавливаются нормативным актом Минэкономразвития России.</w:t>
      </w:r>
    </w:p>
    <w:p w14:paraId="6E33B7F4" w14:textId="77777777" w:rsidR="00516FC6" w:rsidRPr="00175D38" w:rsidRDefault="00516FC6" w:rsidP="00516FC6">
      <w:pPr>
        <w:pStyle w:val="ab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13F57"/>
    <w:multiLevelType w:val="hybridMultilevel"/>
    <w:tmpl w:val="606E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61DEC"/>
    <w:multiLevelType w:val="hybridMultilevel"/>
    <w:tmpl w:val="6D8E6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3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5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6"/>
  </w:num>
  <w:num w:numId="19">
    <w:abstractNumId w:val="32"/>
  </w:num>
  <w:num w:numId="20">
    <w:abstractNumId w:val="34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3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D5"/>
    <w:rsid w:val="000108F8"/>
    <w:rsid w:val="0001115A"/>
    <w:rsid w:val="00023D68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1852"/>
    <w:rsid w:val="000B28FE"/>
    <w:rsid w:val="000C169E"/>
    <w:rsid w:val="000C32D7"/>
    <w:rsid w:val="000D1208"/>
    <w:rsid w:val="000D5B4B"/>
    <w:rsid w:val="000E7F67"/>
    <w:rsid w:val="000F099E"/>
    <w:rsid w:val="00104202"/>
    <w:rsid w:val="001170EB"/>
    <w:rsid w:val="00117D53"/>
    <w:rsid w:val="00125C92"/>
    <w:rsid w:val="00127D2D"/>
    <w:rsid w:val="00132BCA"/>
    <w:rsid w:val="00133F04"/>
    <w:rsid w:val="0013473C"/>
    <w:rsid w:val="001404E0"/>
    <w:rsid w:val="00144FAD"/>
    <w:rsid w:val="00160875"/>
    <w:rsid w:val="00175D38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14843"/>
    <w:rsid w:val="002275F0"/>
    <w:rsid w:val="00237202"/>
    <w:rsid w:val="00252274"/>
    <w:rsid w:val="00263D7B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A2705"/>
    <w:rsid w:val="003B5D89"/>
    <w:rsid w:val="003C668D"/>
    <w:rsid w:val="003D0456"/>
    <w:rsid w:val="003D4CB3"/>
    <w:rsid w:val="003D6F6F"/>
    <w:rsid w:val="003E29AD"/>
    <w:rsid w:val="003E2FAD"/>
    <w:rsid w:val="003F675B"/>
    <w:rsid w:val="003F7987"/>
    <w:rsid w:val="00422541"/>
    <w:rsid w:val="00431BC1"/>
    <w:rsid w:val="0044036B"/>
    <w:rsid w:val="00440D79"/>
    <w:rsid w:val="00442A6C"/>
    <w:rsid w:val="00443B75"/>
    <w:rsid w:val="00453D95"/>
    <w:rsid w:val="00455154"/>
    <w:rsid w:val="00455C00"/>
    <w:rsid w:val="00471E07"/>
    <w:rsid w:val="00476418"/>
    <w:rsid w:val="00480C98"/>
    <w:rsid w:val="004922EE"/>
    <w:rsid w:val="004979AF"/>
    <w:rsid w:val="004A4853"/>
    <w:rsid w:val="004B2D60"/>
    <w:rsid w:val="004B3C2B"/>
    <w:rsid w:val="004D43A3"/>
    <w:rsid w:val="004E111D"/>
    <w:rsid w:val="004F176A"/>
    <w:rsid w:val="004F4B2D"/>
    <w:rsid w:val="00511D55"/>
    <w:rsid w:val="00513CC7"/>
    <w:rsid w:val="00516FC6"/>
    <w:rsid w:val="00517178"/>
    <w:rsid w:val="0052116B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1FBF"/>
    <w:rsid w:val="00592B43"/>
    <w:rsid w:val="005B4BAC"/>
    <w:rsid w:val="005C7127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9555C"/>
    <w:rsid w:val="006A171D"/>
    <w:rsid w:val="006A79A5"/>
    <w:rsid w:val="006C51AD"/>
    <w:rsid w:val="006C7C98"/>
    <w:rsid w:val="006D1660"/>
    <w:rsid w:val="006D210D"/>
    <w:rsid w:val="006D2BD6"/>
    <w:rsid w:val="006D6707"/>
    <w:rsid w:val="006E54F8"/>
    <w:rsid w:val="006F154A"/>
    <w:rsid w:val="006F760F"/>
    <w:rsid w:val="00702F61"/>
    <w:rsid w:val="00706B3D"/>
    <w:rsid w:val="00712E05"/>
    <w:rsid w:val="007211E6"/>
    <w:rsid w:val="00730598"/>
    <w:rsid w:val="00733AD6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22F0"/>
    <w:rsid w:val="007D459D"/>
    <w:rsid w:val="007F5779"/>
    <w:rsid w:val="00802B26"/>
    <w:rsid w:val="00816C71"/>
    <w:rsid w:val="008409D0"/>
    <w:rsid w:val="0084496D"/>
    <w:rsid w:val="008553B9"/>
    <w:rsid w:val="0085753A"/>
    <w:rsid w:val="00884CED"/>
    <w:rsid w:val="008A44BD"/>
    <w:rsid w:val="008A69D4"/>
    <w:rsid w:val="008B5F19"/>
    <w:rsid w:val="008C1851"/>
    <w:rsid w:val="008C47A2"/>
    <w:rsid w:val="008C5F56"/>
    <w:rsid w:val="008C6A30"/>
    <w:rsid w:val="008C765D"/>
    <w:rsid w:val="008D1E38"/>
    <w:rsid w:val="008D4D60"/>
    <w:rsid w:val="008E0DB4"/>
    <w:rsid w:val="008E1AF7"/>
    <w:rsid w:val="00903CBC"/>
    <w:rsid w:val="00904A2B"/>
    <w:rsid w:val="00907EE1"/>
    <w:rsid w:val="00911D72"/>
    <w:rsid w:val="00917C99"/>
    <w:rsid w:val="0093152F"/>
    <w:rsid w:val="009358E2"/>
    <w:rsid w:val="009455A9"/>
    <w:rsid w:val="00945994"/>
    <w:rsid w:val="00954403"/>
    <w:rsid w:val="00960ACB"/>
    <w:rsid w:val="009635BC"/>
    <w:rsid w:val="0096419F"/>
    <w:rsid w:val="00965CFD"/>
    <w:rsid w:val="0097096E"/>
    <w:rsid w:val="00985B45"/>
    <w:rsid w:val="0099186D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23FB"/>
    <w:rsid w:val="009E4519"/>
    <w:rsid w:val="009E4903"/>
    <w:rsid w:val="009E6808"/>
    <w:rsid w:val="009F5B2E"/>
    <w:rsid w:val="00A06148"/>
    <w:rsid w:val="00A12BCB"/>
    <w:rsid w:val="00A14F34"/>
    <w:rsid w:val="00A21080"/>
    <w:rsid w:val="00A21AFE"/>
    <w:rsid w:val="00A32AE9"/>
    <w:rsid w:val="00A330EF"/>
    <w:rsid w:val="00A3377F"/>
    <w:rsid w:val="00A57602"/>
    <w:rsid w:val="00A7032C"/>
    <w:rsid w:val="00A7272B"/>
    <w:rsid w:val="00A73DF9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D238F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315FE"/>
    <w:rsid w:val="00B505B3"/>
    <w:rsid w:val="00B511B2"/>
    <w:rsid w:val="00B56A9C"/>
    <w:rsid w:val="00B60017"/>
    <w:rsid w:val="00B63760"/>
    <w:rsid w:val="00B6394F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B69CF"/>
    <w:rsid w:val="00BC053C"/>
    <w:rsid w:val="00BC141E"/>
    <w:rsid w:val="00BC5525"/>
    <w:rsid w:val="00BD7E59"/>
    <w:rsid w:val="00BF649D"/>
    <w:rsid w:val="00C1217A"/>
    <w:rsid w:val="00C1708A"/>
    <w:rsid w:val="00C2001E"/>
    <w:rsid w:val="00C251CE"/>
    <w:rsid w:val="00C32868"/>
    <w:rsid w:val="00C430F2"/>
    <w:rsid w:val="00C64FFD"/>
    <w:rsid w:val="00C6612C"/>
    <w:rsid w:val="00C977D8"/>
    <w:rsid w:val="00CA1BAA"/>
    <w:rsid w:val="00CB659C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D2047B"/>
    <w:rsid w:val="00D32F0C"/>
    <w:rsid w:val="00D7108B"/>
    <w:rsid w:val="00DA3D79"/>
    <w:rsid w:val="00DD601E"/>
    <w:rsid w:val="00DD658D"/>
    <w:rsid w:val="00DD7C58"/>
    <w:rsid w:val="00DE4C51"/>
    <w:rsid w:val="00DF0957"/>
    <w:rsid w:val="00E16731"/>
    <w:rsid w:val="00E2736F"/>
    <w:rsid w:val="00E35C58"/>
    <w:rsid w:val="00E446B8"/>
    <w:rsid w:val="00E50A4A"/>
    <w:rsid w:val="00E62C49"/>
    <w:rsid w:val="00E630E7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C8F9-A573-42A8-8508-BB15872C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2023-06-12T11:54:00Z</cp:lastPrinted>
  <dcterms:created xsi:type="dcterms:W3CDTF">2023-08-10T07:19:00Z</dcterms:created>
  <dcterms:modified xsi:type="dcterms:W3CDTF">2023-08-10T07:19:00Z</dcterms:modified>
</cp:coreProperties>
</file>