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5D" w:rsidRPr="0083495D" w:rsidRDefault="0083495D" w:rsidP="00037321">
      <w:pPr>
        <w:spacing w:after="0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 w:rsidRPr="0083495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3495D" w:rsidRPr="0083495D" w:rsidRDefault="0083495D" w:rsidP="00037321">
      <w:pPr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 w:rsidRPr="0083495D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83495D" w:rsidRPr="0083495D" w:rsidRDefault="00037321" w:rsidP="00037321">
      <w:pPr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Альметьевского  муниципального </w:t>
      </w:r>
      <w:r w:rsidR="0083495D" w:rsidRPr="0083495D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83495D" w:rsidRPr="0083495D" w:rsidRDefault="0083495D" w:rsidP="00037321">
      <w:pPr>
        <w:spacing w:before="120"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 w:rsidRPr="0083495D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522364">
        <w:rPr>
          <w:rFonts w:ascii="Times New Roman" w:hAnsi="Times New Roman" w:cs="Times New Roman"/>
          <w:sz w:val="28"/>
          <w:szCs w:val="28"/>
        </w:rPr>
        <w:t>Г.Н.Насибуллина</w:t>
      </w:r>
      <w:proofErr w:type="spellEnd"/>
    </w:p>
    <w:p w:rsidR="0083495D" w:rsidRPr="0083495D" w:rsidRDefault="0083495D" w:rsidP="000753E4">
      <w:pPr>
        <w:pStyle w:val="Default"/>
        <w:jc w:val="both"/>
        <w:rPr>
          <w:b/>
          <w:sz w:val="28"/>
          <w:szCs w:val="28"/>
        </w:rPr>
      </w:pPr>
    </w:p>
    <w:p w:rsidR="00F27280" w:rsidRPr="00F27280" w:rsidRDefault="0083495D" w:rsidP="00F27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7280">
        <w:rPr>
          <w:rFonts w:ascii="Times New Roman" w:hAnsi="Times New Roman" w:cs="Times New Roman"/>
          <w:b/>
          <w:sz w:val="28"/>
          <w:szCs w:val="28"/>
        </w:rPr>
        <w:t>Регламент Контрольно-счетной палаты Альметьевского муниципального района Республики Татарстан</w:t>
      </w:r>
      <w:r w:rsidR="00F27280" w:rsidRPr="00F27280">
        <w:rPr>
          <w:rFonts w:ascii="Times New Roman" w:hAnsi="Times New Roman" w:cs="Times New Roman"/>
          <w:b/>
          <w:sz w:val="28"/>
          <w:szCs w:val="28"/>
        </w:rPr>
        <w:t xml:space="preserve"> (с изменениями, внесенными </w:t>
      </w:r>
      <w:r w:rsidR="00F27280" w:rsidRPr="00F27280">
        <w:rPr>
          <w:rFonts w:ascii="Times New Roman" w:hAnsi="Times New Roman" w:cs="Times New Roman"/>
          <w:b/>
          <w:sz w:val="28"/>
          <w:szCs w:val="28"/>
        </w:rPr>
        <w:t>решением коллегии Контрольно-счетной палаты</w:t>
      </w:r>
      <w:proofErr w:type="gramEnd"/>
    </w:p>
    <w:p w:rsidR="00F27280" w:rsidRPr="00F27280" w:rsidRDefault="00F27280" w:rsidP="00F27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80">
        <w:rPr>
          <w:rFonts w:ascii="Times New Roman" w:hAnsi="Times New Roman" w:cs="Times New Roman"/>
          <w:b/>
          <w:sz w:val="28"/>
          <w:szCs w:val="28"/>
        </w:rPr>
        <w:t xml:space="preserve">Альметьевского муниципального района </w:t>
      </w:r>
    </w:p>
    <w:p w:rsidR="0083495D" w:rsidRPr="00F27280" w:rsidRDefault="00F27280" w:rsidP="00F2728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F27280">
        <w:rPr>
          <w:b/>
          <w:sz w:val="28"/>
          <w:szCs w:val="28"/>
        </w:rPr>
        <w:t>Республики Татарстан от 01.10.2019г. № 3</w:t>
      </w:r>
      <w:r w:rsidRPr="00F27280">
        <w:rPr>
          <w:b/>
          <w:sz w:val="28"/>
          <w:szCs w:val="28"/>
        </w:rPr>
        <w:t>)</w:t>
      </w:r>
    </w:p>
    <w:p w:rsidR="0083495D" w:rsidRDefault="0083495D" w:rsidP="000753E4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</w:p>
    <w:p w:rsidR="000753E4" w:rsidRDefault="000753E4" w:rsidP="0083495D">
      <w:pPr>
        <w:pStyle w:val="Default"/>
        <w:jc w:val="center"/>
        <w:rPr>
          <w:b/>
          <w:sz w:val="28"/>
          <w:szCs w:val="28"/>
        </w:rPr>
      </w:pPr>
      <w:r w:rsidRPr="00C16DA3">
        <w:rPr>
          <w:b/>
          <w:sz w:val="28"/>
          <w:szCs w:val="28"/>
        </w:rPr>
        <w:t>Раздел I. Общие положения.</w:t>
      </w:r>
    </w:p>
    <w:p w:rsidR="00C16DA3" w:rsidRPr="00C16DA3" w:rsidRDefault="00C16DA3" w:rsidP="000753E4">
      <w:pPr>
        <w:pStyle w:val="Default"/>
        <w:jc w:val="both"/>
        <w:rPr>
          <w:b/>
          <w:sz w:val="28"/>
          <w:szCs w:val="28"/>
        </w:rPr>
      </w:pPr>
    </w:p>
    <w:p w:rsidR="000753E4" w:rsidRPr="005B1E21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3E4" w:rsidRPr="00C16DA3">
        <w:rPr>
          <w:sz w:val="28"/>
          <w:szCs w:val="28"/>
        </w:rPr>
        <w:t xml:space="preserve">1.1. </w:t>
      </w:r>
      <w:proofErr w:type="gramStart"/>
      <w:r w:rsidR="000753E4" w:rsidRPr="005B1E21">
        <w:rPr>
          <w:sz w:val="28"/>
          <w:szCs w:val="28"/>
        </w:rPr>
        <w:t xml:space="preserve">Регламент </w:t>
      </w:r>
      <w:r w:rsidR="0075629F" w:rsidRPr="005B1E21">
        <w:rPr>
          <w:sz w:val="28"/>
          <w:szCs w:val="28"/>
        </w:rPr>
        <w:t>Контрольно-с</w:t>
      </w:r>
      <w:r w:rsidR="000753E4" w:rsidRPr="005B1E21">
        <w:rPr>
          <w:sz w:val="28"/>
          <w:szCs w:val="28"/>
        </w:rPr>
        <w:t xml:space="preserve">четной палаты </w:t>
      </w:r>
      <w:r w:rsidR="0075629F" w:rsidRPr="005B1E21">
        <w:rPr>
          <w:sz w:val="28"/>
          <w:szCs w:val="28"/>
        </w:rPr>
        <w:t xml:space="preserve">Альметьевского муниципального района </w:t>
      </w:r>
      <w:r w:rsidR="000753E4" w:rsidRPr="005B1E21">
        <w:rPr>
          <w:sz w:val="28"/>
          <w:szCs w:val="28"/>
        </w:rPr>
        <w:t xml:space="preserve">Республики Татарстан (далее – Регламент) принят во исполнение положений </w:t>
      </w:r>
      <w:r w:rsidR="00643C97" w:rsidRPr="005B1E21">
        <w:rPr>
          <w:sz w:val="28"/>
          <w:szCs w:val="28"/>
        </w:rPr>
        <w:t>Федерального з</w:t>
      </w:r>
      <w:r w:rsidR="00D63534" w:rsidRPr="005B1E21">
        <w:rPr>
          <w:sz w:val="28"/>
          <w:szCs w:val="28"/>
        </w:rPr>
        <w:t>акона  № 6-ФЗ от 7 февраля  2011</w:t>
      </w:r>
      <w:r w:rsidR="00643C97" w:rsidRPr="005B1E21">
        <w:rPr>
          <w:sz w:val="28"/>
          <w:szCs w:val="28"/>
        </w:rPr>
        <w:t xml:space="preserve"> </w:t>
      </w:r>
      <w:r w:rsidR="00D63534" w:rsidRPr="005B1E21">
        <w:rPr>
          <w:sz w:val="28"/>
          <w:szCs w:val="28"/>
        </w:rPr>
        <w:t xml:space="preserve">года </w:t>
      </w:r>
      <w:r w:rsidR="000753E4" w:rsidRPr="005B1E21">
        <w:rPr>
          <w:sz w:val="28"/>
          <w:szCs w:val="28"/>
        </w:rPr>
        <w:t xml:space="preserve"> «О</w:t>
      </w:r>
      <w:r w:rsidR="00D63534" w:rsidRPr="005B1E21">
        <w:rPr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 и</w:t>
      </w:r>
      <w:r w:rsidR="00643C97" w:rsidRPr="005B1E21">
        <w:rPr>
          <w:sz w:val="28"/>
          <w:szCs w:val="28"/>
        </w:rPr>
        <w:t xml:space="preserve"> </w:t>
      </w:r>
      <w:r w:rsidR="00D63534" w:rsidRPr="005B1E21">
        <w:rPr>
          <w:sz w:val="28"/>
          <w:szCs w:val="28"/>
        </w:rPr>
        <w:t xml:space="preserve"> Положения «О Контрольно-счетной палате</w:t>
      </w:r>
      <w:r w:rsidR="000753E4" w:rsidRPr="005B1E21">
        <w:rPr>
          <w:sz w:val="28"/>
          <w:szCs w:val="28"/>
        </w:rPr>
        <w:t xml:space="preserve"> </w:t>
      </w:r>
      <w:r w:rsidR="00D63534" w:rsidRPr="005B1E21">
        <w:rPr>
          <w:sz w:val="28"/>
          <w:szCs w:val="28"/>
        </w:rPr>
        <w:t>Альметьевского муниципального района Республики Татарстан»</w:t>
      </w:r>
      <w:r w:rsidR="00643C97" w:rsidRPr="005B1E21">
        <w:rPr>
          <w:sz w:val="28"/>
          <w:szCs w:val="28"/>
        </w:rPr>
        <w:t xml:space="preserve"> (далее – Положение)</w:t>
      </w:r>
      <w:r w:rsidR="000378D4" w:rsidRPr="005B1E21">
        <w:rPr>
          <w:sz w:val="28"/>
          <w:szCs w:val="28"/>
        </w:rPr>
        <w:t xml:space="preserve">, принятого Решением Совета </w:t>
      </w:r>
      <w:r w:rsidR="00643C97" w:rsidRPr="005B1E21">
        <w:rPr>
          <w:sz w:val="28"/>
          <w:szCs w:val="28"/>
        </w:rPr>
        <w:t>Альметьевского муниципального района Республики Татарстан №</w:t>
      </w:r>
      <w:r w:rsidR="00522364">
        <w:rPr>
          <w:sz w:val="28"/>
          <w:szCs w:val="28"/>
        </w:rPr>
        <w:t xml:space="preserve"> 305</w:t>
      </w:r>
      <w:r w:rsidR="00643C97" w:rsidRPr="005B1E21">
        <w:rPr>
          <w:sz w:val="28"/>
          <w:szCs w:val="28"/>
        </w:rPr>
        <w:t xml:space="preserve"> от </w:t>
      </w:r>
      <w:r w:rsidR="00522364">
        <w:rPr>
          <w:sz w:val="28"/>
          <w:szCs w:val="28"/>
        </w:rPr>
        <w:t>26 июля</w:t>
      </w:r>
      <w:proofErr w:type="gramEnd"/>
      <w:r w:rsidR="00643C97" w:rsidRPr="005B1E21">
        <w:rPr>
          <w:sz w:val="28"/>
          <w:szCs w:val="28"/>
        </w:rPr>
        <w:t xml:space="preserve"> 201</w:t>
      </w:r>
      <w:r w:rsidR="00522364">
        <w:rPr>
          <w:sz w:val="28"/>
          <w:szCs w:val="28"/>
        </w:rPr>
        <w:t>9</w:t>
      </w:r>
      <w:r w:rsidR="00643C97" w:rsidRPr="005B1E21">
        <w:rPr>
          <w:sz w:val="28"/>
          <w:szCs w:val="28"/>
        </w:rPr>
        <w:t xml:space="preserve"> года.</w:t>
      </w:r>
    </w:p>
    <w:p w:rsidR="000753E4" w:rsidRPr="005B1E21" w:rsidRDefault="0003732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6CBA">
        <w:rPr>
          <w:sz w:val="28"/>
          <w:szCs w:val="28"/>
        </w:rPr>
        <w:t>Настоящий</w:t>
      </w:r>
      <w:r w:rsidR="00643C97" w:rsidRPr="005B1E21">
        <w:rPr>
          <w:sz w:val="28"/>
          <w:szCs w:val="28"/>
        </w:rPr>
        <w:t xml:space="preserve"> </w:t>
      </w:r>
      <w:r w:rsidR="000753E4" w:rsidRPr="005B1E21">
        <w:rPr>
          <w:sz w:val="28"/>
          <w:szCs w:val="28"/>
        </w:rPr>
        <w:t xml:space="preserve">Регламент определяет: </w:t>
      </w:r>
    </w:p>
    <w:p w:rsidR="000753E4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5B1E21">
        <w:rPr>
          <w:sz w:val="28"/>
          <w:szCs w:val="28"/>
        </w:rPr>
        <w:t xml:space="preserve">- содержание направлений деятельности </w:t>
      </w:r>
      <w:r w:rsidR="00643C97" w:rsidRPr="005B1E21">
        <w:rPr>
          <w:sz w:val="28"/>
          <w:szCs w:val="28"/>
        </w:rPr>
        <w:t>Контрольно-счетной палаты Альметьевского муниципального района Республики Татарстан (далее – Контрольно-счетной палаты)</w:t>
      </w:r>
      <w:r w:rsidRPr="005B1E21">
        <w:rPr>
          <w:sz w:val="28"/>
          <w:szCs w:val="28"/>
        </w:rPr>
        <w:t xml:space="preserve">; </w:t>
      </w:r>
    </w:p>
    <w:p w:rsidR="008279A5" w:rsidRDefault="008279A5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планирование работы Контрольно-счетной палаты;</w:t>
      </w:r>
    </w:p>
    <w:p w:rsidR="008279A5" w:rsidRDefault="008279A5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9A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порядок подготовки и проведения</w:t>
      </w:r>
      <w:r w:rsidRPr="00C16DA3">
        <w:rPr>
          <w:color w:val="auto"/>
          <w:sz w:val="28"/>
          <w:szCs w:val="28"/>
        </w:rPr>
        <w:t xml:space="preserve"> контрольных и экспертно-аналитических мероприятий</w:t>
      </w:r>
      <w:r>
        <w:rPr>
          <w:color w:val="auto"/>
          <w:sz w:val="28"/>
          <w:szCs w:val="28"/>
        </w:rPr>
        <w:t>;</w:t>
      </w:r>
    </w:p>
    <w:p w:rsidR="000753E4" w:rsidRPr="005B1E21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5B1E21">
        <w:rPr>
          <w:sz w:val="28"/>
          <w:szCs w:val="28"/>
        </w:rPr>
        <w:t xml:space="preserve">- </w:t>
      </w:r>
      <w:r w:rsidR="003B7726">
        <w:rPr>
          <w:sz w:val="28"/>
          <w:szCs w:val="28"/>
        </w:rPr>
        <w:t>должностные</w:t>
      </w:r>
      <w:r w:rsidR="00696CBA">
        <w:rPr>
          <w:sz w:val="28"/>
          <w:szCs w:val="28"/>
        </w:rPr>
        <w:t xml:space="preserve"> обязанности</w:t>
      </w:r>
      <w:r w:rsidRPr="005B1E21">
        <w:rPr>
          <w:sz w:val="28"/>
          <w:szCs w:val="28"/>
        </w:rPr>
        <w:t xml:space="preserve"> </w:t>
      </w:r>
      <w:r w:rsidR="003B7726">
        <w:rPr>
          <w:sz w:val="28"/>
          <w:szCs w:val="28"/>
        </w:rPr>
        <w:t xml:space="preserve">Председателя </w:t>
      </w:r>
      <w:r w:rsidR="00643C97" w:rsidRPr="005B1E21">
        <w:rPr>
          <w:sz w:val="28"/>
          <w:szCs w:val="28"/>
        </w:rPr>
        <w:t>Контрольно-счетной палаты</w:t>
      </w:r>
      <w:r w:rsidRPr="005B1E21">
        <w:rPr>
          <w:sz w:val="28"/>
          <w:szCs w:val="28"/>
        </w:rPr>
        <w:t xml:space="preserve">; </w:t>
      </w:r>
      <w:r w:rsidR="003B7726">
        <w:rPr>
          <w:sz w:val="28"/>
          <w:szCs w:val="28"/>
        </w:rPr>
        <w:t>заместителя</w:t>
      </w:r>
      <w:r w:rsidR="003B7726" w:rsidRPr="003B7726">
        <w:rPr>
          <w:sz w:val="28"/>
          <w:szCs w:val="28"/>
        </w:rPr>
        <w:t xml:space="preserve"> </w:t>
      </w:r>
      <w:r w:rsidR="003B7726">
        <w:rPr>
          <w:sz w:val="28"/>
          <w:szCs w:val="28"/>
        </w:rPr>
        <w:t xml:space="preserve">Председателя </w:t>
      </w:r>
      <w:r w:rsidR="003B7726" w:rsidRPr="005B1E21">
        <w:rPr>
          <w:sz w:val="28"/>
          <w:szCs w:val="28"/>
        </w:rPr>
        <w:t>Контрольно-счетной палаты</w:t>
      </w:r>
      <w:r w:rsidR="003B7726">
        <w:rPr>
          <w:sz w:val="28"/>
          <w:szCs w:val="28"/>
        </w:rPr>
        <w:t xml:space="preserve"> и аудиторов Кон</w:t>
      </w:r>
      <w:r w:rsidR="003B7726" w:rsidRPr="005B1E21">
        <w:rPr>
          <w:sz w:val="28"/>
          <w:szCs w:val="28"/>
        </w:rPr>
        <w:t>трольно-счетной палаты</w:t>
      </w:r>
      <w:r w:rsidR="003B7726">
        <w:rPr>
          <w:sz w:val="28"/>
          <w:szCs w:val="28"/>
        </w:rPr>
        <w:t>;</w:t>
      </w:r>
    </w:p>
    <w:p w:rsidR="000753E4" w:rsidRPr="005B1E21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5B1E21">
        <w:rPr>
          <w:sz w:val="28"/>
          <w:szCs w:val="28"/>
        </w:rPr>
        <w:t xml:space="preserve">- порядок работы Коллегии </w:t>
      </w:r>
      <w:r w:rsidR="00643C97" w:rsidRPr="005B1E21">
        <w:rPr>
          <w:sz w:val="28"/>
          <w:szCs w:val="28"/>
        </w:rPr>
        <w:t>Контрольно-счетной палаты</w:t>
      </w:r>
      <w:r w:rsidRPr="005B1E21">
        <w:rPr>
          <w:sz w:val="28"/>
          <w:szCs w:val="28"/>
        </w:rPr>
        <w:t xml:space="preserve">; </w:t>
      </w:r>
    </w:p>
    <w:p w:rsidR="003B7726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5B1E21">
        <w:rPr>
          <w:sz w:val="28"/>
          <w:szCs w:val="28"/>
        </w:rPr>
        <w:t xml:space="preserve">- вопросы внутренней </w:t>
      </w:r>
      <w:r w:rsidR="00696CBA">
        <w:rPr>
          <w:sz w:val="28"/>
          <w:szCs w:val="28"/>
        </w:rPr>
        <w:t xml:space="preserve">организации </w:t>
      </w:r>
      <w:r w:rsidRPr="005B1E21">
        <w:rPr>
          <w:sz w:val="28"/>
          <w:szCs w:val="28"/>
        </w:rPr>
        <w:t xml:space="preserve">деятельности </w:t>
      </w:r>
      <w:r w:rsidR="00643C97" w:rsidRPr="005B1E21">
        <w:rPr>
          <w:sz w:val="28"/>
          <w:szCs w:val="28"/>
        </w:rPr>
        <w:t>Контрольно-счетной палаты</w:t>
      </w:r>
      <w:r w:rsidR="003B7726">
        <w:rPr>
          <w:sz w:val="28"/>
          <w:szCs w:val="28"/>
        </w:rPr>
        <w:t>;</w:t>
      </w:r>
    </w:p>
    <w:p w:rsidR="000753E4" w:rsidRPr="005B1E21" w:rsidRDefault="003B7726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вопросы, связанные с деятельностью Контрольно-счетной палаты. </w:t>
      </w:r>
      <w:r w:rsidR="000753E4" w:rsidRPr="005B1E21">
        <w:rPr>
          <w:sz w:val="28"/>
          <w:szCs w:val="28"/>
        </w:rPr>
        <w:t xml:space="preserve"> </w:t>
      </w:r>
    </w:p>
    <w:p w:rsidR="000753E4" w:rsidRPr="005B1E21" w:rsidRDefault="00C16DA3" w:rsidP="00685EB5">
      <w:pPr>
        <w:pStyle w:val="Default"/>
        <w:jc w:val="both"/>
        <w:rPr>
          <w:sz w:val="28"/>
          <w:szCs w:val="28"/>
        </w:rPr>
      </w:pPr>
      <w:r w:rsidRPr="005B1E21">
        <w:rPr>
          <w:sz w:val="28"/>
          <w:szCs w:val="28"/>
        </w:rPr>
        <w:t xml:space="preserve">        </w:t>
      </w:r>
      <w:r w:rsidR="00643C97" w:rsidRPr="005B1E21">
        <w:rPr>
          <w:sz w:val="28"/>
          <w:szCs w:val="28"/>
        </w:rPr>
        <w:t>1.2. В соответствии со статьей</w:t>
      </w:r>
      <w:r w:rsidR="00C8176F" w:rsidRPr="005B1E21">
        <w:rPr>
          <w:sz w:val="28"/>
          <w:szCs w:val="28"/>
        </w:rPr>
        <w:t xml:space="preserve"> 12 Положения </w:t>
      </w:r>
      <w:r w:rsidR="000753E4" w:rsidRPr="005B1E21">
        <w:rPr>
          <w:sz w:val="28"/>
          <w:szCs w:val="28"/>
        </w:rPr>
        <w:t xml:space="preserve"> Регламент принимает</w:t>
      </w:r>
      <w:r w:rsidR="00C8176F" w:rsidRPr="005B1E21">
        <w:rPr>
          <w:sz w:val="28"/>
          <w:szCs w:val="28"/>
        </w:rPr>
        <w:t>ся Коллегией</w:t>
      </w:r>
      <w:r w:rsidR="000753E4" w:rsidRPr="005B1E21">
        <w:rPr>
          <w:sz w:val="28"/>
          <w:szCs w:val="28"/>
        </w:rPr>
        <w:t xml:space="preserve"> </w:t>
      </w:r>
      <w:r w:rsidR="00643C97" w:rsidRPr="005B1E21">
        <w:rPr>
          <w:sz w:val="28"/>
          <w:szCs w:val="28"/>
        </w:rPr>
        <w:t>Контрольно-счетной палаты</w:t>
      </w:r>
      <w:r w:rsidR="00C8176F" w:rsidRPr="005B1E21">
        <w:rPr>
          <w:sz w:val="28"/>
          <w:szCs w:val="28"/>
        </w:rPr>
        <w:t xml:space="preserve"> и утверждается Председателем</w:t>
      </w:r>
      <w:r w:rsidR="000753E4" w:rsidRPr="005B1E21">
        <w:rPr>
          <w:sz w:val="28"/>
          <w:szCs w:val="28"/>
        </w:rPr>
        <w:t xml:space="preserve"> </w:t>
      </w:r>
      <w:r w:rsidR="00643C97" w:rsidRPr="005B1E21">
        <w:rPr>
          <w:sz w:val="28"/>
          <w:szCs w:val="28"/>
        </w:rPr>
        <w:t>Контрольно-счетной палаты</w:t>
      </w:r>
      <w:r w:rsidR="000753E4" w:rsidRPr="005B1E21">
        <w:rPr>
          <w:sz w:val="28"/>
          <w:szCs w:val="28"/>
        </w:rPr>
        <w:t xml:space="preserve">. </w:t>
      </w:r>
    </w:p>
    <w:p w:rsidR="000753E4" w:rsidRPr="005B1E21" w:rsidRDefault="0003732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753E4" w:rsidRPr="005B1E21">
        <w:rPr>
          <w:sz w:val="28"/>
          <w:szCs w:val="28"/>
        </w:rPr>
        <w:t xml:space="preserve">Внесение изменений и дополнений в Регламент осуществляется </w:t>
      </w:r>
      <w:r w:rsidR="00C8176F" w:rsidRPr="005B1E21">
        <w:rPr>
          <w:sz w:val="28"/>
          <w:szCs w:val="28"/>
        </w:rPr>
        <w:t xml:space="preserve">Коллегией Контрольно-счетной палаты по предложению Председателя Контрольно-счетной палаты. </w:t>
      </w:r>
      <w:r w:rsidR="000753E4" w:rsidRPr="005B1E21">
        <w:rPr>
          <w:sz w:val="28"/>
          <w:szCs w:val="28"/>
        </w:rPr>
        <w:t xml:space="preserve"> </w:t>
      </w:r>
    </w:p>
    <w:p w:rsidR="000753E4" w:rsidRPr="005B1E21" w:rsidRDefault="0003732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3E4" w:rsidRPr="005B1E21">
        <w:rPr>
          <w:sz w:val="28"/>
          <w:szCs w:val="28"/>
        </w:rPr>
        <w:t xml:space="preserve">Изменения и дополнения в Регламент (его новая редакция) вступают в силу со дня, следующего за днем их утверждения. </w:t>
      </w:r>
    </w:p>
    <w:p w:rsidR="000753E4" w:rsidRPr="005B1E21" w:rsidRDefault="00C16DA3" w:rsidP="00685EB5">
      <w:pPr>
        <w:pStyle w:val="Default"/>
        <w:jc w:val="both"/>
        <w:rPr>
          <w:sz w:val="28"/>
          <w:szCs w:val="28"/>
        </w:rPr>
      </w:pPr>
      <w:r w:rsidRPr="005B1E21">
        <w:rPr>
          <w:sz w:val="28"/>
          <w:szCs w:val="28"/>
        </w:rPr>
        <w:t xml:space="preserve">        </w:t>
      </w:r>
      <w:r w:rsidR="000753E4" w:rsidRPr="005B1E21">
        <w:rPr>
          <w:sz w:val="28"/>
          <w:szCs w:val="28"/>
        </w:rPr>
        <w:t>1.3. В</w:t>
      </w:r>
      <w:r w:rsidR="00643C97" w:rsidRPr="005B1E21">
        <w:rPr>
          <w:sz w:val="28"/>
          <w:szCs w:val="28"/>
        </w:rPr>
        <w:t xml:space="preserve"> Контрольно-</w:t>
      </w:r>
      <w:r w:rsidR="00C8176F" w:rsidRPr="005B1E21">
        <w:rPr>
          <w:sz w:val="28"/>
          <w:szCs w:val="28"/>
        </w:rPr>
        <w:t xml:space="preserve">счетной палате </w:t>
      </w:r>
      <w:r w:rsidR="000753E4" w:rsidRPr="005B1E21">
        <w:rPr>
          <w:sz w:val="28"/>
          <w:szCs w:val="28"/>
        </w:rPr>
        <w:t xml:space="preserve">действуют следующие виды документов: </w:t>
      </w:r>
    </w:p>
    <w:p w:rsidR="00C16DA3" w:rsidRDefault="000753E4" w:rsidP="00ED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21">
        <w:rPr>
          <w:rFonts w:ascii="Times New Roman" w:hAnsi="Times New Roman" w:cs="Times New Roman"/>
          <w:sz w:val="28"/>
          <w:szCs w:val="28"/>
        </w:rPr>
        <w:t xml:space="preserve">- решения Коллегии </w:t>
      </w:r>
      <w:r w:rsidR="00643C97" w:rsidRPr="005B1E2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B1E21">
        <w:rPr>
          <w:rFonts w:ascii="Times New Roman" w:hAnsi="Times New Roman" w:cs="Times New Roman"/>
          <w:sz w:val="28"/>
          <w:szCs w:val="28"/>
        </w:rPr>
        <w:t xml:space="preserve">и принятые </w:t>
      </w:r>
      <w:r w:rsidR="00C8176F" w:rsidRPr="005B1E21">
        <w:rPr>
          <w:rFonts w:ascii="Times New Roman" w:hAnsi="Times New Roman" w:cs="Times New Roman"/>
          <w:sz w:val="28"/>
          <w:szCs w:val="28"/>
        </w:rPr>
        <w:t>Коллегией</w:t>
      </w:r>
      <w:r w:rsidRPr="005B1E21"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6F7A28" w:rsidRPr="005B1E21" w:rsidRDefault="006F7A28" w:rsidP="00ED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распоряжения</w:t>
      </w:r>
      <w:r w:rsidR="00685EB5">
        <w:rPr>
          <w:rFonts w:ascii="Times New Roman" w:hAnsi="Times New Roman" w:cs="Times New Roman"/>
          <w:sz w:val="28"/>
          <w:szCs w:val="28"/>
        </w:rPr>
        <w:t xml:space="preserve"> -</w:t>
      </w:r>
      <w:r w:rsidR="0097234F" w:rsidRPr="005B1E21">
        <w:rPr>
          <w:rFonts w:ascii="Times New Roman" w:hAnsi="Times New Roman" w:cs="Times New Roman"/>
          <w:sz w:val="28"/>
          <w:szCs w:val="28"/>
        </w:rPr>
        <w:t xml:space="preserve"> локальные нормативные правовые акты</w:t>
      </w:r>
      <w:r w:rsidR="0097234F">
        <w:rPr>
          <w:rFonts w:ascii="Times New Roman" w:hAnsi="Times New Roman" w:cs="Times New Roman"/>
          <w:sz w:val="28"/>
          <w:szCs w:val="28"/>
        </w:rPr>
        <w:t xml:space="preserve"> либо индивидуальные </w:t>
      </w:r>
      <w:r w:rsidR="0097234F" w:rsidRPr="005B1E21">
        <w:rPr>
          <w:rFonts w:ascii="Times New Roman" w:hAnsi="Times New Roman" w:cs="Times New Roman"/>
          <w:sz w:val="28"/>
          <w:szCs w:val="28"/>
        </w:rPr>
        <w:t>правовые акты</w:t>
      </w:r>
      <w:r w:rsidR="0097234F">
        <w:rPr>
          <w:rFonts w:ascii="Times New Roman" w:hAnsi="Times New Roman" w:cs="Times New Roman"/>
          <w:sz w:val="28"/>
          <w:szCs w:val="28"/>
        </w:rPr>
        <w:t xml:space="preserve">, носящие распорядительный характер и принимаемые по вопросам организации работы Контрольно-счетной палаты, которые обязательны для исполнения всеми должностными лицами </w:t>
      </w:r>
      <w:r w:rsidR="0097234F" w:rsidRPr="005B1E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7234F">
        <w:rPr>
          <w:rFonts w:ascii="Times New Roman" w:hAnsi="Times New Roman" w:cs="Times New Roman"/>
          <w:sz w:val="28"/>
          <w:szCs w:val="28"/>
        </w:rPr>
        <w:t>;</w:t>
      </w:r>
    </w:p>
    <w:p w:rsidR="000753E4" w:rsidRPr="005B1E21" w:rsidRDefault="000753E4" w:rsidP="00ED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21">
        <w:rPr>
          <w:rFonts w:ascii="Times New Roman" w:hAnsi="Times New Roman" w:cs="Times New Roman"/>
          <w:sz w:val="28"/>
          <w:szCs w:val="28"/>
        </w:rPr>
        <w:t xml:space="preserve">- приказы – локальные нормативные правовые акты, издаваемые Председателем в рамках его компетенции и имеющие обязательную силу для всех сотрудников </w:t>
      </w:r>
      <w:r w:rsidR="00643C97" w:rsidRPr="005B1E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8176F" w:rsidRPr="005B1E21">
        <w:rPr>
          <w:rFonts w:ascii="Times New Roman" w:hAnsi="Times New Roman" w:cs="Times New Roman"/>
          <w:sz w:val="28"/>
          <w:szCs w:val="28"/>
        </w:rPr>
        <w:t xml:space="preserve">, </w:t>
      </w:r>
      <w:r w:rsidRPr="005B1E21">
        <w:rPr>
          <w:rFonts w:ascii="Times New Roman" w:hAnsi="Times New Roman" w:cs="Times New Roman"/>
          <w:sz w:val="28"/>
          <w:szCs w:val="28"/>
        </w:rPr>
        <w:t xml:space="preserve">либо индивидуальные правовые акты, наделяющие конкретных сотрудников определенными правами и обязанностями; </w:t>
      </w:r>
    </w:p>
    <w:p w:rsidR="000753E4" w:rsidRPr="00C16DA3" w:rsidRDefault="00C16DA3" w:rsidP="00685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3E4" w:rsidRPr="00C16DA3">
        <w:rPr>
          <w:rFonts w:ascii="Times New Roman" w:hAnsi="Times New Roman" w:cs="Times New Roman"/>
          <w:sz w:val="28"/>
          <w:szCs w:val="28"/>
        </w:rPr>
        <w:t>1.4.</w:t>
      </w:r>
      <w:r w:rsidR="000753E4" w:rsidRPr="005B1E21">
        <w:rPr>
          <w:rFonts w:ascii="Times New Roman" w:hAnsi="Times New Roman" w:cs="Times New Roman"/>
          <w:sz w:val="28"/>
          <w:szCs w:val="28"/>
        </w:rPr>
        <w:t xml:space="preserve"> По вопросам, порядок решения которых не урегулирован настоящим Регламентом, если установление порядка их решения не отнесено к исключительному предмету Регламента, а также, если их решение в соответствии с </w:t>
      </w:r>
      <w:r w:rsidR="00C8176F" w:rsidRPr="005B1E21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0753E4" w:rsidRPr="005B1E21">
        <w:rPr>
          <w:rFonts w:ascii="Times New Roman" w:hAnsi="Times New Roman" w:cs="Times New Roman"/>
          <w:sz w:val="28"/>
          <w:szCs w:val="28"/>
        </w:rPr>
        <w:t xml:space="preserve">и Регламентом не отнесено к компетенции Коллегии </w:t>
      </w:r>
      <w:r w:rsidR="00643C97" w:rsidRPr="005B1E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753E4" w:rsidRPr="005B1E21">
        <w:rPr>
          <w:rFonts w:ascii="Times New Roman" w:hAnsi="Times New Roman" w:cs="Times New Roman"/>
          <w:sz w:val="28"/>
          <w:szCs w:val="28"/>
        </w:rPr>
        <w:t xml:space="preserve">, решения принимаются Председателем </w:t>
      </w:r>
      <w:r w:rsidR="00643C97" w:rsidRPr="005B1E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753E4" w:rsidRPr="005B1E21">
        <w:rPr>
          <w:rFonts w:ascii="Times New Roman" w:hAnsi="Times New Roman" w:cs="Times New Roman"/>
          <w:sz w:val="28"/>
          <w:szCs w:val="28"/>
        </w:rPr>
        <w:t>.</w:t>
      </w:r>
    </w:p>
    <w:p w:rsidR="00B50170" w:rsidRDefault="000753E4" w:rsidP="00685EB5">
      <w:pPr>
        <w:pStyle w:val="Default"/>
        <w:jc w:val="center"/>
        <w:rPr>
          <w:b/>
          <w:sz w:val="28"/>
          <w:szCs w:val="28"/>
        </w:rPr>
      </w:pPr>
      <w:r w:rsidRPr="00C16DA3">
        <w:rPr>
          <w:b/>
          <w:sz w:val="28"/>
          <w:szCs w:val="28"/>
        </w:rPr>
        <w:t xml:space="preserve">Раздел II. Полномочия </w:t>
      </w:r>
      <w:r w:rsidR="00B50170">
        <w:rPr>
          <w:b/>
          <w:sz w:val="28"/>
          <w:szCs w:val="28"/>
        </w:rPr>
        <w:t xml:space="preserve">и обязанности должностных лиц </w:t>
      </w:r>
      <w:r w:rsidRPr="00C16DA3">
        <w:rPr>
          <w:b/>
          <w:sz w:val="28"/>
          <w:szCs w:val="28"/>
        </w:rPr>
        <w:t xml:space="preserve"> </w:t>
      </w:r>
      <w:r w:rsidR="00E3503C">
        <w:rPr>
          <w:b/>
          <w:sz w:val="28"/>
          <w:szCs w:val="28"/>
        </w:rPr>
        <w:t>Контрольно-с</w:t>
      </w:r>
      <w:r w:rsidRPr="00C16DA3">
        <w:rPr>
          <w:b/>
          <w:sz w:val="28"/>
          <w:szCs w:val="28"/>
        </w:rPr>
        <w:t>четной палаты</w:t>
      </w:r>
    </w:p>
    <w:p w:rsidR="00B50170" w:rsidRDefault="00B50170" w:rsidP="00685EB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50170" w:rsidRDefault="00B50170" w:rsidP="00685EB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0170">
        <w:rPr>
          <w:sz w:val="28"/>
          <w:szCs w:val="28"/>
        </w:rPr>
        <w:t>2.1. Председ</w:t>
      </w:r>
      <w:r>
        <w:rPr>
          <w:sz w:val="28"/>
          <w:szCs w:val="28"/>
        </w:rPr>
        <w:t>атель Контрольно-счетной палаты:</w:t>
      </w:r>
    </w:p>
    <w:p w:rsidR="00B50170" w:rsidRDefault="00B50170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осуществляет общее руководство деятельностью Контрольно-счетной палаты</w:t>
      </w:r>
      <w:r w:rsidR="002A48BF">
        <w:rPr>
          <w:sz w:val="28"/>
          <w:szCs w:val="28"/>
        </w:rPr>
        <w:t xml:space="preserve"> и организует ее работу в соответствии с настоящим Регламентом, Положением о Контрольно-счетной палате и иными нормативными правовыми актами;</w:t>
      </w:r>
    </w:p>
    <w:p w:rsidR="00B50170" w:rsidRDefault="00B50170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представляет Совету Альметьевского муниципального района и Главе</w:t>
      </w:r>
      <w:r w:rsidRPr="00B50170">
        <w:rPr>
          <w:sz w:val="28"/>
          <w:szCs w:val="28"/>
        </w:rPr>
        <w:t xml:space="preserve"> </w:t>
      </w:r>
      <w:r>
        <w:rPr>
          <w:sz w:val="28"/>
          <w:szCs w:val="28"/>
        </w:rPr>
        <w:t>Альметьевского муниципального района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B50170" w:rsidRDefault="005B1E2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0170">
        <w:rPr>
          <w:sz w:val="28"/>
          <w:szCs w:val="28"/>
        </w:rPr>
        <w:t xml:space="preserve"> 3) представляет Контрольно-счетную палату в отношениях с </w:t>
      </w:r>
      <w:r w:rsidR="002A48BF">
        <w:rPr>
          <w:sz w:val="28"/>
          <w:szCs w:val="28"/>
        </w:rPr>
        <w:t xml:space="preserve">государственными органами Российской Федерации, государственными </w:t>
      </w:r>
      <w:r w:rsidR="00414354">
        <w:rPr>
          <w:sz w:val="28"/>
          <w:szCs w:val="28"/>
        </w:rPr>
        <w:t xml:space="preserve">органами Республики Татарстан, </w:t>
      </w:r>
      <w:r w:rsidR="002A48BF">
        <w:rPr>
          <w:sz w:val="28"/>
          <w:szCs w:val="28"/>
        </w:rPr>
        <w:t>органами местного самоуправления</w:t>
      </w:r>
      <w:r w:rsidR="00414354">
        <w:rPr>
          <w:sz w:val="28"/>
          <w:szCs w:val="28"/>
        </w:rPr>
        <w:t xml:space="preserve">, с организациями и должностными лицами;  </w:t>
      </w:r>
    </w:p>
    <w:p w:rsidR="002A48BF" w:rsidRDefault="002A48BF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утверждает </w:t>
      </w:r>
      <w:r w:rsidR="00215573">
        <w:rPr>
          <w:sz w:val="28"/>
          <w:szCs w:val="28"/>
        </w:rPr>
        <w:t xml:space="preserve">Положение по делопроизводству в Контрольно-счетной палате, </w:t>
      </w:r>
      <w:r>
        <w:rPr>
          <w:sz w:val="28"/>
          <w:szCs w:val="28"/>
        </w:rPr>
        <w:t xml:space="preserve">должностные </w:t>
      </w:r>
      <w:r w:rsidR="00215573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работников Контрольно-счетной палаты;</w:t>
      </w:r>
    </w:p>
    <w:p w:rsidR="002A48BF" w:rsidRDefault="002A48BF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5) осуществляет полномочия по найму и увольнению работников аппарата Контрольно-счетной палаты;</w:t>
      </w:r>
    </w:p>
    <w:p w:rsidR="002A48BF" w:rsidRDefault="002A48BF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издает организационно-распорядительные документы по вопросам организации деятельности Контрольно-счетной палаты; </w:t>
      </w:r>
    </w:p>
    <w:p w:rsidR="002A48BF" w:rsidRDefault="00414354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7) подписывает муниципальные контракты и гражданско-правовые договоры, заключаемые Контрольно-счетной палатой;</w:t>
      </w:r>
    </w:p>
    <w:p w:rsidR="00414354" w:rsidRDefault="005B1E2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4354">
        <w:rPr>
          <w:sz w:val="28"/>
          <w:szCs w:val="28"/>
        </w:rPr>
        <w:t xml:space="preserve"> 8) подписывает и направляет заключения, представления и письменные о</w:t>
      </w:r>
      <w:r w:rsidR="00215573">
        <w:rPr>
          <w:sz w:val="28"/>
          <w:szCs w:val="28"/>
        </w:rPr>
        <w:t xml:space="preserve">тветы по результатам проведенных контрольных и экспертно-аналитических мероприятий, </w:t>
      </w:r>
      <w:r w:rsidR="00414354">
        <w:rPr>
          <w:sz w:val="28"/>
          <w:szCs w:val="28"/>
        </w:rPr>
        <w:t xml:space="preserve"> зап</w:t>
      </w:r>
      <w:r w:rsidR="00215573">
        <w:rPr>
          <w:sz w:val="28"/>
          <w:szCs w:val="28"/>
        </w:rPr>
        <w:t>росы о представлении информации, ис</w:t>
      </w:r>
      <w:r w:rsidR="00414354">
        <w:rPr>
          <w:sz w:val="28"/>
          <w:szCs w:val="28"/>
        </w:rPr>
        <w:t>ходящую корреспонденцию</w:t>
      </w:r>
      <w:r w:rsidR="00215573">
        <w:rPr>
          <w:sz w:val="28"/>
          <w:szCs w:val="28"/>
        </w:rPr>
        <w:t xml:space="preserve"> и т.д.;</w:t>
      </w:r>
    </w:p>
    <w:p w:rsidR="005B1E21" w:rsidRPr="00B50170" w:rsidRDefault="0021557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9) </w:t>
      </w:r>
      <w:r w:rsidR="005B1E21">
        <w:rPr>
          <w:sz w:val="28"/>
          <w:szCs w:val="28"/>
        </w:rPr>
        <w:t>принимает участие  в заседаниях Совета</w:t>
      </w:r>
      <w:r w:rsidR="005B1E21" w:rsidRPr="00292D7B">
        <w:rPr>
          <w:sz w:val="28"/>
          <w:szCs w:val="28"/>
        </w:rPr>
        <w:t xml:space="preserve"> </w:t>
      </w:r>
      <w:r w:rsidR="005B1E21">
        <w:rPr>
          <w:sz w:val="28"/>
          <w:szCs w:val="28"/>
        </w:rPr>
        <w:t>Альметьевского муниципального района, его комиссий;</w:t>
      </w:r>
    </w:p>
    <w:p w:rsidR="005B1E21" w:rsidRDefault="0021557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10) </w:t>
      </w:r>
      <w:r w:rsidR="005B1E21">
        <w:rPr>
          <w:sz w:val="28"/>
          <w:szCs w:val="28"/>
        </w:rPr>
        <w:t>вправе участвовать в  заседаниях и совещаниях структурных подразделений Исполнительного комитета  Альметьевского муниципального района;</w:t>
      </w:r>
    </w:p>
    <w:p w:rsidR="00FE59CD" w:rsidRDefault="00FE59CD" w:rsidP="00685EB5">
      <w:pPr>
        <w:pStyle w:val="Default"/>
        <w:jc w:val="both"/>
        <w:rPr>
          <w:sz w:val="28"/>
          <w:szCs w:val="28"/>
        </w:rPr>
      </w:pP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9CD">
        <w:rPr>
          <w:sz w:val="28"/>
          <w:szCs w:val="28"/>
        </w:rPr>
        <w:t>2.2</w:t>
      </w:r>
      <w:r w:rsidR="000753E4" w:rsidRPr="00C16DA3">
        <w:rPr>
          <w:sz w:val="28"/>
          <w:szCs w:val="28"/>
        </w:rPr>
        <w:t xml:space="preserve">. Заместитель Председателя </w:t>
      </w:r>
      <w:r w:rsidR="00643C97">
        <w:rPr>
          <w:sz w:val="28"/>
          <w:szCs w:val="28"/>
        </w:rPr>
        <w:t>Контрольно-счетной палаты</w:t>
      </w:r>
      <w:r w:rsidR="000753E4" w:rsidRPr="00C16DA3">
        <w:rPr>
          <w:sz w:val="28"/>
          <w:szCs w:val="28"/>
        </w:rPr>
        <w:t xml:space="preserve">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9CD">
        <w:rPr>
          <w:sz w:val="28"/>
          <w:szCs w:val="28"/>
        </w:rPr>
        <w:t>2.2</w:t>
      </w:r>
      <w:r w:rsidR="000753E4" w:rsidRPr="00C16DA3">
        <w:rPr>
          <w:sz w:val="28"/>
          <w:szCs w:val="28"/>
        </w:rPr>
        <w:t xml:space="preserve">.1. Заместитель Председателя </w:t>
      </w:r>
      <w:r w:rsidR="00005D07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 (далее – заместитель Председателя) </w:t>
      </w:r>
      <w:r w:rsidR="00BE6DE3">
        <w:rPr>
          <w:sz w:val="28"/>
          <w:szCs w:val="28"/>
        </w:rPr>
        <w:t xml:space="preserve">исполняет </w:t>
      </w:r>
      <w:r w:rsidR="000753E4" w:rsidRPr="00C16DA3">
        <w:rPr>
          <w:sz w:val="28"/>
          <w:szCs w:val="28"/>
        </w:rPr>
        <w:t xml:space="preserve">должностные обязанности в соответствии с </w:t>
      </w:r>
      <w:r w:rsidR="001C2C64">
        <w:rPr>
          <w:sz w:val="28"/>
          <w:szCs w:val="28"/>
        </w:rPr>
        <w:t xml:space="preserve">Положением, </w:t>
      </w:r>
      <w:r w:rsidR="00BE6DE3">
        <w:rPr>
          <w:sz w:val="28"/>
          <w:szCs w:val="28"/>
        </w:rPr>
        <w:t xml:space="preserve">настоящим Регламентом, </w:t>
      </w:r>
      <w:r w:rsidR="000753E4" w:rsidRPr="00C16DA3">
        <w:rPr>
          <w:sz w:val="28"/>
          <w:szCs w:val="28"/>
        </w:rPr>
        <w:t xml:space="preserve">в отсутствие Председателя </w:t>
      </w:r>
      <w:r w:rsidR="00005D07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>четной палаты</w:t>
      </w:r>
      <w:r w:rsidR="00BE6DE3">
        <w:rPr>
          <w:sz w:val="28"/>
          <w:szCs w:val="28"/>
        </w:rPr>
        <w:t xml:space="preserve"> осуществляет </w:t>
      </w:r>
      <w:r w:rsidR="000753E4" w:rsidRPr="00C16DA3">
        <w:rPr>
          <w:sz w:val="28"/>
          <w:szCs w:val="28"/>
        </w:rPr>
        <w:t xml:space="preserve">его полномочия. </w:t>
      </w:r>
    </w:p>
    <w:p w:rsidR="000753E4" w:rsidRPr="00C16DA3" w:rsidRDefault="00C16DA3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По поручению Председателя </w:t>
      </w:r>
      <w:r w:rsidR="00D203BE">
        <w:rPr>
          <w:rFonts w:ascii="Times New Roman" w:hAnsi="Times New Roman" w:cs="Times New Roman"/>
          <w:sz w:val="28"/>
          <w:szCs w:val="28"/>
        </w:rPr>
        <w:t>Контрольно-с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четной палаты представляет </w:t>
      </w:r>
      <w:r w:rsidR="00D203BE">
        <w:rPr>
          <w:rFonts w:ascii="Times New Roman" w:hAnsi="Times New Roman" w:cs="Times New Roman"/>
          <w:sz w:val="28"/>
          <w:szCs w:val="28"/>
        </w:rPr>
        <w:t>Контрольно-с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четную палату в </w:t>
      </w:r>
      <w:r w:rsidR="001C2C64">
        <w:rPr>
          <w:rFonts w:ascii="Times New Roman" w:hAnsi="Times New Roman" w:cs="Times New Roman"/>
          <w:sz w:val="28"/>
          <w:szCs w:val="28"/>
        </w:rPr>
        <w:t>органах местного самоуправления, в органах государственной власти, предприятиях, организациях, учреждениях независимо от организационно-правовых форм и видов собственности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3E4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9CD">
        <w:rPr>
          <w:sz w:val="28"/>
          <w:szCs w:val="28"/>
        </w:rPr>
        <w:t>2.2</w:t>
      </w:r>
      <w:r w:rsidR="000753E4" w:rsidRPr="00C16DA3">
        <w:rPr>
          <w:sz w:val="28"/>
          <w:szCs w:val="28"/>
        </w:rPr>
        <w:t xml:space="preserve">.2. На заместителя Председателя возлагаются: </w:t>
      </w:r>
    </w:p>
    <w:p w:rsidR="00C42A98" w:rsidRDefault="0042625C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</w:t>
      </w:r>
      <w:r w:rsidR="009C5BBB">
        <w:rPr>
          <w:sz w:val="28"/>
          <w:szCs w:val="28"/>
        </w:rPr>
        <w:t>оперативное (</w:t>
      </w:r>
      <w:r>
        <w:rPr>
          <w:sz w:val="28"/>
          <w:szCs w:val="28"/>
        </w:rPr>
        <w:t>текущее</w:t>
      </w:r>
      <w:r w:rsidR="009C5BBB">
        <w:rPr>
          <w:sz w:val="28"/>
          <w:szCs w:val="28"/>
        </w:rPr>
        <w:t>)</w:t>
      </w:r>
      <w:r>
        <w:rPr>
          <w:sz w:val="28"/>
          <w:szCs w:val="28"/>
        </w:rPr>
        <w:t xml:space="preserve"> руководство </w:t>
      </w:r>
      <w:r w:rsidR="009C5BBB">
        <w:rPr>
          <w:sz w:val="28"/>
          <w:szCs w:val="28"/>
        </w:rPr>
        <w:t>разработкой</w:t>
      </w:r>
      <w:r w:rsidR="00C42A98">
        <w:rPr>
          <w:sz w:val="28"/>
          <w:szCs w:val="28"/>
        </w:rPr>
        <w:t xml:space="preserve"> годовых планов работы Контрольно-счетной палаты;</w:t>
      </w:r>
    </w:p>
    <w:p w:rsidR="00EA0B44" w:rsidRPr="00C16DA3" w:rsidRDefault="00EA0B4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-оперативное (текущее) руководство подготовкой проекта годового отчета о деятельности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 и обеспечение своевременного представления проекта отчета Председателю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палаты; </w:t>
      </w:r>
    </w:p>
    <w:p w:rsidR="00EA0B44" w:rsidRDefault="00EA0B4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</w:t>
      </w:r>
      <w:r>
        <w:rPr>
          <w:sz w:val="28"/>
          <w:szCs w:val="28"/>
        </w:rPr>
        <w:t>обеспечение соблюдения</w:t>
      </w:r>
      <w:r w:rsidRPr="00C16DA3">
        <w:rPr>
          <w:sz w:val="28"/>
          <w:szCs w:val="28"/>
        </w:rPr>
        <w:t xml:space="preserve"> гарантий прав проверяемых органов и орган</w:t>
      </w:r>
      <w:r>
        <w:rPr>
          <w:sz w:val="28"/>
          <w:szCs w:val="28"/>
        </w:rPr>
        <w:t>изаций в соответствии со статьей 19 Положения</w:t>
      </w:r>
      <w:r w:rsidRPr="00C16DA3">
        <w:rPr>
          <w:sz w:val="28"/>
          <w:szCs w:val="28"/>
        </w:rPr>
        <w:t>;</w:t>
      </w:r>
    </w:p>
    <w:p w:rsidR="00EA0B44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</w:t>
      </w:r>
      <w:r w:rsidR="00982064">
        <w:rPr>
          <w:sz w:val="28"/>
          <w:szCs w:val="28"/>
        </w:rPr>
        <w:t xml:space="preserve">организация и </w:t>
      </w:r>
      <w:r w:rsidR="009C5BBB">
        <w:rPr>
          <w:sz w:val="28"/>
          <w:szCs w:val="28"/>
        </w:rPr>
        <w:t>оперативное (текущее) руководство работой по проведению</w:t>
      </w:r>
      <w:r w:rsidRPr="00C16DA3">
        <w:rPr>
          <w:sz w:val="28"/>
          <w:szCs w:val="28"/>
        </w:rPr>
        <w:t xml:space="preserve"> контрольных мероприятий </w:t>
      </w:r>
      <w:r w:rsidR="00982064"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>четной палаты</w:t>
      </w:r>
      <w:r w:rsidR="00EA0B44">
        <w:rPr>
          <w:sz w:val="28"/>
          <w:szCs w:val="28"/>
        </w:rPr>
        <w:t>,</w:t>
      </w:r>
      <w:r w:rsidR="00EA0B44" w:rsidRPr="00EA0B44">
        <w:rPr>
          <w:sz w:val="28"/>
          <w:szCs w:val="28"/>
        </w:rPr>
        <w:t xml:space="preserve"> </w:t>
      </w:r>
      <w:r w:rsidR="00EA0B44">
        <w:rPr>
          <w:sz w:val="28"/>
          <w:szCs w:val="28"/>
        </w:rPr>
        <w:t xml:space="preserve">осуществлением  </w:t>
      </w:r>
      <w:proofErr w:type="gramStart"/>
      <w:r w:rsidR="00EA0B44">
        <w:rPr>
          <w:sz w:val="28"/>
          <w:szCs w:val="28"/>
        </w:rPr>
        <w:t>контроля за</w:t>
      </w:r>
      <w:proofErr w:type="gramEnd"/>
      <w:r w:rsidR="00EA0B44">
        <w:rPr>
          <w:sz w:val="28"/>
          <w:szCs w:val="28"/>
        </w:rPr>
        <w:t xml:space="preserve"> эффективным исполнением бюджета </w:t>
      </w:r>
      <w:r w:rsidR="00D34930">
        <w:rPr>
          <w:sz w:val="28"/>
          <w:szCs w:val="28"/>
        </w:rPr>
        <w:t xml:space="preserve">Альметьевского муниципального района </w:t>
      </w:r>
      <w:r w:rsidR="00D34930" w:rsidRPr="00C16DA3">
        <w:rPr>
          <w:sz w:val="28"/>
          <w:szCs w:val="28"/>
        </w:rPr>
        <w:t>Республики Татарстан</w:t>
      </w:r>
      <w:r w:rsidR="00D34930">
        <w:rPr>
          <w:sz w:val="28"/>
          <w:szCs w:val="28"/>
        </w:rPr>
        <w:t xml:space="preserve"> (далее – Района)</w:t>
      </w:r>
      <w:r w:rsidR="00EA0B44">
        <w:rPr>
          <w:sz w:val="28"/>
          <w:szCs w:val="28"/>
        </w:rPr>
        <w:t>, управлением муниципальной собственностью;</w:t>
      </w:r>
    </w:p>
    <w:p w:rsidR="00982064" w:rsidRDefault="0098206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-организация и </w:t>
      </w:r>
      <w:r w:rsidR="009C5BBB">
        <w:rPr>
          <w:sz w:val="28"/>
          <w:szCs w:val="28"/>
        </w:rPr>
        <w:t>оперативное (текущее) руководство работой</w:t>
      </w:r>
      <w:r w:rsidRPr="00C16DA3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аудита эффективности, направленного на определение экономности и результативности использования средств </w:t>
      </w:r>
      <w:r w:rsidRPr="00C16DA3">
        <w:rPr>
          <w:sz w:val="28"/>
          <w:szCs w:val="28"/>
        </w:rPr>
        <w:t>бюджета Р</w:t>
      </w:r>
      <w:r>
        <w:rPr>
          <w:sz w:val="28"/>
          <w:szCs w:val="28"/>
        </w:rPr>
        <w:t>айона</w:t>
      </w:r>
      <w:r w:rsidRPr="00C42A98">
        <w:rPr>
          <w:sz w:val="28"/>
          <w:szCs w:val="28"/>
        </w:rPr>
        <w:t xml:space="preserve"> </w:t>
      </w:r>
      <w:r w:rsidRPr="00C16DA3">
        <w:rPr>
          <w:sz w:val="28"/>
          <w:szCs w:val="28"/>
        </w:rPr>
        <w:t xml:space="preserve">и подготовке соответствующего </w:t>
      </w:r>
      <w:r w:rsidR="00CC31DE">
        <w:rPr>
          <w:sz w:val="28"/>
          <w:szCs w:val="28"/>
        </w:rPr>
        <w:t>отчета (</w:t>
      </w:r>
      <w:r w:rsidRPr="00C16DA3">
        <w:rPr>
          <w:sz w:val="28"/>
          <w:szCs w:val="28"/>
        </w:rPr>
        <w:t>заключения</w:t>
      </w:r>
      <w:r w:rsidR="00CC31DE">
        <w:rPr>
          <w:sz w:val="28"/>
          <w:szCs w:val="28"/>
        </w:rPr>
        <w:t>)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lastRenderedPageBreak/>
        <w:t xml:space="preserve">-организация и </w:t>
      </w:r>
      <w:r w:rsidR="00C23996">
        <w:rPr>
          <w:sz w:val="28"/>
          <w:szCs w:val="28"/>
        </w:rPr>
        <w:t>оперативное (текущее) руководство работой</w:t>
      </w:r>
      <w:r w:rsidRPr="00C16DA3">
        <w:rPr>
          <w:sz w:val="28"/>
          <w:szCs w:val="28"/>
        </w:rPr>
        <w:t xml:space="preserve"> по проведению внешней проверки отчета об исполнении бюджета Р</w:t>
      </w:r>
      <w:r w:rsidR="00D203BE">
        <w:rPr>
          <w:sz w:val="28"/>
          <w:szCs w:val="28"/>
        </w:rPr>
        <w:t>айона</w:t>
      </w:r>
      <w:r w:rsidR="00C42A98" w:rsidRPr="00C42A98">
        <w:rPr>
          <w:sz w:val="28"/>
          <w:szCs w:val="28"/>
        </w:rPr>
        <w:t xml:space="preserve"> </w:t>
      </w:r>
      <w:r w:rsidR="00C42A98">
        <w:rPr>
          <w:sz w:val="28"/>
          <w:szCs w:val="28"/>
        </w:rPr>
        <w:t xml:space="preserve">и муниципальных образований в его составе (на основании заключенных соглашений) </w:t>
      </w:r>
      <w:r w:rsidRPr="00C16DA3">
        <w:rPr>
          <w:sz w:val="28"/>
          <w:szCs w:val="28"/>
        </w:rPr>
        <w:t xml:space="preserve">и подготовке соответствующего заключения </w:t>
      </w:r>
      <w:r w:rsidR="00D203BE"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</w:t>
      </w:r>
      <w:r w:rsidR="00C23996">
        <w:rPr>
          <w:sz w:val="28"/>
          <w:szCs w:val="28"/>
        </w:rPr>
        <w:t xml:space="preserve">организация и </w:t>
      </w:r>
      <w:r w:rsidRPr="00C16DA3">
        <w:rPr>
          <w:sz w:val="28"/>
          <w:szCs w:val="28"/>
        </w:rPr>
        <w:t xml:space="preserve">оперативное (текущее) руководство подготовкой проектов заключений на проекты </w:t>
      </w:r>
      <w:r w:rsidR="008365AF">
        <w:rPr>
          <w:sz w:val="28"/>
          <w:szCs w:val="28"/>
        </w:rPr>
        <w:t xml:space="preserve">решений </w:t>
      </w:r>
      <w:r w:rsidRPr="00C16DA3">
        <w:rPr>
          <w:sz w:val="28"/>
          <w:szCs w:val="28"/>
        </w:rPr>
        <w:t>о бюджете Р</w:t>
      </w:r>
      <w:r w:rsidR="008365AF">
        <w:rPr>
          <w:sz w:val="28"/>
          <w:szCs w:val="28"/>
        </w:rPr>
        <w:t>айона</w:t>
      </w:r>
      <w:r w:rsidRPr="00C16DA3">
        <w:rPr>
          <w:sz w:val="28"/>
          <w:szCs w:val="28"/>
        </w:rPr>
        <w:t>,</w:t>
      </w:r>
      <w:r w:rsidR="00C42A98" w:rsidRPr="00C42A98">
        <w:rPr>
          <w:sz w:val="28"/>
          <w:szCs w:val="28"/>
        </w:rPr>
        <w:t xml:space="preserve"> </w:t>
      </w:r>
      <w:r w:rsidR="00C42A98">
        <w:rPr>
          <w:sz w:val="28"/>
          <w:szCs w:val="28"/>
        </w:rPr>
        <w:t xml:space="preserve"> муниципальных образований в его составе (на основании заключенных соглашений), </w:t>
      </w:r>
      <w:r w:rsidRPr="00C16DA3">
        <w:rPr>
          <w:sz w:val="28"/>
          <w:szCs w:val="28"/>
        </w:rPr>
        <w:t xml:space="preserve"> на проекты </w:t>
      </w:r>
      <w:r w:rsidR="00D34930">
        <w:rPr>
          <w:sz w:val="28"/>
          <w:szCs w:val="28"/>
        </w:rPr>
        <w:t xml:space="preserve">иных </w:t>
      </w:r>
      <w:r w:rsidR="008365AF">
        <w:rPr>
          <w:sz w:val="28"/>
          <w:szCs w:val="28"/>
        </w:rPr>
        <w:t xml:space="preserve">муниципальных правовых актов (включая обоснованность финансово-экономических оснований), в части, касающейся расходных обязательств Района, муниципальных </w:t>
      </w:r>
      <w:r w:rsidRPr="00C16DA3">
        <w:rPr>
          <w:sz w:val="28"/>
          <w:szCs w:val="28"/>
        </w:rPr>
        <w:t xml:space="preserve">программ, и обеспечение их своевременного представления Председателю; </w:t>
      </w:r>
    </w:p>
    <w:p w:rsidR="000753E4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-контроль и обобщение практики исполнения представлений и предписаний </w:t>
      </w:r>
      <w:r w:rsidR="00F44D38"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палаты; </w:t>
      </w:r>
    </w:p>
    <w:p w:rsidR="00E311F2" w:rsidRDefault="0042625C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-организация и координация работы по анализу итогов проводимых контрольных мероприятий, обобщению и исследованию причин и последствий выявленных нарушений и недостатков в бюджетном процессе </w:t>
      </w:r>
      <w:r>
        <w:rPr>
          <w:sz w:val="28"/>
          <w:szCs w:val="28"/>
        </w:rPr>
        <w:t xml:space="preserve">  Района</w:t>
      </w:r>
      <w:r w:rsidRPr="00C16DA3">
        <w:rPr>
          <w:sz w:val="28"/>
          <w:szCs w:val="28"/>
        </w:rPr>
        <w:t xml:space="preserve"> с подготовкой при наличии оснований (в необходимых случаях) предложений, направленных на совершенствование бюджетного</w:t>
      </w:r>
      <w:r>
        <w:rPr>
          <w:sz w:val="28"/>
          <w:szCs w:val="28"/>
        </w:rPr>
        <w:t xml:space="preserve"> процесса в Районе</w:t>
      </w:r>
      <w:r w:rsidRPr="00C16DA3">
        <w:rPr>
          <w:sz w:val="28"/>
          <w:szCs w:val="28"/>
        </w:rPr>
        <w:t>;</w:t>
      </w:r>
    </w:p>
    <w:p w:rsidR="00E311F2" w:rsidRDefault="00E311F2" w:rsidP="00ED1B1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16DA3">
        <w:rPr>
          <w:sz w:val="28"/>
          <w:szCs w:val="28"/>
        </w:rPr>
        <w:t xml:space="preserve">- </w:t>
      </w:r>
      <w:r w:rsidR="00BE6DE3">
        <w:rPr>
          <w:sz w:val="28"/>
          <w:szCs w:val="28"/>
        </w:rPr>
        <w:t>организация работы по</w:t>
      </w:r>
      <w:r>
        <w:rPr>
          <w:sz w:val="28"/>
          <w:szCs w:val="28"/>
        </w:rPr>
        <w:t xml:space="preserve"> </w:t>
      </w:r>
      <w:r w:rsidR="00BE6DE3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отчетов (заключений)</w:t>
      </w:r>
      <w:r w:rsidRPr="00C16DA3">
        <w:rPr>
          <w:sz w:val="28"/>
          <w:szCs w:val="28"/>
        </w:rPr>
        <w:t xml:space="preserve"> по результатам контрольных</w:t>
      </w:r>
      <w:r>
        <w:rPr>
          <w:sz w:val="28"/>
          <w:szCs w:val="28"/>
        </w:rPr>
        <w:t xml:space="preserve"> и экспертно-аналитических мероприятий, проектов</w:t>
      </w:r>
      <w:r w:rsidRPr="00C16DA3">
        <w:rPr>
          <w:sz w:val="28"/>
          <w:szCs w:val="28"/>
        </w:rPr>
        <w:t xml:space="preserve"> представлений и иных документов</w:t>
      </w:r>
      <w:r w:rsidR="00BE6DE3">
        <w:rPr>
          <w:sz w:val="28"/>
          <w:szCs w:val="28"/>
        </w:rPr>
        <w:t xml:space="preserve"> - </w:t>
      </w:r>
      <w:r w:rsidRPr="00C16DA3">
        <w:rPr>
          <w:sz w:val="28"/>
          <w:szCs w:val="28"/>
        </w:rPr>
        <w:t xml:space="preserve"> по итогам контро</w:t>
      </w:r>
      <w:r w:rsidR="00BE6DE3">
        <w:rPr>
          <w:sz w:val="28"/>
          <w:szCs w:val="28"/>
        </w:rPr>
        <w:t xml:space="preserve">льных мероприятий, предписаний - </w:t>
      </w:r>
      <w:r w:rsidRPr="00C16DA3">
        <w:rPr>
          <w:sz w:val="28"/>
          <w:szCs w:val="28"/>
        </w:rPr>
        <w:t xml:space="preserve">в случаях, установленных </w:t>
      </w:r>
      <w:r w:rsidR="00BE6DE3">
        <w:rPr>
          <w:sz w:val="28"/>
          <w:szCs w:val="28"/>
        </w:rPr>
        <w:t>статьей 18 Положения</w:t>
      </w:r>
      <w:r>
        <w:rPr>
          <w:sz w:val="28"/>
          <w:szCs w:val="28"/>
        </w:rPr>
        <w:t>, материалов</w:t>
      </w:r>
      <w:r w:rsidRPr="00C16DA3">
        <w:rPr>
          <w:sz w:val="28"/>
          <w:szCs w:val="28"/>
        </w:rPr>
        <w:t xml:space="preserve"> для направления в правоохранительные</w:t>
      </w:r>
      <w:r>
        <w:rPr>
          <w:sz w:val="28"/>
          <w:szCs w:val="28"/>
        </w:rPr>
        <w:t xml:space="preserve"> и иные</w:t>
      </w:r>
      <w:r w:rsidRPr="00C16DA3">
        <w:rPr>
          <w:sz w:val="28"/>
          <w:szCs w:val="28"/>
        </w:rPr>
        <w:t xml:space="preserve"> ор</w:t>
      </w:r>
      <w:r>
        <w:rPr>
          <w:sz w:val="28"/>
          <w:szCs w:val="28"/>
        </w:rPr>
        <w:t xml:space="preserve">ганы </w:t>
      </w:r>
      <w:r w:rsidR="00BE6DE3">
        <w:rPr>
          <w:sz w:val="28"/>
          <w:szCs w:val="28"/>
        </w:rPr>
        <w:t xml:space="preserve">- </w:t>
      </w:r>
      <w:r>
        <w:rPr>
          <w:sz w:val="28"/>
          <w:szCs w:val="28"/>
        </w:rPr>
        <w:t>в соответствии со статьей 20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C16DA3">
        <w:rPr>
          <w:sz w:val="28"/>
          <w:szCs w:val="28"/>
        </w:rPr>
        <w:t xml:space="preserve">, в том числе в соответствии с заключенными соглашениями о взаимодействии; </w:t>
      </w:r>
      <w:proofErr w:type="gramEnd"/>
    </w:p>
    <w:p w:rsidR="00F44D38" w:rsidRDefault="00F44D38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6DA3">
        <w:rPr>
          <w:sz w:val="28"/>
          <w:szCs w:val="28"/>
        </w:rPr>
        <w:t>организация и координация работы по</w:t>
      </w:r>
      <w:r>
        <w:rPr>
          <w:sz w:val="28"/>
          <w:szCs w:val="28"/>
        </w:rPr>
        <w:t xml:space="preserve"> подготовке материалов к заседаниям Коллегии Контрольно-счетной палаты;</w:t>
      </w:r>
    </w:p>
    <w:p w:rsidR="00F44D38" w:rsidRDefault="00F44D38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</w:t>
      </w:r>
      <w:r w:rsidRPr="00C16DA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по разработке стандартов Контрольно-счетной палаты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F44D38" w:rsidRDefault="00F44D38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75D6">
        <w:rPr>
          <w:sz w:val="28"/>
          <w:szCs w:val="28"/>
        </w:rPr>
        <w:t xml:space="preserve">организация подготовки </w:t>
      </w:r>
      <w:r w:rsidR="00461555">
        <w:rPr>
          <w:sz w:val="28"/>
          <w:szCs w:val="28"/>
        </w:rPr>
        <w:t xml:space="preserve">внешних </w:t>
      </w:r>
      <w:r w:rsidR="006B75D6">
        <w:rPr>
          <w:sz w:val="28"/>
          <w:szCs w:val="28"/>
        </w:rPr>
        <w:t>отчетов, справочной и иной информации по предметам ведения Контрольно-счетной палаты;</w:t>
      </w:r>
    </w:p>
    <w:p w:rsidR="006B75D6" w:rsidRDefault="006B75D6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методического, правового, научного, информационно-технологического обеспечения деятельности Контрольно-счетной палаты; </w:t>
      </w:r>
    </w:p>
    <w:p w:rsidR="00981162" w:rsidRDefault="006B75D6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6DA3">
        <w:rPr>
          <w:sz w:val="28"/>
          <w:szCs w:val="28"/>
        </w:rPr>
        <w:t>организация и координация работы</w:t>
      </w:r>
      <w:r w:rsidR="00981162">
        <w:rPr>
          <w:sz w:val="28"/>
          <w:szCs w:val="28"/>
        </w:rPr>
        <w:t xml:space="preserve"> Контрольно-счетной палаты по взаимодействию со средствами массовой информации;</w:t>
      </w:r>
    </w:p>
    <w:p w:rsidR="00027101" w:rsidRDefault="00027101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информации</w:t>
      </w:r>
      <w:r w:rsidRPr="00C16DA3">
        <w:rPr>
          <w:sz w:val="28"/>
          <w:szCs w:val="28"/>
        </w:rPr>
        <w:t xml:space="preserve"> о проведенных контрольных </w:t>
      </w:r>
      <w:r>
        <w:rPr>
          <w:sz w:val="28"/>
          <w:szCs w:val="28"/>
        </w:rPr>
        <w:t xml:space="preserve">и экспертно-аналитических </w:t>
      </w:r>
      <w:r w:rsidRPr="00C16DA3">
        <w:rPr>
          <w:sz w:val="28"/>
          <w:szCs w:val="28"/>
        </w:rPr>
        <w:t>мероприятиях, выявленных при их проведении нарушениях, о внесенных представлениях и предписаниях, а также о принятых по ним решениях и мерах для размещения в информационно-телекоммуникационной сети «Интернет», опубликования в средствах массовой информации;</w:t>
      </w:r>
    </w:p>
    <w:p w:rsidR="00027101" w:rsidRDefault="00027101" w:rsidP="00ED1B1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обеспечение размещения 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C16DA3">
        <w:rPr>
          <w:sz w:val="28"/>
          <w:szCs w:val="28"/>
        </w:rPr>
        <w:t xml:space="preserve"> о проведенных контрольных </w:t>
      </w:r>
      <w:r>
        <w:rPr>
          <w:sz w:val="28"/>
          <w:szCs w:val="28"/>
        </w:rPr>
        <w:t>и экспертно-аналитических мероприятиях и</w:t>
      </w:r>
      <w:r w:rsidRPr="00C16DA3">
        <w:rPr>
          <w:sz w:val="28"/>
          <w:szCs w:val="28"/>
        </w:rPr>
        <w:t xml:space="preserve"> выявленных при их проведении нарушениях</w:t>
      </w:r>
      <w:r>
        <w:rPr>
          <w:sz w:val="28"/>
          <w:szCs w:val="28"/>
        </w:rPr>
        <w:t>,</w:t>
      </w:r>
      <w:r w:rsidRPr="00C16DA3">
        <w:rPr>
          <w:sz w:val="28"/>
          <w:szCs w:val="28"/>
        </w:rPr>
        <w:t xml:space="preserve"> внесенных представлениях и предписаниях, а также о принятых </w:t>
      </w:r>
      <w:r w:rsidRPr="00C16DA3">
        <w:rPr>
          <w:sz w:val="28"/>
          <w:szCs w:val="28"/>
        </w:rPr>
        <w:lastRenderedPageBreak/>
        <w:t>по ним решениях и мерах</w:t>
      </w:r>
      <w:r w:rsidRPr="006470E9">
        <w:rPr>
          <w:sz w:val="28"/>
          <w:szCs w:val="28"/>
        </w:rPr>
        <w:t xml:space="preserve"> </w:t>
      </w:r>
      <w:r w:rsidRPr="00C16DA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,</w:t>
      </w:r>
      <w:r w:rsidRPr="0019796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C16DA3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 не реже одного раза в квартал, опубликования</w:t>
      </w:r>
      <w:r w:rsidRPr="00C16DA3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 </w:t>
      </w:r>
      <w:r w:rsidRPr="00C16DA3">
        <w:rPr>
          <w:sz w:val="28"/>
          <w:szCs w:val="28"/>
        </w:rPr>
        <w:t xml:space="preserve">годового отчета о деятельности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>четной палаты</w:t>
      </w:r>
      <w:r>
        <w:rPr>
          <w:sz w:val="28"/>
          <w:szCs w:val="28"/>
        </w:rPr>
        <w:t xml:space="preserve"> после его рассмотрения Советом Района;</w:t>
      </w:r>
      <w:proofErr w:type="gramEnd"/>
    </w:p>
    <w:p w:rsidR="00027101" w:rsidRPr="00C16DA3" w:rsidRDefault="00027101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координация осуществления  делопроизводства в соответствии с установленными в Контрольно-счетной палате общими правилами;</w:t>
      </w:r>
    </w:p>
    <w:p w:rsidR="000753E4" w:rsidRPr="00C16DA3" w:rsidRDefault="000753E4" w:rsidP="00ED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A3">
        <w:rPr>
          <w:rFonts w:ascii="Times New Roman" w:hAnsi="Times New Roman" w:cs="Times New Roman"/>
          <w:sz w:val="28"/>
          <w:szCs w:val="28"/>
        </w:rPr>
        <w:t xml:space="preserve">-выполнение иных обязанностей, определяемых приказами, распоряжениями и поручениями Председателя </w:t>
      </w:r>
      <w:r w:rsidR="006B75D6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16DA3">
        <w:rPr>
          <w:rFonts w:ascii="Times New Roman" w:hAnsi="Times New Roman" w:cs="Times New Roman"/>
          <w:sz w:val="28"/>
          <w:szCs w:val="28"/>
        </w:rPr>
        <w:t>палаты.</w:t>
      </w:r>
    </w:p>
    <w:p w:rsidR="000753E4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59CD">
        <w:rPr>
          <w:sz w:val="28"/>
          <w:szCs w:val="28"/>
        </w:rPr>
        <w:t>2.2</w:t>
      </w:r>
      <w:r w:rsidR="000753E4" w:rsidRPr="00C16DA3">
        <w:rPr>
          <w:sz w:val="28"/>
          <w:szCs w:val="28"/>
        </w:rPr>
        <w:t xml:space="preserve">.3. Заместитель Председателя </w:t>
      </w:r>
      <w:r w:rsidR="00027101" w:rsidRPr="00C16DA3">
        <w:rPr>
          <w:sz w:val="28"/>
          <w:szCs w:val="28"/>
        </w:rPr>
        <w:t xml:space="preserve">на основании распоряжений на проведение контрольных </w:t>
      </w:r>
      <w:r w:rsidR="00027101">
        <w:rPr>
          <w:sz w:val="28"/>
          <w:szCs w:val="28"/>
        </w:rPr>
        <w:t xml:space="preserve">и экспертно-аналитических </w:t>
      </w:r>
      <w:r w:rsidR="00027101" w:rsidRPr="00C16DA3">
        <w:rPr>
          <w:sz w:val="28"/>
          <w:szCs w:val="28"/>
        </w:rPr>
        <w:t xml:space="preserve">мероприятий, подписываемых Председателем </w:t>
      </w:r>
      <w:r w:rsidR="00027101">
        <w:rPr>
          <w:sz w:val="28"/>
          <w:szCs w:val="28"/>
        </w:rPr>
        <w:t>Контрольно-с</w:t>
      </w:r>
      <w:r w:rsidR="0032030D">
        <w:rPr>
          <w:sz w:val="28"/>
          <w:szCs w:val="28"/>
        </w:rPr>
        <w:t>четной палаты, осуществляе</w:t>
      </w:r>
      <w:r w:rsidR="00027101">
        <w:rPr>
          <w:sz w:val="28"/>
          <w:szCs w:val="28"/>
        </w:rPr>
        <w:t>т подготовку и</w:t>
      </w:r>
      <w:r w:rsidR="00027101" w:rsidRPr="00C16DA3">
        <w:rPr>
          <w:sz w:val="28"/>
          <w:szCs w:val="28"/>
        </w:rPr>
        <w:t xml:space="preserve"> проведение с учетом Стандартов внешнего государственного финансового контроля контрольных </w:t>
      </w:r>
      <w:r w:rsidR="00027101">
        <w:rPr>
          <w:sz w:val="28"/>
          <w:szCs w:val="28"/>
        </w:rPr>
        <w:t>и экспертно-аналитических</w:t>
      </w:r>
      <w:r w:rsidR="00027101" w:rsidRPr="00C16DA3">
        <w:rPr>
          <w:sz w:val="28"/>
          <w:szCs w:val="28"/>
        </w:rPr>
        <w:t xml:space="preserve"> мероприятий (ревизий, проверок, обследований,</w:t>
      </w:r>
      <w:r w:rsidR="00027101">
        <w:rPr>
          <w:sz w:val="28"/>
          <w:szCs w:val="28"/>
        </w:rPr>
        <w:t xml:space="preserve"> экспертиз,</w:t>
      </w:r>
      <w:r w:rsidR="00027101" w:rsidRPr="00C16DA3">
        <w:rPr>
          <w:sz w:val="28"/>
          <w:szCs w:val="28"/>
        </w:rPr>
        <w:t xml:space="preserve"> аудитов эффективности</w:t>
      </w:r>
      <w:r w:rsidR="00027101">
        <w:rPr>
          <w:sz w:val="28"/>
          <w:szCs w:val="28"/>
        </w:rPr>
        <w:t>, анализов, мониторингов</w:t>
      </w:r>
      <w:r w:rsidR="00027101" w:rsidRPr="00C16DA3">
        <w:rPr>
          <w:sz w:val="28"/>
          <w:szCs w:val="28"/>
        </w:rPr>
        <w:t xml:space="preserve">) в соответствии с Планом работы </w:t>
      </w:r>
      <w:r w:rsidR="00027101">
        <w:rPr>
          <w:sz w:val="28"/>
          <w:szCs w:val="28"/>
        </w:rPr>
        <w:t>Контрольно-с</w:t>
      </w:r>
      <w:r w:rsidR="00027101" w:rsidRPr="00C16DA3">
        <w:rPr>
          <w:sz w:val="28"/>
          <w:szCs w:val="28"/>
        </w:rPr>
        <w:t>четной палаты, внеплановых контрольных</w:t>
      </w:r>
      <w:r w:rsidR="0032030D">
        <w:rPr>
          <w:sz w:val="28"/>
          <w:szCs w:val="28"/>
        </w:rPr>
        <w:t xml:space="preserve"> и экспертно-аналитических</w:t>
      </w:r>
      <w:r w:rsidR="00027101" w:rsidRPr="00C16DA3">
        <w:rPr>
          <w:sz w:val="28"/>
          <w:szCs w:val="28"/>
        </w:rPr>
        <w:t xml:space="preserve"> мероприятий.</w:t>
      </w:r>
      <w:r w:rsidR="000753E4" w:rsidRPr="00C16DA3">
        <w:rPr>
          <w:sz w:val="28"/>
          <w:szCs w:val="28"/>
        </w:rPr>
        <w:t xml:space="preserve"> </w:t>
      </w:r>
    </w:p>
    <w:p w:rsidR="00C822D1" w:rsidRPr="00C16DA3" w:rsidRDefault="00C822D1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59CD">
        <w:rPr>
          <w:sz w:val="28"/>
          <w:szCs w:val="28"/>
        </w:rPr>
        <w:t>2.2</w:t>
      </w:r>
      <w:r>
        <w:rPr>
          <w:sz w:val="28"/>
          <w:szCs w:val="28"/>
        </w:rPr>
        <w:t>.4.   Заместитель Председателя осуществляет</w:t>
      </w:r>
      <w:r w:rsidR="00A92D19">
        <w:rPr>
          <w:sz w:val="28"/>
          <w:szCs w:val="28"/>
        </w:rPr>
        <w:t xml:space="preserve"> функции и полномочия аудитора К</w:t>
      </w:r>
      <w:r>
        <w:rPr>
          <w:sz w:val="28"/>
          <w:szCs w:val="28"/>
        </w:rPr>
        <w:t>онтрольно-счетной палаты.</w:t>
      </w:r>
    </w:p>
    <w:p w:rsidR="000753E4" w:rsidRPr="00C16DA3" w:rsidRDefault="00C16DA3" w:rsidP="00ED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59CD">
        <w:rPr>
          <w:rFonts w:ascii="Times New Roman" w:hAnsi="Times New Roman" w:cs="Times New Roman"/>
          <w:sz w:val="28"/>
          <w:szCs w:val="28"/>
        </w:rPr>
        <w:t>2.2</w:t>
      </w:r>
      <w:r w:rsidR="00C822D1">
        <w:rPr>
          <w:rFonts w:ascii="Times New Roman" w:hAnsi="Times New Roman" w:cs="Times New Roman"/>
          <w:sz w:val="28"/>
          <w:szCs w:val="28"/>
        </w:rPr>
        <w:t>.5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. Заместитель Председателя в целях выполнения функций и полномочий, указанных в пункте 2.1.2. Регламента, вправе назначать и проводить совещания с аудиторами </w:t>
      </w:r>
      <w:r w:rsidR="00981162"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59CD">
        <w:rPr>
          <w:sz w:val="28"/>
          <w:szCs w:val="28"/>
        </w:rPr>
        <w:t>2.3</w:t>
      </w:r>
      <w:r w:rsidR="000753E4" w:rsidRPr="00C16DA3">
        <w:rPr>
          <w:sz w:val="28"/>
          <w:szCs w:val="28"/>
        </w:rPr>
        <w:t xml:space="preserve">. Аудиторы </w:t>
      </w:r>
      <w:r w:rsidR="000E552A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59CD">
        <w:rPr>
          <w:sz w:val="28"/>
          <w:szCs w:val="28"/>
        </w:rPr>
        <w:t>2.3</w:t>
      </w:r>
      <w:r w:rsidR="000753E4" w:rsidRPr="00C16DA3">
        <w:rPr>
          <w:sz w:val="28"/>
          <w:szCs w:val="28"/>
        </w:rPr>
        <w:t xml:space="preserve">.1. Аудиторы </w:t>
      </w:r>
      <w:r w:rsidR="000E552A">
        <w:rPr>
          <w:sz w:val="28"/>
          <w:szCs w:val="28"/>
        </w:rPr>
        <w:t>Контрольно-</w:t>
      </w:r>
      <w:r w:rsidR="000753E4" w:rsidRPr="00C16DA3">
        <w:rPr>
          <w:sz w:val="28"/>
          <w:szCs w:val="28"/>
        </w:rPr>
        <w:t xml:space="preserve">Счетной палаты самостоятельно решают все вопросы организации деятельности по исполнению Плана работы </w:t>
      </w:r>
      <w:r w:rsidR="000E552A">
        <w:rPr>
          <w:sz w:val="28"/>
          <w:szCs w:val="28"/>
        </w:rPr>
        <w:t>Контрольно-</w:t>
      </w:r>
      <w:r w:rsidR="004F2B8D">
        <w:rPr>
          <w:sz w:val="28"/>
          <w:szCs w:val="28"/>
        </w:rPr>
        <w:t>с</w:t>
      </w:r>
      <w:r w:rsidR="000753E4" w:rsidRPr="00C16DA3">
        <w:rPr>
          <w:sz w:val="28"/>
          <w:szCs w:val="28"/>
        </w:rPr>
        <w:t xml:space="preserve">четной палаты, проведению внеплановых контрольных мероприятий и несут ответственность за их результаты.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59CD">
        <w:rPr>
          <w:sz w:val="28"/>
          <w:szCs w:val="28"/>
        </w:rPr>
        <w:t>2.3</w:t>
      </w:r>
      <w:r w:rsidR="000753E4" w:rsidRPr="00C16DA3">
        <w:rPr>
          <w:sz w:val="28"/>
          <w:szCs w:val="28"/>
        </w:rPr>
        <w:t xml:space="preserve">.2. Аудиторы на основании распоряжений на проведение контрольных </w:t>
      </w:r>
      <w:r w:rsidR="00CC31DE">
        <w:rPr>
          <w:sz w:val="28"/>
          <w:szCs w:val="28"/>
        </w:rPr>
        <w:t xml:space="preserve">и экспертно-аналитических </w:t>
      </w:r>
      <w:r w:rsidR="000753E4" w:rsidRPr="00C16DA3">
        <w:rPr>
          <w:sz w:val="28"/>
          <w:szCs w:val="28"/>
        </w:rPr>
        <w:t xml:space="preserve">мероприятий, подписываемых Председателем </w:t>
      </w:r>
      <w:r w:rsidR="000E552A">
        <w:rPr>
          <w:sz w:val="28"/>
          <w:szCs w:val="28"/>
        </w:rPr>
        <w:t>Контрольно-</w:t>
      </w:r>
      <w:r w:rsidR="004F2B8D">
        <w:rPr>
          <w:sz w:val="28"/>
          <w:szCs w:val="28"/>
        </w:rPr>
        <w:t>с</w:t>
      </w:r>
      <w:r w:rsidR="000753E4" w:rsidRPr="00C16DA3">
        <w:rPr>
          <w:sz w:val="28"/>
          <w:szCs w:val="28"/>
        </w:rPr>
        <w:t>четной палаты, осуществляю</w:t>
      </w:r>
      <w:r w:rsidR="004F2B8D">
        <w:rPr>
          <w:sz w:val="28"/>
          <w:szCs w:val="28"/>
        </w:rPr>
        <w:t>т подготовку и</w:t>
      </w:r>
      <w:r w:rsidR="000753E4" w:rsidRPr="00C16DA3">
        <w:rPr>
          <w:sz w:val="28"/>
          <w:szCs w:val="28"/>
        </w:rPr>
        <w:t xml:space="preserve"> проведение с учетом Стандартов внешнего государственного финансового контроля контрольных </w:t>
      </w:r>
      <w:r w:rsidR="00CC31DE">
        <w:rPr>
          <w:sz w:val="28"/>
          <w:szCs w:val="28"/>
        </w:rPr>
        <w:t>и экспертно-аналитических</w:t>
      </w:r>
      <w:r w:rsidR="00CC31DE" w:rsidRPr="00C16DA3">
        <w:rPr>
          <w:sz w:val="28"/>
          <w:szCs w:val="28"/>
        </w:rPr>
        <w:t xml:space="preserve"> </w:t>
      </w:r>
      <w:r w:rsidR="000753E4" w:rsidRPr="00C16DA3">
        <w:rPr>
          <w:sz w:val="28"/>
          <w:szCs w:val="28"/>
        </w:rPr>
        <w:t>мероприятий (ревизий, проверок, обследований,</w:t>
      </w:r>
      <w:r w:rsidR="002C1113">
        <w:rPr>
          <w:sz w:val="28"/>
          <w:szCs w:val="28"/>
        </w:rPr>
        <w:t xml:space="preserve"> экспертиз,</w:t>
      </w:r>
      <w:r w:rsidR="000753E4" w:rsidRPr="00C16DA3">
        <w:rPr>
          <w:sz w:val="28"/>
          <w:szCs w:val="28"/>
        </w:rPr>
        <w:t xml:space="preserve"> аудитов эффективности</w:t>
      </w:r>
      <w:r w:rsidR="002C1113">
        <w:rPr>
          <w:sz w:val="28"/>
          <w:szCs w:val="28"/>
        </w:rPr>
        <w:t>, анализов, мониторингов</w:t>
      </w:r>
      <w:r w:rsidR="000753E4" w:rsidRPr="00C16DA3">
        <w:rPr>
          <w:sz w:val="28"/>
          <w:szCs w:val="28"/>
        </w:rPr>
        <w:t xml:space="preserve">) в соответствии с Планом работы </w:t>
      </w:r>
      <w:r w:rsidR="000E552A">
        <w:rPr>
          <w:sz w:val="28"/>
          <w:szCs w:val="28"/>
        </w:rPr>
        <w:t>Контрольно-</w:t>
      </w:r>
      <w:r w:rsidR="004F2B8D">
        <w:rPr>
          <w:sz w:val="28"/>
          <w:szCs w:val="28"/>
        </w:rPr>
        <w:t>с</w:t>
      </w:r>
      <w:r w:rsidR="000753E4" w:rsidRPr="00C16DA3">
        <w:rPr>
          <w:sz w:val="28"/>
          <w:szCs w:val="28"/>
        </w:rPr>
        <w:t xml:space="preserve">четной палаты, внеплановых контрольных мероприятий. </w:t>
      </w:r>
    </w:p>
    <w:p w:rsidR="000753E4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59CD">
        <w:rPr>
          <w:sz w:val="28"/>
          <w:szCs w:val="28"/>
        </w:rPr>
        <w:t>2.3</w:t>
      </w:r>
      <w:r w:rsidR="000753E4" w:rsidRPr="00C16DA3">
        <w:rPr>
          <w:sz w:val="28"/>
          <w:szCs w:val="28"/>
        </w:rPr>
        <w:t xml:space="preserve">.3. Аудиторы: </w:t>
      </w:r>
    </w:p>
    <w:p w:rsidR="00197967" w:rsidRPr="00C16DA3" w:rsidRDefault="00197967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6DA3">
        <w:rPr>
          <w:sz w:val="28"/>
          <w:szCs w:val="28"/>
        </w:rPr>
        <w:t xml:space="preserve">участвуют в разработке годовых планов работы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палаты; </w:t>
      </w:r>
    </w:p>
    <w:p w:rsidR="00AA042B" w:rsidRPr="00C16DA3" w:rsidRDefault="00AA042B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-обеспечивают соблюдение гарантий прав проверяемых органов и орган</w:t>
      </w:r>
      <w:r>
        <w:rPr>
          <w:sz w:val="28"/>
          <w:szCs w:val="28"/>
        </w:rPr>
        <w:t>изаций в соответствии со статьей 19 Положения</w:t>
      </w:r>
      <w:r w:rsidRPr="00C16DA3">
        <w:rPr>
          <w:sz w:val="28"/>
          <w:szCs w:val="28"/>
        </w:rPr>
        <w:t xml:space="preserve">; </w:t>
      </w:r>
    </w:p>
    <w:p w:rsidR="0098452A" w:rsidRDefault="00AA042B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5345">
        <w:rPr>
          <w:sz w:val="28"/>
          <w:szCs w:val="28"/>
        </w:rPr>
        <w:t xml:space="preserve"> осуществляют подготовку и</w:t>
      </w:r>
      <w:r>
        <w:rPr>
          <w:sz w:val="28"/>
          <w:szCs w:val="28"/>
        </w:rPr>
        <w:t xml:space="preserve"> проводят контрольные мероприятия</w:t>
      </w:r>
      <w:r w:rsidR="009845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осуществляют оперативный </w:t>
      </w:r>
      <w:proofErr w:type="gramStart"/>
      <w:r w:rsidR="0098452A">
        <w:rPr>
          <w:sz w:val="28"/>
          <w:szCs w:val="28"/>
        </w:rPr>
        <w:t>контроль за</w:t>
      </w:r>
      <w:proofErr w:type="gramEnd"/>
      <w:r w:rsidR="0098452A">
        <w:rPr>
          <w:sz w:val="28"/>
          <w:szCs w:val="28"/>
        </w:rPr>
        <w:t xml:space="preserve"> эффективным исполнением бюджета Района, управлением муниципальной собственностью;</w:t>
      </w:r>
    </w:p>
    <w:p w:rsidR="00CC31DE" w:rsidRDefault="00197967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C31DE" w:rsidRPr="00C16DA3">
        <w:rPr>
          <w:sz w:val="28"/>
          <w:szCs w:val="28"/>
        </w:rPr>
        <w:t>о</w:t>
      </w:r>
      <w:r w:rsidR="00CC31DE">
        <w:rPr>
          <w:sz w:val="28"/>
          <w:szCs w:val="28"/>
        </w:rPr>
        <w:t>существляют подготовку и проведение</w:t>
      </w:r>
      <w:r w:rsidR="00CC31DE" w:rsidRPr="00C16DA3">
        <w:rPr>
          <w:sz w:val="28"/>
          <w:szCs w:val="28"/>
        </w:rPr>
        <w:t xml:space="preserve"> </w:t>
      </w:r>
      <w:r w:rsidR="00CC31DE">
        <w:rPr>
          <w:sz w:val="28"/>
          <w:szCs w:val="28"/>
        </w:rPr>
        <w:t xml:space="preserve">аудита эффективности, направленного на определение экономности и результативности использования средств </w:t>
      </w:r>
      <w:r w:rsidR="00CC31DE" w:rsidRPr="00C16DA3">
        <w:rPr>
          <w:sz w:val="28"/>
          <w:szCs w:val="28"/>
        </w:rPr>
        <w:t>бюджета Р</w:t>
      </w:r>
      <w:r w:rsidR="00CC31DE">
        <w:rPr>
          <w:sz w:val="28"/>
          <w:szCs w:val="28"/>
        </w:rPr>
        <w:t>айона</w:t>
      </w:r>
      <w:r w:rsidR="00CC31DE" w:rsidRPr="00C42A98">
        <w:rPr>
          <w:sz w:val="28"/>
          <w:szCs w:val="28"/>
        </w:rPr>
        <w:t xml:space="preserve"> </w:t>
      </w:r>
      <w:r w:rsidR="00CC31DE" w:rsidRPr="00C16DA3">
        <w:rPr>
          <w:sz w:val="28"/>
          <w:szCs w:val="28"/>
        </w:rPr>
        <w:t xml:space="preserve">и подготовке соответствующего </w:t>
      </w:r>
      <w:r w:rsidR="00CC31DE">
        <w:rPr>
          <w:sz w:val="28"/>
          <w:szCs w:val="28"/>
        </w:rPr>
        <w:t>отчета (</w:t>
      </w:r>
      <w:r w:rsidR="00CC31DE" w:rsidRPr="00C16DA3">
        <w:rPr>
          <w:sz w:val="28"/>
          <w:szCs w:val="28"/>
        </w:rPr>
        <w:t>заключения</w:t>
      </w:r>
      <w:r w:rsidR="00CC31DE">
        <w:rPr>
          <w:sz w:val="28"/>
          <w:szCs w:val="28"/>
        </w:rPr>
        <w:t>)</w:t>
      </w:r>
      <w:r w:rsidR="00CC31DE" w:rsidRPr="00C16DA3">
        <w:rPr>
          <w:sz w:val="28"/>
          <w:szCs w:val="28"/>
        </w:rPr>
        <w:t xml:space="preserve"> </w:t>
      </w:r>
      <w:r w:rsidR="00CC31DE">
        <w:rPr>
          <w:sz w:val="28"/>
          <w:szCs w:val="28"/>
        </w:rPr>
        <w:t>Контрольно-с</w:t>
      </w:r>
      <w:r w:rsidR="00CC31DE" w:rsidRPr="00C16DA3">
        <w:rPr>
          <w:sz w:val="28"/>
          <w:szCs w:val="28"/>
        </w:rPr>
        <w:t xml:space="preserve">четной палаты; </w:t>
      </w:r>
    </w:p>
    <w:p w:rsidR="00AE6533" w:rsidRDefault="00AE6533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6DA3">
        <w:rPr>
          <w:sz w:val="28"/>
          <w:szCs w:val="28"/>
        </w:rPr>
        <w:t>о</w:t>
      </w:r>
      <w:r>
        <w:rPr>
          <w:sz w:val="28"/>
          <w:szCs w:val="28"/>
        </w:rPr>
        <w:t>существляют подготовку и проведение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аудита в сфере закупок и подготовку</w:t>
      </w:r>
      <w:r w:rsidRPr="00C16DA3">
        <w:rPr>
          <w:sz w:val="28"/>
          <w:szCs w:val="28"/>
        </w:rPr>
        <w:t xml:space="preserve"> соответствующего </w:t>
      </w:r>
      <w:r>
        <w:rPr>
          <w:sz w:val="28"/>
          <w:szCs w:val="28"/>
        </w:rPr>
        <w:t>отчета (</w:t>
      </w:r>
      <w:r w:rsidRPr="00C16DA3">
        <w:rPr>
          <w:sz w:val="28"/>
          <w:szCs w:val="28"/>
        </w:rPr>
        <w:t>заключения</w:t>
      </w:r>
      <w:r>
        <w:rPr>
          <w:sz w:val="28"/>
          <w:szCs w:val="28"/>
        </w:rPr>
        <w:t>)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 xml:space="preserve">четной палаты; </w:t>
      </w:r>
    </w:p>
    <w:p w:rsidR="004770A6" w:rsidRDefault="004770A6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</w:t>
      </w:r>
      <w:r>
        <w:rPr>
          <w:sz w:val="28"/>
          <w:szCs w:val="28"/>
        </w:rPr>
        <w:t>осуществляют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и проведение</w:t>
      </w:r>
      <w:r w:rsidRPr="00C16DA3">
        <w:rPr>
          <w:sz w:val="28"/>
          <w:szCs w:val="28"/>
        </w:rPr>
        <w:t xml:space="preserve"> внешней проверки отчета об исполнении бюджета Р</w:t>
      </w:r>
      <w:r>
        <w:rPr>
          <w:sz w:val="28"/>
          <w:szCs w:val="28"/>
        </w:rPr>
        <w:t>айона и</w:t>
      </w:r>
      <w:r w:rsidRPr="004770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в его составе (на основании заключенных соглашений) и подготовке соответствующих заключений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>четной палаты;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</w:t>
      </w:r>
      <w:r w:rsidR="00ED1B1A">
        <w:rPr>
          <w:sz w:val="28"/>
          <w:szCs w:val="28"/>
        </w:rPr>
        <w:t xml:space="preserve"> </w:t>
      </w:r>
      <w:r w:rsidR="00AA042B">
        <w:rPr>
          <w:sz w:val="28"/>
          <w:szCs w:val="28"/>
        </w:rPr>
        <w:t>осуществляют подготовку</w:t>
      </w:r>
      <w:r w:rsidR="00AA042B" w:rsidRPr="00C16DA3">
        <w:rPr>
          <w:sz w:val="28"/>
          <w:szCs w:val="28"/>
        </w:rPr>
        <w:t xml:space="preserve"> заключений на проекты </w:t>
      </w:r>
      <w:r w:rsidR="00AA042B">
        <w:rPr>
          <w:sz w:val="28"/>
          <w:szCs w:val="28"/>
        </w:rPr>
        <w:t xml:space="preserve">решений </w:t>
      </w:r>
      <w:r w:rsidR="00AA042B" w:rsidRPr="00C16DA3">
        <w:rPr>
          <w:sz w:val="28"/>
          <w:szCs w:val="28"/>
        </w:rPr>
        <w:t>о бюджете Р</w:t>
      </w:r>
      <w:r w:rsidR="00AA042B">
        <w:rPr>
          <w:sz w:val="28"/>
          <w:szCs w:val="28"/>
        </w:rPr>
        <w:t>айона</w:t>
      </w:r>
      <w:r w:rsidR="00AA042B" w:rsidRPr="00C16DA3">
        <w:rPr>
          <w:sz w:val="28"/>
          <w:szCs w:val="28"/>
        </w:rPr>
        <w:t>,</w:t>
      </w:r>
      <w:r w:rsidR="00F94EEA">
        <w:rPr>
          <w:sz w:val="28"/>
          <w:szCs w:val="28"/>
        </w:rPr>
        <w:t xml:space="preserve"> муниципальных образований в его составе (на основании заключенных соглашений),</w:t>
      </w:r>
      <w:r w:rsidR="00AA042B" w:rsidRPr="00C16DA3">
        <w:rPr>
          <w:sz w:val="28"/>
          <w:szCs w:val="28"/>
        </w:rPr>
        <w:t xml:space="preserve"> на проекты</w:t>
      </w:r>
      <w:r w:rsidR="00B45345">
        <w:rPr>
          <w:sz w:val="28"/>
          <w:szCs w:val="28"/>
        </w:rPr>
        <w:t xml:space="preserve"> иных</w:t>
      </w:r>
      <w:r w:rsidR="00AA042B" w:rsidRPr="00C16DA3">
        <w:rPr>
          <w:sz w:val="28"/>
          <w:szCs w:val="28"/>
        </w:rPr>
        <w:t xml:space="preserve"> </w:t>
      </w:r>
      <w:r w:rsidR="00AA042B">
        <w:rPr>
          <w:sz w:val="28"/>
          <w:szCs w:val="28"/>
        </w:rPr>
        <w:t xml:space="preserve">муниципальных правовых актов (включая обоснованность финансово-экономических оснований), в части, касающейся расходных обязательств Района, муниципальных </w:t>
      </w:r>
      <w:r w:rsidR="00AA042B" w:rsidRPr="00C16DA3">
        <w:rPr>
          <w:sz w:val="28"/>
          <w:szCs w:val="28"/>
        </w:rPr>
        <w:t>программ;</w:t>
      </w:r>
    </w:p>
    <w:p w:rsidR="000753E4" w:rsidRPr="00C16DA3" w:rsidRDefault="000753E4" w:rsidP="00ED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A3">
        <w:rPr>
          <w:rFonts w:ascii="Times New Roman" w:hAnsi="Times New Roman" w:cs="Times New Roman"/>
          <w:sz w:val="28"/>
          <w:szCs w:val="28"/>
        </w:rPr>
        <w:t xml:space="preserve">- информируют Председателя </w:t>
      </w:r>
      <w:r w:rsidR="000E552A" w:rsidRPr="00AE6533">
        <w:rPr>
          <w:rFonts w:ascii="Times New Roman" w:hAnsi="Times New Roman" w:cs="Times New Roman"/>
          <w:sz w:val="28"/>
          <w:szCs w:val="28"/>
        </w:rPr>
        <w:t>Контрольно</w:t>
      </w:r>
      <w:r w:rsidR="000E552A">
        <w:rPr>
          <w:sz w:val="28"/>
          <w:szCs w:val="28"/>
        </w:rPr>
        <w:t>-</w:t>
      </w:r>
      <w:r w:rsidR="004F2B8D">
        <w:rPr>
          <w:rFonts w:ascii="Times New Roman" w:hAnsi="Times New Roman" w:cs="Times New Roman"/>
          <w:sz w:val="28"/>
          <w:szCs w:val="28"/>
        </w:rPr>
        <w:t>с</w:t>
      </w:r>
      <w:r w:rsidRPr="00C16DA3">
        <w:rPr>
          <w:rFonts w:ascii="Times New Roman" w:hAnsi="Times New Roman" w:cs="Times New Roman"/>
          <w:sz w:val="28"/>
          <w:szCs w:val="28"/>
        </w:rPr>
        <w:t>четной палаты о промежуточных результатах и ходе проведения контрольных мероприятий, о непредвиденных обстоятельствах, возникающих при их проведении;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 готовят отчеты</w:t>
      </w:r>
      <w:r w:rsidR="002C1113">
        <w:rPr>
          <w:sz w:val="28"/>
          <w:szCs w:val="28"/>
        </w:rPr>
        <w:t xml:space="preserve"> (заключения)</w:t>
      </w:r>
      <w:r w:rsidRPr="00C16DA3">
        <w:rPr>
          <w:sz w:val="28"/>
          <w:szCs w:val="28"/>
        </w:rPr>
        <w:t xml:space="preserve"> по результатам контрольных</w:t>
      </w:r>
      <w:r w:rsidR="002C1113">
        <w:rPr>
          <w:sz w:val="28"/>
          <w:szCs w:val="28"/>
        </w:rPr>
        <w:t xml:space="preserve"> и экспертно-аналитических</w:t>
      </w:r>
      <w:r w:rsidRPr="00C16DA3">
        <w:rPr>
          <w:sz w:val="28"/>
          <w:szCs w:val="28"/>
        </w:rPr>
        <w:t xml:space="preserve"> мероприятий, проекты представлений и иных документов по итогам контрольных мероприятий, предписаний (в случаях, установленных </w:t>
      </w:r>
      <w:r w:rsidR="00D237CD">
        <w:rPr>
          <w:sz w:val="28"/>
          <w:szCs w:val="28"/>
        </w:rPr>
        <w:t>статьей 18 Положения</w:t>
      </w:r>
      <w:r w:rsidRPr="00C16DA3">
        <w:rPr>
          <w:sz w:val="28"/>
          <w:szCs w:val="28"/>
        </w:rPr>
        <w:t>), материалы для направления в правоохранительные</w:t>
      </w:r>
      <w:r w:rsidR="00D237CD">
        <w:rPr>
          <w:sz w:val="28"/>
          <w:szCs w:val="28"/>
        </w:rPr>
        <w:t xml:space="preserve"> и иные</w:t>
      </w:r>
      <w:r w:rsidRPr="00C16DA3">
        <w:rPr>
          <w:sz w:val="28"/>
          <w:szCs w:val="28"/>
        </w:rPr>
        <w:t xml:space="preserve"> ор</w:t>
      </w:r>
      <w:r w:rsidR="00D237CD">
        <w:rPr>
          <w:sz w:val="28"/>
          <w:szCs w:val="28"/>
        </w:rPr>
        <w:t>ганы в соответствии со статьей 20</w:t>
      </w:r>
      <w:r w:rsidRPr="00C16DA3">
        <w:rPr>
          <w:sz w:val="28"/>
          <w:szCs w:val="28"/>
        </w:rPr>
        <w:t xml:space="preserve"> </w:t>
      </w:r>
      <w:r w:rsidR="00D237CD">
        <w:rPr>
          <w:sz w:val="28"/>
          <w:szCs w:val="28"/>
        </w:rPr>
        <w:t>Положения</w:t>
      </w:r>
      <w:r w:rsidRPr="00C16DA3">
        <w:rPr>
          <w:sz w:val="28"/>
          <w:szCs w:val="28"/>
        </w:rPr>
        <w:t xml:space="preserve">, в том числе в соответствии с заключенными соглашениями о взаимодействии;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осуществляют </w:t>
      </w:r>
      <w:proofErr w:type="gramStart"/>
      <w:r w:rsidRPr="00C16DA3">
        <w:rPr>
          <w:sz w:val="28"/>
          <w:szCs w:val="28"/>
        </w:rPr>
        <w:t>контроль за</w:t>
      </w:r>
      <w:proofErr w:type="gramEnd"/>
      <w:r w:rsidRPr="00C16DA3">
        <w:rPr>
          <w:sz w:val="28"/>
          <w:szCs w:val="28"/>
        </w:rPr>
        <w:t xml:space="preserve"> исполнением представлений, предписаний, внесенных по результатам проведения контрольных мероприятий, учет и анализ принятых мер. В случае несвоевременного и неполного выполнения требований, изложенных в представлениях и предписаниях </w:t>
      </w:r>
      <w:r w:rsidR="004F2B8D">
        <w:rPr>
          <w:sz w:val="28"/>
          <w:szCs w:val="28"/>
        </w:rPr>
        <w:t>Контрольно-</w:t>
      </w:r>
      <w:r w:rsidR="0098452A">
        <w:rPr>
          <w:sz w:val="28"/>
          <w:szCs w:val="28"/>
        </w:rPr>
        <w:t>с</w:t>
      </w:r>
      <w:r w:rsidRPr="00C16DA3">
        <w:rPr>
          <w:sz w:val="28"/>
          <w:szCs w:val="28"/>
        </w:rPr>
        <w:t xml:space="preserve">четной палаты, информируют заместителя Председателя;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 представляют результаты проведенных контрольных</w:t>
      </w:r>
      <w:r w:rsidR="0027250B">
        <w:rPr>
          <w:sz w:val="28"/>
          <w:szCs w:val="28"/>
        </w:rPr>
        <w:t xml:space="preserve"> и экспертно-аналитических</w:t>
      </w:r>
      <w:r w:rsidRPr="00C16DA3">
        <w:rPr>
          <w:sz w:val="28"/>
          <w:szCs w:val="28"/>
        </w:rPr>
        <w:t xml:space="preserve"> мероприятий на заседаниях Коллегии </w:t>
      </w:r>
      <w:r w:rsidR="004F2B8D">
        <w:rPr>
          <w:sz w:val="28"/>
          <w:szCs w:val="28"/>
        </w:rPr>
        <w:t>Контрольно-</w:t>
      </w:r>
      <w:r w:rsidR="0098452A">
        <w:rPr>
          <w:sz w:val="28"/>
          <w:szCs w:val="28"/>
        </w:rPr>
        <w:t>с</w:t>
      </w:r>
      <w:r w:rsidRPr="00C16DA3">
        <w:rPr>
          <w:sz w:val="28"/>
          <w:szCs w:val="28"/>
        </w:rPr>
        <w:t xml:space="preserve">четной палаты; </w:t>
      </w:r>
    </w:p>
    <w:p w:rsidR="000753E4" w:rsidRPr="00933EAF" w:rsidRDefault="000753E4" w:rsidP="00ED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AF">
        <w:rPr>
          <w:rFonts w:ascii="Times New Roman" w:hAnsi="Times New Roman" w:cs="Times New Roman"/>
          <w:sz w:val="28"/>
          <w:szCs w:val="28"/>
        </w:rPr>
        <w:t xml:space="preserve">- готовят аналитические и информационные справки, письма по вопросам соблюдения бюджетного законодательства и иным вопросам в соответствии с утвержденным планом работы </w:t>
      </w:r>
      <w:r w:rsidR="004F2B8D" w:rsidRPr="00933EAF">
        <w:rPr>
          <w:rFonts w:ascii="Times New Roman" w:hAnsi="Times New Roman" w:cs="Times New Roman"/>
          <w:sz w:val="28"/>
          <w:szCs w:val="28"/>
        </w:rPr>
        <w:t>Контрольно-</w:t>
      </w:r>
      <w:r w:rsidR="0098452A" w:rsidRPr="00933EAF">
        <w:rPr>
          <w:rFonts w:ascii="Times New Roman" w:hAnsi="Times New Roman" w:cs="Times New Roman"/>
          <w:sz w:val="28"/>
          <w:szCs w:val="28"/>
        </w:rPr>
        <w:t>с</w:t>
      </w:r>
      <w:r w:rsidRPr="00933EAF">
        <w:rPr>
          <w:rFonts w:ascii="Times New Roman" w:hAnsi="Times New Roman" w:cs="Times New Roman"/>
          <w:sz w:val="28"/>
          <w:szCs w:val="28"/>
        </w:rPr>
        <w:t xml:space="preserve">четной палаты, поручениями Председателя </w:t>
      </w:r>
      <w:r w:rsidR="004F2B8D" w:rsidRPr="00933EAF">
        <w:rPr>
          <w:rFonts w:ascii="Times New Roman" w:hAnsi="Times New Roman" w:cs="Times New Roman"/>
          <w:sz w:val="28"/>
          <w:szCs w:val="28"/>
        </w:rPr>
        <w:t>Контрольно-</w:t>
      </w:r>
      <w:r w:rsidR="0098452A" w:rsidRPr="00933EAF">
        <w:rPr>
          <w:rFonts w:ascii="Times New Roman" w:hAnsi="Times New Roman" w:cs="Times New Roman"/>
          <w:sz w:val="28"/>
          <w:szCs w:val="28"/>
        </w:rPr>
        <w:t>с</w:t>
      </w:r>
      <w:r w:rsidRPr="00933EAF">
        <w:rPr>
          <w:rFonts w:ascii="Times New Roman" w:hAnsi="Times New Roman" w:cs="Times New Roman"/>
          <w:sz w:val="28"/>
          <w:szCs w:val="28"/>
        </w:rPr>
        <w:t>четной палаты;</w:t>
      </w:r>
    </w:p>
    <w:p w:rsidR="000753E4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 анализируют итоги проведенных контрольных</w:t>
      </w:r>
      <w:r w:rsidR="0027250B">
        <w:rPr>
          <w:sz w:val="28"/>
          <w:szCs w:val="28"/>
        </w:rPr>
        <w:t xml:space="preserve"> и экспертно-аналитических</w:t>
      </w:r>
      <w:r w:rsidRPr="00C16DA3">
        <w:rPr>
          <w:sz w:val="28"/>
          <w:szCs w:val="28"/>
        </w:rPr>
        <w:t xml:space="preserve"> мероприятий, обобщают и исследуют причины и последствия выявленных отклонений и нарушений, разрабатывают предложения по соверше</w:t>
      </w:r>
      <w:r w:rsidR="0098452A">
        <w:rPr>
          <w:sz w:val="28"/>
          <w:szCs w:val="28"/>
        </w:rPr>
        <w:t>нствованию бюджетного процесса в Районе</w:t>
      </w:r>
      <w:r w:rsidRPr="00C16DA3">
        <w:rPr>
          <w:sz w:val="28"/>
          <w:szCs w:val="28"/>
        </w:rPr>
        <w:t xml:space="preserve">; </w:t>
      </w:r>
    </w:p>
    <w:p w:rsidR="00F203B9" w:rsidRDefault="00F203B9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готовят информацию о проведенных контрольных </w:t>
      </w:r>
      <w:r>
        <w:rPr>
          <w:sz w:val="28"/>
          <w:szCs w:val="28"/>
        </w:rPr>
        <w:t xml:space="preserve">и экспертно-аналитических </w:t>
      </w:r>
      <w:r w:rsidRPr="00C16DA3">
        <w:rPr>
          <w:sz w:val="28"/>
          <w:szCs w:val="28"/>
        </w:rPr>
        <w:t xml:space="preserve">мероприятиях, выявленных при их проведении нарушениях, о внесенных представлениях и предписаниях, а также о принятых по ним </w:t>
      </w:r>
      <w:r w:rsidRPr="00C16DA3">
        <w:rPr>
          <w:sz w:val="28"/>
          <w:szCs w:val="28"/>
        </w:rPr>
        <w:lastRenderedPageBreak/>
        <w:t>решениях и мерах для размещения в информационно-телекоммуникационной сети «Интернет», опубликования в средствах массовой информации;</w:t>
      </w:r>
    </w:p>
    <w:p w:rsidR="00F203B9" w:rsidRDefault="00F203B9" w:rsidP="00ED1B1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обеспечивают размещение </w:t>
      </w:r>
      <w:r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C16DA3">
        <w:rPr>
          <w:sz w:val="28"/>
          <w:szCs w:val="28"/>
        </w:rPr>
        <w:t xml:space="preserve"> о проведенных контрольных </w:t>
      </w:r>
      <w:r>
        <w:rPr>
          <w:sz w:val="28"/>
          <w:szCs w:val="28"/>
        </w:rPr>
        <w:t>и экспертно-аналитических мероприятиях и</w:t>
      </w:r>
      <w:r w:rsidRPr="00C16DA3">
        <w:rPr>
          <w:sz w:val="28"/>
          <w:szCs w:val="28"/>
        </w:rPr>
        <w:t xml:space="preserve"> выявленных при их проведении нарушениях</w:t>
      </w:r>
      <w:r>
        <w:rPr>
          <w:sz w:val="28"/>
          <w:szCs w:val="28"/>
        </w:rPr>
        <w:t>,</w:t>
      </w:r>
      <w:r w:rsidRPr="00C16DA3">
        <w:rPr>
          <w:sz w:val="28"/>
          <w:szCs w:val="28"/>
        </w:rPr>
        <w:t xml:space="preserve"> внесенных представлениях и предписаниях, а также о принятых по ним решениях и мерах</w:t>
      </w:r>
      <w:r w:rsidRPr="006470E9">
        <w:rPr>
          <w:sz w:val="28"/>
          <w:szCs w:val="28"/>
        </w:rPr>
        <w:t xml:space="preserve"> </w:t>
      </w:r>
      <w:r w:rsidRPr="00C16DA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,</w:t>
      </w:r>
      <w:r w:rsidRPr="0019796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опубликование</w:t>
      </w:r>
      <w:r w:rsidRPr="00C16DA3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 не реже одного раза в квартал, опубликование</w:t>
      </w:r>
      <w:r w:rsidRPr="00C16DA3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 </w:t>
      </w:r>
      <w:r w:rsidRPr="00C16DA3">
        <w:rPr>
          <w:sz w:val="28"/>
          <w:szCs w:val="28"/>
        </w:rPr>
        <w:t xml:space="preserve">годового отчета о деятельности </w:t>
      </w:r>
      <w:r>
        <w:rPr>
          <w:sz w:val="28"/>
          <w:szCs w:val="28"/>
        </w:rPr>
        <w:t>Контрольно-с</w:t>
      </w:r>
      <w:r w:rsidRPr="00C16DA3">
        <w:rPr>
          <w:sz w:val="28"/>
          <w:szCs w:val="28"/>
        </w:rPr>
        <w:t>четной палаты</w:t>
      </w:r>
      <w:r>
        <w:rPr>
          <w:sz w:val="28"/>
          <w:szCs w:val="28"/>
        </w:rPr>
        <w:t xml:space="preserve"> после его рассмотрения Советом Района;</w:t>
      </w:r>
      <w:proofErr w:type="gramEnd"/>
    </w:p>
    <w:p w:rsidR="00C42A98" w:rsidRPr="00C16DA3" w:rsidRDefault="00C42A98" w:rsidP="00ED1B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и осуществляют делопроизводство в соответствии с установленными в Контрольно-счетной палате общими правилами;</w:t>
      </w:r>
    </w:p>
    <w:p w:rsidR="000753E4" w:rsidRPr="00C16DA3" w:rsidRDefault="000753E4" w:rsidP="00ED1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A3">
        <w:rPr>
          <w:rFonts w:ascii="Times New Roman" w:hAnsi="Times New Roman" w:cs="Times New Roman"/>
          <w:sz w:val="28"/>
          <w:szCs w:val="28"/>
        </w:rPr>
        <w:t xml:space="preserve">- по поручению Председателя </w:t>
      </w:r>
      <w:r w:rsidR="004F2B8D" w:rsidRPr="00EE646D">
        <w:rPr>
          <w:rFonts w:ascii="Times New Roman" w:hAnsi="Times New Roman" w:cs="Times New Roman"/>
          <w:sz w:val="28"/>
          <w:szCs w:val="28"/>
        </w:rPr>
        <w:t>Контрольно-</w:t>
      </w:r>
      <w:r w:rsidR="0098452A" w:rsidRPr="00EE646D">
        <w:rPr>
          <w:rFonts w:ascii="Times New Roman" w:hAnsi="Times New Roman" w:cs="Times New Roman"/>
          <w:sz w:val="28"/>
          <w:szCs w:val="28"/>
        </w:rPr>
        <w:t>с</w:t>
      </w:r>
      <w:r w:rsidRPr="00EE646D">
        <w:rPr>
          <w:rFonts w:ascii="Times New Roman" w:hAnsi="Times New Roman" w:cs="Times New Roman"/>
          <w:sz w:val="28"/>
          <w:szCs w:val="28"/>
        </w:rPr>
        <w:t>четной</w:t>
      </w:r>
      <w:r w:rsidRPr="00C16DA3">
        <w:rPr>
          <w:rFonts w:ascii="Times New Roman" w:hAnsi="Times New Roman" w:cs="Times New Roman"/>
          <w:sz w:val="28"/>
          <w:szCs w:val="28"/>
        </w:rPr>
        <w:t xml:space="preserve"> палаты представляют </w:t>
      </w:r>
      <w:r w:rsidR="0098452A">
        <w:rPr>
          <w:rFonts w:ascii="Times New Roman" w:hAnsi="Times New Roman" w:cs="Times New Roman"/>
          <w:sz w:val="28"/>
          <w:szCs w:val="28"/>
        </w:rPr>
        <w:t>Контрольно-с</w:t>
      </w:r>
      <w:r w:rsidRPr="00C16DA3">
        <w:rPr>
          <w:rFonts w:ascii="Times New Roman" w:hAnsi="Times New Roman" w:cs="Times New Roman"/>
          <w:sz w:val="28"/>
          <w:szCs w:val="28"/>
        </w:rPr>
        <w:t xml:space="preserve">четную палату на заседаниях </w:t>
      </w:r>
      <w:r w:rsidR="0098452A">
        <w:rPr>
          <w:rFonts w:ascii="Times New Roman" w:hAnsi="Times New Roman" w:cs="Times New Roman"/>
          <w:sz w:val="28"/>
          <w:szCs w:val="28"/>
        </w:rPr>
        <w:t xml:space="preserve">постоянных комиссий </w:t>
      </w:r>
      <w:r w:rsidRPr="00C16DA3">
        <w:rPr>
          <w:rFonts w:ascii="Times New Roman" w:hAnsi="Times New Roman" w:cs="Times New Roman"/>
          <w:sz w:val="28"/>
          <w:szCs w:val="28"/>
        </w:rPr>
        <w:t>Совета Р</w:t>
      </w:r>
      <w:r w:rsidR="0098452A">
        <w:rPr>
          <w:rFonts w:ascii="Times New Roman" w:hAnsi="Times New Roman" w:cs="Times New Roman"/>
          <w:sz w:val="28"/>
          <w:szCs w:val="28"/>
        </w:rPr>
        <w:t>айона</w:t>
      </w:r>
      <w:r w:rsidRPr="00C16DA3">
        <w:rPr>
          <w:rFonts w:ascii="Times New Roman" w:hAnsi="Times New Roman" w:cs="Times New Roman"/>
          <w:sz w:val="28"/>
          <w:szCs w:val="28"/>
        </w:rPr>
        <w:t xml:space="preserve">, </w:t>
      </w:r>
      <w:r w:rsidR="0098452A">
        <w:rPr>
          <w:rFonts w:ascii="Times New Roman" w:hAnsi="Times New Roman" w:cs="Times New Roman"/>
          <w:sz w:val="28"/>
          <w:szCs w:val="28"/>
        </w:rPr>
        <w:t>совещаний  Исполнительного комитета района</w:t>
      </w:r>
      <w:r w:rsidRPr="00C16DA3">
        <w:rPr>
          <w:rFonts w:ascii="Times New Roman" w:hAnsi="Times New Roman" w:cs="Times New Roman"/>
          <w:sz w:val="28"/>
          <w:szCs w:val="28"/>
        </w:rPr>
        <w:t>, а также выполняют иные поручения Председателя.</w:t>
      </w:r>
    </w:p>
    <w:p w:rsidR="000753E4" w:rsidRDefault="000753E4" w:rsidP="00685EB5">
      <w:pPr>
        <w:pStyle w:val="Default"/>
        <w:jc w:val="center"/>
        <w:rPr>
          <w:b/>
          <w:sz w:val="28"/>
          <w:szCs w:val="28"/>
        </w:rPr>
      </w:pPr>
      <w:r w:rsidRPr="00C16DA3">
        <w:rPr>
          <w:b/>
          <w:sz w:val="28"/>
          <w:szCs w:val="28"/>
        </w:rPr>
        <w:t>Раздел III. Порядок работы Коллегии</w:t>
      </w:r>
      <w:r w:rsidR="00541208">
        <w:rPr>
          <w:b/>
          <w:sz w:val="28"/>
          <w:szCs w:val="28"/>
        </w:rPr>
        <w:t xml:space="preserve"> Контрольно-с</w:t>
      </w:r>
      <w:r w:rsidRPr="00C16DA3">
        <w:rPr>
          <w:b/>
          <w:sz w:val="28"/>
          <w:szCs w:val="28"/>
        </w:rPr>
        <w:t>четной палаты.</w:t>
      </w:r>
    </w:p>
    <w:p w:rsidR="00C16DA3" w:rsidRPr="00C16DA3" w:rsidRDefault="00C16DA3" w:rsidP="00685EB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3.1. Коллегия </w:t>
      </w:r>
      <w:r w:rsidR="00541208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 (далее – Коллегия) образуется для рассмотрения в рамках полномочий, установленных </w:t>
      </w:r>
      <w:r w:rsidR="00541208">
        <w:rPr>
          <w:sz w:val="28"/>
          <w:szCs w:val="28"/>
        </w:rPr>
        <w:t>статьей 4</w:t>
      </w:r>
      <w:r w:rsidR="000753E4" w:rsidRPr="00C16DA3">
        <w:rPr>
          <w:sz w:val="28"/>
          <w:szCs w:val="28"/>
        </w:rPr>
        <w:t xml:space="preserve"> </w:t>
      </w:r>
      <w:r w:rsidR="00541208">
        <w:rPr>
          <w:sz w:val="28"/>
          <w:szCs w:val="28"/>
        </w:rPr>
        <w:t>Положения</w:t>
      </w:r>
      <w:r w:rsidR="000753E4" w:rsidRPr="00C16DA3">
        <w:rPr>
          <w:sz w:val="28"/>
          <w:szCs w:val="28"/>
        </w:rPr>
        <w:t xml:space="preserve">, вопросов планирования и организации деятельности </w:t>
      </w:r>
      <w:r w:rsidR="00541208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палаты, методологии контрольной и экспертно-аналитической деятельности, утверждения отчетов и заключений по результатам проведенных контрольных и экспертно-аналитических мероприятий.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В состав Коллегии входят Председатель </w:t>
      </w:r>
      <w:r w:rsidR="00541208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палаты, заместитель Председателя и аудиторы.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3.2. Работа Коллегии проводится в форме заседаний.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>3.3. Заседания Коллегии проводятся</w:t>
      </w:r>
      <w:r w:rsidR="00541208">
        <w:rPr>
          <w:sz w:val="28"/>
          <w:szCs w:val="28"/>
        </w:rPr>
        <w:t xml:space="preserve"> </w:t>
      </w:r>
      <w:r w:rsidR="000753E4" w:rsidRPr="00C16DA3">
        <w:rPr>
          <w:sz w:val="28"/>
          <w:szCs w:val="28"/>
        </w:rPr>
        <w:t xml:space="preserve">не реже одного раза в </w:t>
      </w:r>
      <w:r w:rsidR="00541208">
        <w:rPr>
          <w:sz w:val="28"/>
          <w:szCs w:val="28"/>
        </w:rPr>
        <w:t>квартал</w:t>
      </w:r>
      <w:r w:rsidR="000753E4" w:rsidRPr="00C16DA3">
        <w:rPr>
          <w:sz w:val="28"/>
          <w:szCs w:val="28"/>
        </w:rPr>
        <w:t xml:space="preserve">. </w:t>
      </w:r>
    </w:p>
    <w:p w:rsidR="000753E4" w:rsidRPr="00C16DA3" w:rsidRDefault="00C16DA3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Внеплановые заседания Коллегии созываются по решению Председателя </w:t>
      </w:r>
      <w:r w:rsidR="005F2162">
        <w:rPr>
          <w:rFonts w:ascii="Times New Roman" w:hAnsi="Times New Roman" w:cs="Times New Roman"/>
          <w:sz w:val="28"/>
          <w:szCs w:val="28"/>
        </w:rPr>
        <w:t>Контрольно-с</w:t>
      </w:r>
      <w:r w:rsidR="000753E4" w:rsidRPr="00C16DA3">
        <w:rPr>
          <w:rFonts w:ascii="Times New Roman" w:hAnsi="Times New Roman" w:cs="Times New Roman"/>
          <w:sz w:val="28"/>
          <w:szCs w:val="28"/>
        </w:rPr>
        <w:t>четной палаты, в том числе при необходимости рассмотре</w:t>
      </w:r>
      <w:r w:rsidR="005F2162">
        <w:rPr>
          <w:rFonts w:ascii="Times New Roman" w:hAnsi="Times New Roman" w:cs="Times New Roman"/>
          <w:sz w:val="28"/>
          <w:szCs w:val="28"/>
        </w:rPr>
        <w:t xml:space="preserve">ния в соответствии со статьей 11 Положения 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5F2162">
        <w:rPr>
          <w:rFonts w:ascii="Times New Roman" w:hAnsi="Times New Roman" w:cs="Times New Roman"/>
          <w:sz w:val="28"/>
          <w:szCs w:val="28"/>
        </w:rPr>
        <w:t>Совета Района, Главы Района по изменению плана работы Контрольно-счетной палаты</w:t>
      </w:r>
      <w:r w:rsidR="000753E4" w:rsidRPr="00C16DA3">
        <w:rPr>
          <w:rFonts w:ascii="Times New Roman" w:hAnsi="Times New Roman" w:cs="Times New Roman"/>
          <w:sz w:val="28"/>
          <w:szCs w:val="28"/>
        </w:rPr>
        <w:t>.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3.4. Работой Коллегии руководит Председательствующий - Председатель </w:t>
      </w:r>
      <w:r w:rsidR="005F2162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палаты, в его отсутствие - заместитель Председателя.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>3.5. Заседание Коллегии считается правомочны</w:t>
      </w:r>
      <w:r w:rsidR="00600F4B">
        <w:rPr>
          <w:sz w:val="28"/>
          <w:szCs w:val="28"/>
        </w:rPr>
        <w:t>м при участии в нем не менее тре</w:t>
      </w:r>
      <w:r w:rsidR="000753E4" w:rsidRPr="00C16DA3">
        <w:rPr>
          <w:sz w:val="28"/>
          <w:szCs w:val="28"/>
        </w:rPr>
        <w:t xml:space="preserve">х членов Коллегии, один из которых – Председатель </w:t>
      </w:r>
      <w:r w:rsidR="005F2162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палаты, в его отсутствие – заместитель Председателя.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>3.6. На заседание Коллегии по решению Председательствующего могут быть приглашены депутаты Совета Р</w:t>
      </w:r>
      <w:r w:rsidR="005F2162">
        <w:rPr>
          <w:sz w:val="28"/>
          <w:szCs w:val="28"/>
        </w:rPr>
        <w:t>айона</w:t>
      </w:r>
      <w:r w:rsidR="000753E4" w:rsidRPr="00C16DA3">
        <w:rPr>
          <w:sz w:val="28"/>
          <w:szCs w:val="28"/>
        </w:rPr>
        <w:t xml:space="preserve">, сотрудники правоохранительных органов, представители проверяемых организаций, независимые эксперты, </w:t>
      </w:r>
      <w:r w:rsidR="000753E4" w:rsidRPr="00C16DA3">
        <w:rPr>
          <w:sz w:val="28"/>
          <w:szCs w:val="28"/>
        </w:rPr>
        <w:lastRenderedPageBreak/>
        <w:t xml:space="preserve">представители средств массовой информации, общественности и другие лица.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3E4" w:rsidRPr="00C16DA3">
        <w:rPr>
          <w:sz w:val="28"/>
          <w:szCs w:val="28"/>
        </w:rPr>
        <w:t xml:space="preserve">3.7. Заседания коллегии, как правило, являются открытыми. По решению Коллегии могут проводиться закрытые заседания, на которых допускается присутствие лиц, определенных Председательствующим.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3E4" w:rsidRPr="00C16DA3">
        <w:rPr>
          <w:sz w:val="28"/>
          <w:szCs w:val="28"/>
        </w:rPr>
        <w:t>3.8. Для</w:t>
      </w:r>
      <w:r w:rsidR="00C427A9">
        <w:rPr>
          <w:sz w:val="28"/>
          <w:szCs w:val="28"/>
        </w:rPr>
        <w:t xml:space="preserve"> организации работы Коллегии, ее</w:t>
      </w:r>
      <w:r w:rsidR="000753E4" w:rsidRPr="00C16DA3">
        <w:rPr>
          <w:sz w:val="28"/>
          <w:szCs w:val="28"/>
        </w:rPr>
        <w:t xml:space="preserve"> заседаний Председатель </w:t>
      </w:r>
      <w:r w:rsidR="00C427A9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>четной палаты из числа</w:t>
      </w:r>
      <w:r w:rsidR="00C427A9">
        <w:rPr>
          <w:sz w:val="28"/>
          <w:szCs w:val="28"/>
        </w:rPr>
        <w:t xml:space="preserve"> аудиторов Контрольно-с</w:t>
      </w:r>
      <w:r w:rsidR="000753E4" w:rsidRPr="00C16DA3">
        <w:rPr>
          <w:sz w:val="28"/>
          <w:szCs w:val="28"/>
        </w:rPr>
        <w:t xml:space="preserve">четной палаты назначает секретаря Коллегии. </w:t>
      </w:r>
    </w:p>
    <w:p w:rsidR="000753E4" w:rsidRPr="00C16DA3" w:rsidRDefault="000753E4" w:rsidP="00685EB5">
      <w:pPr>
        <w:pStyle w:val="Default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Секретарь Коллегии: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формирует в установленные настоящим Регламентом сроки проект повестки дня очередного заседания Коллегии;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ведет протокол заседания, регистрирует членов Коллегии, а также фиксирует содержание выступлений членов Коллегии и приглашенных лиц, формулировки вопросов, поставленных на голосование, и итоги голосования по каждому вопросу.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3E4" w:rsidRPr="00C16DA3">
        <w:rPr>
          <w:sz w:val="28"/>
          <w:szCs w:val="28"/>
        </w:rPr>
        <w:t xml:space="preserve">3.9. Проект повестки дня заседания Коллегии формируется секретарем Коллегии на основании предложений членов Коллегии. </w:t>
      </w:r>
    </w:p>
    <w:p w:rsidR="000753E4" w:rsidRPr="00C16DA3" w:rsidRDefault="00C16DA3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3E4" w:rsidRPr="00C16DA3">
        <w:rPr>
          <w:rFonts w:ascii="Times New Roman" w:hAnsi="Times New Roman" w:cs="Times New Roman"/>
          <w:sz w:val="28"/>
          <w:szCs w:val="28"/>
        </w:rPr>
        <w:t>Предложения членов Коллегии о включении вопросов в повестку дня заседания Коллегии формируются исходя из завершенных контрольных и экспертно-аналитических мероприятий, отчеты по которым подлежат утверждению Коллегией; необходимости принятия и утверждения иных документов в соответствии с</w:t>
      </w:r>
      <w:r w:rsidR="00C427A9">
        <w:rPr>
          <w:rFonts w:ascii="Times New Roman" w:hAnsi="Times New Roman" w:cs="Times New Roman"/>
          <w:sz w:val="28"/>
          <w:szCs w:val="28"/>
        </w:rPr>
        <w:t>о статьей 14</w:t>
      </w:r>
      <w:r w:rsidR="000753E4" w:rsidRPr="00C16DA3">
        <w:rPr>
          <w:rFonts w:ascii="Times New Roman" w:hAnsi="Times New Roman" w:cs="Times New Roman"/>
          <w:sz w:val="28"/>
          <w:szCs w:val="28"/>
        </w:rPr>
        <w:t xml:space="preserve"> </w:t>
      </w:r>
      <w:r w:rsidR="00C427A9">
        <w:rPr>
          <w:rFonts w:ascii="Times New Roman" w:hAnsi="Times New Roman" w:cs="Times New Roman"/>
          <w:sz w:val="28"/>
          <w:szCs w:val="28"/>
        </w:rPr>
        <w:t>Положения</w:t>
      </w:r>
      <w:r w:rsidR="000753E4" w:rsidRPr="00C16DA3">
        <w:rPr>
          <w:rFonts w:ascii="Times New Roman" w:hAnsi="Times New Roman" w:cs="Times New Roman"/>
          <w:sz w:val="28"/>
          <w:szCs w:val="28"/>
        </w:rPr>
        <w:t>.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3.10. В повестку дня заседания Коллегии членом Коллегии может быть внесен вопрос о проведении внепланового контрольного мероприятия. Основанием для инициирования внеплановой проверки могут являться обращения, заявления и жалобы, поступившие в </w:t>
      </w:r>
      <w:r w:rsidR="00C427A9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четную палату, публикации средств массовой информации и иные источники с информацией по вопросам, входящим в компетенцию </w:t>
      </w:r>
      <w:r w:rsidR="00C427A9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3.11. В проекте повестки дня заседания Коллегии указываются предлагаемые к рассмотрению вопросы.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7A9">
        <w:rPr>
          <w:sz w:val="28"/>
          <w:szCs w:val="28"/>
        </w:rPr>
        <w:t>3.12</w:t>
      </w:r>
      <w:r w:rsidR="000753E4" w:rsidRPr="00C16DA3">
        <w:rPr>
          <w:sz w:val="28"/>
          <w:szCs w:val="28"/>
        </w:rPr>
        <w:t xml:space="preserve">. Процедура рассмотрения вопроса, включенного в повестку заседания Коллегии: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Председательствующий объявляет формулировку вопроса и предоставляет слово докладчику, если согласованы содоклады – другим уполномоченным лицам;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в выступлении докладчик информирует Коллегию о результатах проведенного мероприятия, поступивших письменных замечаниях, предложениях и поправках, а также дает по ним комментарии;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право задавать вопросы докладчику и содокладчику имеют только члены Коллегии, если иное не решено Председательствующим;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после ответов докладчика и/или содокладчика на поставленные перед ними вопросы может проводиться обсуждение вопроса повестки дня, по которому был сделан доклад.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8743B">
        <w:rPr>
          <w:sz w:val="28"/>
          <w:szCs w:val="28"/>
        </w:rPr>
        <w:t>3.13</w:t>
      </w:r>
      <w:r w:rsidR="000753E4" w:rsidRPr="00C16DA3">
        <w:rPr>
          <w:sz w:val="28"/>
          <w:szCs w:val="28"/>
        </w:rPr>
        <w:t xml:space="preserve">. Во время заседания Коллегии члены Коллегии, участники заседания могут высказываться, получив согласие Председательствующего. Председательствующий может взять слово для выступления в любой момент. </w:t>
      </w:r>
    </w:p>
    <w:p w:rsidR="000753E4" w:rsidRPr="00C16DA3" w:rsidRDefault="00C16DA3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743B">
        <w:rPr>
          <w:rFonts w:ascii="Times New Roman" w:hAnsi="Times New Roman" w:cs="Times New Roman"/>
          <w:sz w:val="28"/>
          <w:szCs w:val="28"/>
        </w:rPr>
        <w:t>3.14</w:t>
      </w:r>
      <w:r w:rsidR="000753E4" w:rsidRPr="00C16DA3">
        <w:rPr>
          <w:rFonts w:ascii="Times New Roman" w:hAnsi="Times New Roman" w:cs="Times New Roman"/>
          <w:sz w:val="28"/>
          <w:szCs w:val="28"/>
        </w:rPr>
        <w:t>. Решения по вопросам, входящим в повестку заседания Коллегии, принимаются большинством голосов от числа членов Коллегии, при равенстве голосов голос Председательствующего является решающим.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743B">
        <w:rPr>
          <w:sz w:val="28"/>
          <w:szCs w:val="28"/>
        </w:rPr>
        <w:t>3.15</w:t>
      </w:r>
      <w:r w:rsidR="00D4744D">
        <w:rPr>
          <w:sz w:val="28"/>
          <w:szCs w:val="28"/>
        </w:rPr>
        <w:t>. Оформление решений</w:t>
      </w:r>
      <w:r w:rsidR="000753E4" w:rsidRPr="00C16DA3">
        <w:rPr>
          <w:sz w:val="28"/>
          <w:szCs w:val="28"/>
        </w:rPr>
        <w:t xml:space="preserve"> Коллегии, с учетом высказанных на заседании Коллегии предложений и замечаний, возлагается на секретаря Коллегии, и проводится им в срок до 2 дней, если иное не определено Председательствующим.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743B">
        <w:rPr>
          <w:sz w:val="28"/>
          <w:szCs w:val="28"/>
        </w:rPr>
        <w:t>3.16</w:t>
      </w:r>
      <w:r w:rsidR="000753E4" w:rsidRPr="00C16DA3">
        <w:rPr>
          <w:sz w:val="28"/>
          <w:szCs w:val="28"/>
        </w:rPr>
        <w:t xml:space="preserve">. На каждом заседании Коллегии ведется протокол заседания. В протоколе заседания Коллегии указываются: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дата, место проведения заседания, порядковый номер заседания;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список членов Коллегии, присутствовавших на заседании;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список лиц, присутствовавших на заседании, не являющихся членами Коллегии;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вопросы повестки дня и докладчики (содокладчики);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список лиц, выступавших на заседании; </w:t>
      </w:r>
    </w:p>
    <w:p w:rsidR="000753E4" w:rsidRPr="00C16DA3" w:rsidRDefault="000753E4" w:rsidP="00ED1B1A">
      <w:pPr>
        <w:pStyle w:val="Default"/>
        <w:ind w:firstLine="709"/>
        <w:jc w:val="both"/>
        <w:rPr>
          <w:sz w:val="28"/>
          <w:szCs w:val="28"/>
        </w:rPr>
      </w:pPr>
      <w:r w:rsidRPr="00C16DA3">
        <w:rPr>
          <w:sz w:val="28"/>
          <w:szCs w:val="28"/>
        </w:rPr>
        <w:t xml:space="preserve">- принятые по вопросам повестки дня решения. </w:t>
      </w:r>
    </w:p>
    <w:p w:rsidR="000753E4" w:rsidRPr="00FE59CD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Протокол заседания Коллегии подписывается секретарем Коллегии. К протоколу прилагается </w:t>
      </w:r>
      <w:r w:rsidR="00D4744D">
        <w:rPr>
          <w:sz w:val="28"/>
          <w:szCs w:val="28"/>
        </w:rPr>
        <w:t>решение</w:t>
      </w:r>
      <w:r w:rsidR="000753E4" w:rsidRPr="00C16DA3">
        <w:rPr>
          <w:sz w:val="28"/>
          <w:szCs w:val="28"/>
        </w:rPr>
        <w:t xml:space="preserve"> Коллегии, рассмотренные в ходе заседания </w:t>
      </w:r>
      <w:r w:rsidR="000753E4" w:rsidRPr="00FE59CD">
        <w:rPr>
          <w:sz w:val="28"/>
          <w:szCs w:val="28"/>
        </w:rPr>
        <w:t xml:space="preserve">Коллегии документы. Член Коллегии, имеющий особое мнение по рассмотренному на заседании Коллегии вопросу, оформляет его письменно и представляет секретарю Коллегии для приобщения к протоколу заседания Коллегии. </w:t>
      </w:r>
    </w:p>
    <w:p w:rsidR="000753E4" w:rsidRPr="00FE59CD" w:rsidRDefault="00C16DA3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        </w:t>
      </w:r>
      <w:r w:rsidR="0048743B" w:rsidRPr="00FE59CD">
        <w:rPr>
          <w:sz w:val="28"/>
          <w:szCs w:val="28"/>
        </w:rPr>
        <w:t>3.17</w:t>
      </w:r>
      <w:r w:rsidR="000753E4" w:rsidRPr="00FE59CD">
        <w:rPr>
          <w:sz w:val="28"/>
          <w:szCs w:val="28"/>
        </w:rPr>
        <w:t xml:space="preserve">. По вопросам, рассматриваемым на заседании Коллегии, принимается </w:t>
      </w:r>
      <w:r w:rsidR="00D4744D" w:rsidRPr="00FE59CD">
        <w:rPr>
          <w:sz w:val="28"/>
          <w:szCs w:val="28"/>
        </w:rPr>
        <w:t>решение</w:t>
      </w:r>
      <w:r w:rsidR="000753E4" w:rsidRPr="00FE59CD">
        <w:rPr>
          <w:sz w:val="28"/>
          <w:szCs w:val="28"/>
        </w:rPr>
        <w:t xml:space="preserve">, которое подписывается Председательствующим. </w:t>
      </w:r>
    </w:p>
    <w:p w:rsidR="000753E4" w:rsidRPr="00FE59CD" w:rsidRDefault="00C16DA3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         </w:t>
      </w:r>
      <w:r w:rsidR="0048743B" w:rsidRPr="00FE59CD">
        <w:rPr>
          <w:sz w:val="28"/>
          <w:szCs w:val="28"/>
        </w:rPr>
        <w:t>3.18</w:t>
      </w:r>
      <w:r w:rsidR="00D4744D" w:rsidRPr="00FE59CD">
        <w:rPr>
          <w:sz w:val="28"/>
          <w:szCs w:val="28"/>
        </w:rPr>
        <w:t>. Решения</w:t>
      </w:r>
      <w:r w:rsidR="000753E4" w:rsidRPr="00FE59CD">
        <w:rPr>
          <w:sz w:val="28"/>
          <w:szCs w:val="28"/>
        </w:rPr>
        <w:t xml:space="preserve"> Коллегии регистрируются с соблюдением последовательности нумерации, присваиваемой секретарем Коллегии, которая ведется с начала и до конца календарного года. Подлинники </w:t>
      </w:r>
      <w:r w:rsidR="00D4744D" w:rsidRPr="00FE59CD">
        <w:rPr>
          <w:sz w:val="28"/>
          <w:szCs w:val="28"/>
        </w:rPr>
        <w:t xml:space="preserve">решений </w:t>
      </w:r>
      <w:r w:rsidR="000753E4" w:rsidRPr="00FE59CD">
        <w:rPr>
          <w:sz w:val="28"/>
          <w:szCs w:val="28"/>
        </w:rPr>
        <w:t xml:space="preserve"> Коллегии, протоколов заседаний Коллегии хранятся в соответствии с правилами делопроизводства </w:t>
      </w:r>
      <w:r w:rsidR="0048743B" w:rsidRPr="00FE59CD">
        <w:rPr>
          <w:sz w:val="28"/>
          <w:szCs w:val="28"/>
        </w:rPr>
        <w:t>в рабочем кабинете Заместителя Председателя Контрольно-счетной палаты.</w:t>
      </w:r>
      <w:r w:rsidR="000753E4" w:rsidRPr="00FE59CD">
        <w:rPr>
          <w:sz w:val="28"/>
          <w:szCs w:val="28"/>
        </w:rPr>
        <w:t xml:space="preserve"> </w:t>
      </w:r>
    </w:p>
    <w:p w:rsidR="000753E4" w:rsidRPr="00FE59CD" w:rsidRDefault="00C16DA3" w:rsidP="0068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CD">
        <w:rPr>
          <w:rFonts w:ascii="Times New Roman" w:hAnsi="Times New Roman" w:cs="Times New Roman"/>
          <w:sz w:val="28"/>
          <w:szCs w:val="28"/>
        </w:rPr>
        <w:t xml:space="preserve">      </w:t>
      </w:r>
      <w:r w:rsidR="0048743B" w:rsidRPr="00FE59CD">
        <w:rPr>
          <w:rFonts w:ascii="Times New Roman" w:hAnsi="Times New Roman" w:cs="Times New Roman"/>
          <w:sz w:val="28"/>
          <w:szCs w:val="28"/>
        </w:rPr>
        <w:t xml:space="preserve">    3.19</w:t>
      </w:r>
      <w:r w:rsidR="000753E4" w:rsidRPr="00FE59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53E4" w:rsidRPr="00FE5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53E4" w:rsidRPr="00FE59C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4744D" w:rsidRPr="00FE59CD">
        <w:rPr>
          <w:rFonts w:ascii="Times New Roman" w:hAnsi="Times New Roman" w:cs="Times New Roman"/>
          <w:sz w:val="28"/>
          <w:szCs w:val="28"/>
        </w:rPr>
        <w:t>решений</w:t>
      </w:r>
      <w:r w:rsidR="000753E4" w:rsidRPr="00FE59CD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48743B" w:rsidRPr="00FE59CD">
        <w:rPr>
          <w:rFonts w:ascii="Times New Roman" w:hAnsi="Times New Roman" w:cs="Times New Roman"/>
          <w:sz w:val="28"/>
          <w:szCs w:val="28"/>
        </w:rPr>
        <w:t xml:space="preserve"> в</w:t>
      </w:r>
      <w:r w:rsidR="000753E4" w:rsidRPr="00FE59CD">
        <w:rPr>
          <w:rFonts w:ascii="Times New Roman" w:hAnsi="Times New Roman" w:cs="Times New Roman"/>
          <w:sz w:val="28"/>
          <w:szCs w:val="28"/>
        </w:rPr>
        <w:t xml:space="preserve">озлагаются на секретаря Коллегии. </w:t>
      </w:r>
    </w:p>
    <w:p w:rsidR="00C16DA3" w:rsidRPr="00FE59CD" w:rsidRDefault="00C16DA3" w:rsidP="00685EB5">
      <w:pPr>
        <w:pStyle w:val="Default"/>
        <w:jc w:val="both"/>
        <w:rPr>
          <w:sz w:val="28"/>
          <w:szCs w:val="28"/>
        </w:rPr>
      </w:pPr>
    </w:p>
    <w:p w:rsidR="000753E4" w:rsidRPr="00FE59CD" w:rsidRDefault="000753E4" w:rsidP="00685EB5">
      <w:pPr>
        <w:pStyle w:val="Default"/>
        <w:jc w:val="both"/>
        <w:rPr>
          <w:b/>
          <w:sz w:val="28"/>
          <w:szCs w:val="28"/>
        </w:rPr>
      </w:pPr>
      <w:r w:rsidRPr="00FE59CD">
        <w:rPr>
          <w:b/>
          <w:sz w:val="28"/>
          <w:szCs w:val="28"/>
        </w:rPr>
        <w:t xml:space="preserve">Раздел IV. Организация работы </w:t>
      </w:r>
      <w:r w:rsidR="00F65614" w:rsidRPr="00FE59CD">
        <w:rPr>
          <w:b/>
          <w:sz w:val="28"/>
          <w:szCs w:val="28"/>
        </w:rPr>
        <w:t>Контрольно-с</w:t>
      </w:r>
      <w:r w:rsidRPr="00FE59CD">
        <w:rPr>
          <w:b/>
          <w:sz w:val="28"/>
          <w:szCs w:val="28"/>
        </w:rPr>
        <w:t>четной палаты.</w:t>
      </w:r>
    </w:p>
    <w:p w:rsidR="00C16DA3" w:rsidRPr="00FE59CD" w:rsidRDefault="00C16DA3" w:rsidP="00685EB5">
      <w:pPr>
        <w:pStyle w:val="Default"/>
        <w:jc w:val="both"/>
        <w:rPr>
          <w:b/>
          <w:sz w:val="28"/>
          <w:szCs w:val="28"/>
        </w:rPr>
      </w:pPr>
    </w:p>
    <w:p w:rsidR="000753E4" w:rsidRPr="00FE59CD" w:rsidRDefault="00C16DA3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        </w:t>
      </w:r>
      <w:r w:rsidR="000753E4" w:rsidRPr="00FE59CD">
        <w:rPr>
          <w:sz w:val="28"/>
          <w:szCs w:val="28"/>
        </w:rPr>
        <w:t xml:space="preserve">4.1. Направления деятельности </w:t>
      </w:r>
      <w:r w:rsidR="0048743B" w:rsidRPr="00FE59CD">
        <w:rPr>
          <w:sz w:val="28"/>
          <w:szCs w:val="28"/>
        </w:rPr>
        <w:t>Контрольно-с</w:t>
      </w:r>
      <w:r w:rsidR="000753E4" w:rsidRPr="00FE59CD">
        <w:rPr>
          <w:sz w:val="28"/>
          <w:szCs w:val="28"/>
        </w:rPr>
        <w:t xml:space="preserve">четной палаты </w:t>
      </w:r>
    </w:p>
    <w:p w:rsidR="000753E4" w:rsidRPr="00FE59CD" w:rsidRDefault="00C16DA3" w:rsidP="00685EB5">
      <w:pPr>
        <w:pStyle w:val="Default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        </w:t>
      </w:r>
      <w:r w:rsidR="000753E4" w:rsidRPr="00FE59CD">
        <w:rPr>
          <w:sz w:val="28"/>
          <w:szCs w:val="28"/>
        </w:rPr>
        <w:t xml:space="preserve">4.1.1. </w:t>
      </w:r>
      <w:r w:rsidR="0048743B" w:rsidRPr="00FE59CD">
        <w:rPr>
          <w:sz w:val="28"/>
          <w:szCs w:val="28"/>
        </w:rPr>
        <w:t>Контрольно-с</w:t>
      </w:r>
      <w:r w:rsidR="000753E4" w:rsidRPr="00FE59CD">
        <w:rPr>
          <w:sz w:val="28"/>
          <w:szCs w:val="28"/>
        </w:rPr>
        <w:t xml:space="preserve">четная палата осуществляет контрольную, экспертно-аналитическую, информационную деятельность, что предусматривает: </w:t>
      </w:r>
    </w:p>
    <w:p w:rsidR="000753E4" w:rsidRPr="00FE59CD" w:rsidRDefault="000753E4" w:rsidP="00522364">
      <w:pPr>
        <w:pStyle w:val="Default"/>
        <w:ind w:firstLine="567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- организацию и </w:t>
      </w:r>
      <w:r w:rsidR="00E13D3D">
        <w:rPr>
          <w:sz w:val="28"/>
          <w:szCs w:val="28"/>
        </w:rPr>
        <w:t>осуществление контрольных мероприятий за законностью, результативностью (эффективностью и экономностью) использования средств бюджета Района</w:t>
      </w:r>
      <w:r w:rsidR="002C1AC8" w:rsidRPr="00FE59CD">
        <w:rPr>
          <w:sz w:val="28"/>
          <w:szCs w:val="28"/>
        </w:rPr>
        <w:t xml:space="preserve">, бюджетов </w:t>
      </w:r>
      <w:r w:rsidR="00B80544" w:rsidRPr="00FE59CD">
        <w:rPr>
          <w:sz w:val="28"/>
          <w:szCs w:val="28"/>
        </w:rPr>
        <w:t xml:space="preserve">поселений </w:t>
      </w:r>
      <w:r w:rsidR="002C1AC8" w:rsidRPr="00FE59CD">
        <w:rPr>
          <w:sz w:val="28"/>
          <w:szCs w:val="28"/>
        </w:rPr>
        <w:t xml:space="preserve">в его составе </w:t>
      </w:r>
      <w:r w:rsidR="002C1AC8" w:rsidRPr="00FE59CD">
        <w:rPr>
          <w:sz w:val="28"/>
          <w:szCs w:val="28"/>
        </w:rPr>
        <w:lastRenderedPageBreak/>
        <w:t>(на основании заключенных соглашений)</w:t>
      </w:r>
      <w:r w:rsidR="0048743B" w:rsidRPr="00FE59CD">
        <w:rPr>
          <w:sz w:val="28"/>
          <w:szCs w:val="28"/>
        </w:rPr>
        <w:t xml:space="preserve"> </w:t>
      </w:r>
      <w:r w:rsidRPr="00FE59CD">
        <w:rPr>
          <w:sz w:val="28"/>
          <w:szCs w:val="28"/>
        </w:rPr>
        <w:t>по объемам,</w:t>
      </w:r>
      <w:r w:rsidR="00E13D3D">
        <w:rPr>
          <w:sz w:val="28"/>
          <w:szCs w:val="28"/>
        </w:rPr>
        <w:t xml:space="preserve"> структуре, целевому назначению, а также средств, получаемых бюджетом Района из иных источников, предусмотренных законодательством Российской Федерации</w:t>
      </w:r>
      <w:r w:rsidRPr="00FE59CD">
        <w:rPr>
          <w:sz w:val="28"/>
          <w:szCs w:val="28"/>
        </w:rPr>
        <w:t xml:space="preserve">; </w:t>
      </w:r>
    </w:p>
    <w:p w:rsidR="000753E4" w:rsidRPr="00FE59CD" w:rsidRDefault="000753E4" w:rsidP="00522364">
      <w:pPr>
        <w:pStyle w:val="Default"/>
        <w:ind w:firstLine="567"/>
        <w:jc w:val="both"/>
        <w:rPr>
          <w:sz w:val="28"/>
          <w:szCs w:val="28"/>
        </w:rPr>
      </w:pPr>
      <w:r w:rsidRPr="00FE59CD">
        <w:rPr>
          <w:sz w:val="28"/>
          <w:szCs w:val="28"/>
        </w:rPr>
        <w:t>- внешнюю проверку отчета об исполнении бюджета Р</w:t>
      </w:r>
      <w:r w:rsidR="0048743B" w:rsidRPr="00FE59CD">
        <w:rPr>
          <w:sz w:val="28"/>
          <w:szCs w:val="28"/>
        </w:rPr>
        <w:t xml:space="preserve">айона и </w:t>
      </w:r>
      <w:r w:rsidRPr="00FE59CD">
        <w:rPr>
          <w:sz w:val="28"/>
          <w:szCs w:val="28"/>
        </w:rPr>
        <w:t>представление ее результатов в Совет Р</w:t>
      </w:r>
      <w:r w:rsidR="00326FE1" w:rsidRPr="00FE59CD">
        <w:rPr>
          <w:sz w:val="28"/>
          <w:szCs w:val="28"/>
        </w:rPr>
        <w:t>айона</w:t>
      </w:r>
      <w:r w:rsidRPr="00FE59CD">
        <w:rPr>
          <w:sz w:val="28"/>
          <w:szCs w:val="28"/>
        </w:rPr>
        <w:t xml:space="preserve">; </w:t>
      </w:r>
    </w:p>
    <w:p w:rsidR="00505AB5" w:rsidRDefault="00B80544" w:rsidP="00522364">
      <w:pPr>
        <w:pStyle w:val="Default"/>
        <w:ind w:firstLine="567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- внешнюю проверку отчета об исполнении бюджетов поселений Района (на основании соглашений) и представление ее результатов в Совет поселения Района; </w:t>
      </w:r>
    </w:p>
    <w:p w:rsidR="00505AB5" w:rsidRDefault="00505AB5" w:rsidP="0052236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05AB5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505AB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505AB5">
        <w:rPr>
          <w:rFonts w:eastAsia="Times New Roman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собственности Района, в том числе охраняемыми результатами интеллектуальной деятельности и средствами индивидуализации, принадлежащими Району;</w:t>
      </w:r>
    </w:p>
    <w:p w:rsidR="00505AB5" w:rsidRDefault="00505AB5" w:rsidP="0052236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05AB5">
        <w:rPr>
          <w:rFonts w:eastAsia="Times New Roman"/>
          <w:sz w:val="28"/>
          <w:szCs w:val="28"/>
          <w:lang w:eastAsia="ru-RU"/>
        </w:rPr>
        <w:t>-</w:t>
      </w:r>
      <w:r w:rsidR="0052236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оценку</w:t>
      </w:r>
      <w:r w:rsidRPr="00505AB5">
        <w:rPr>
          <w:rFonts w:eastAsia="Times New Roman"/>
          <w:sz w:val="28"/>
          <w:szCs w:val="28"/>
          <w:lang w:eastAsia="ru-RU"/>
        </w:rPr>
        <w:t xml:space="preserve"> эффективности предоставления налоговых и иных льгот и преимуществ, бюджетных кредитов за счет средств бюджета Района</w:t>
      </w:r>
      <w:r>
        <w:rPr>
          <w:rFonts w:eastAsia="Times New Roman"/>
          <w:sz w:val="28"/>
          <w:szCs w:val="28"/>
          <w:lang w:eastAsia="ru-RU"/>
        </w:rPr>
        <w:t>, а также оценку</w:t>
      </w:r>
      <w:r w:rsidRPr="00505AB5">
        <w:rPr>
          <w:rFonts w:eastAsia="Times New Roman"/>
          <w:sz w:val="28"/>
          <w:szCs w:val="28"/>
          <w:lang w:eastAsia="ru-RU"/>
        </w:rPr>
        <w:t xml:space="preserve"> законности предоставления муниципальных гарантий и поручительств или обеспечения исполнения обязатель</w:t>
      </w:r>
      <w:proofErr w:type="gramStart"/>
      <w:r w:rsidRPr="00505AB5">
        <w:rPr>
          <w:rFonts w:eastAsia="Times New Roman"/>
          <w:sz w:val="28"/>
          <w:szCs w:val="28"/>
          <w:lang w:eastAsia="ru-RU"/>
        </w:rPr>
        <w:t>ств др</w:t>
      </w:r>
      <w:proofErr w:type="gramEnd"/>
      <w:r w:rsidRPr="00505AB5">
        <w:rPr>
          <w:rFonts w:eastAsia="Times New Roman"/>
          <w:sz w:val="28"/>
          <w:szCs w:val="28"/>
          <w:lang w:eastAsia="ru-RU"/>
        </w:rPr>
        <w:t>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собственности Района;</w:t>
      </w:r>
    </w:p>
    <w:p w:rsidR="00505AB5" w:rsidRDefault="00505AB5" w:rsidP="0052236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05AB5">
        <w:rPr>
          <w:rFonts w:eastAsia="Times New Roman"/>
          <w:sz w:val="28"/>
          <w:szCs w:val="28"/>
          <w:lang w:eastAsia="ru-RU"/>
        </w:rPr>
        <w:t xml:space="preserve"> - </w:t>
      </w:r>
      <w:r>
        <w:rPr>
          <w:rFonts w:eastAsia="Times New Roman"/>
          <w:sz w:val="28"/>
          <w:szCs w:val="28"/>
          <w:lang w:eastAsia="ru-RU"/>
        </w:rPr>
        <w:t>финансово-экономическую</w:t>
      </w:r>
      <w:r w:rsidRPr="00505AB5">
        <w:rPr>
          <w:rFonts w:eastAsia="Times New Roman"/>
          <w:sz w:val="28"/>
          <w:szCs w:val="28"/>
          <w:lang w:eastAsia="ru-RU"/>
        </w:rPr>
        <w:t xml:space="preserve"> экспер</w:t>
      </w:r>
      <w:r>
        <w:rPr>
          <w:rFonts w:eastAsia="Times New Roman"/>
          <w:sz w:val="28"/>
          <w:szCs w:val="28"/>
          <w:lang w:eastAsia="ru-RU"/>
        </w:rPr>
        <w:t>тизу</w:t>
      </w:r>
      <w:r w:rsidRPr="00505AB5">
        <w:rPr>
          <w:rFonts w:eastAsia="Times New Roman"/>
          <w:sz w:val="28"/>
          <w:szCs w:val="28"/>
          <w:lang w:eastAsia="ru-RU"/>
        </w:rPr>
        <w:t xml:space="preserve"> проектов муниципальных правовых актов (включая обоснованность финансово-экономических обоснований) в части, касающейся расходных обязательств Района, а также муниципальных программ</w:t>
      </w:r>
      <w:r w:rsidR="00EC21AB">
        <w:rPr>
          <w:rFonts w:eastAsia="Times New Roman"/>
          <w:sz w:val="28"/>
          <w:szCs w:val="28"/>
          <w:lang w:eastAsia="ru-RU"/>
        </w:rPr>
        <w:t>,</w:t>
      </w:r>
      <w:r w:rsidR="00EC21AB" w:rsidRPr="00FE59CD">
        <w:rPr>
          <w:sz w:val="28"/>
          <w:szCs w:val="28"/>
        </w:rPr>
        <w:t xml:space="preserve"> направляемых  в Контрольно-счетную палату для проведения экспертизы;</w:t>
      </w:r>
    </w:p>
    <w:p w:rsidR="000753E4" w:rsidRPr="00FE59CD" w:rsidRDefault="000753E4" w:rsidP="00522364">
      <w:pPr>
        <w:pStyle w:val="Default"/>
        <w:ind w:firstLine="567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- анализ и исследование нарушений в бюджетном процессе, их причин и последствий, внесение предложений по их устранению, а также по совершенствованию бюджетного процесса; </w:t>
      </w:r>
    </w:p>
    <w:p w:rsidR="000753E4" w:rsidRPr="00FE59CD" w:rsidRDefault="000753E4" w:rsidP="00522364">
      <w:pPr>
        <w:pStyle w:val="Default"/>
        <w:ind w:firstLine="567"/>
        <w:jc w:val="both"/>
        <w:rPr>
          <w:sz w:val="28"/>
          <w:szCs w:val="28"/>
        </w:rPr>
      </w:pPr>
      <w:r w:rsidRPr="00FE59CD">
        <w:rPr>
          <w:sz w:val="28"/>
          <w:szCs w:val="28"/>
        </w:rPr>
        <w:t xml:space="preserve">- </w:t>
      </w:r>
      <w:proofErr w:type="gramStart"/>
      <w:r w:rsidRPr="00FE59CD">
        <w:rPr>
          <w:sz w:val="28"/>
          <w:szCs w:val="28"/>
        </w:rPr>
        <w:t>контроль за</w:t>
      </w:r>
      <w:proofErr w:type="gramEnd"/>
      <w:r w:rsidRPr="00FE59CD">
        <w:rPr>
          <w:sz w:val="28"/>
          <w:szCs w:val="28"/>
        </w:rPr>
        <w:t xml:space="preserve"> соблюдением бюджетного законодательства участниками бюджетного процесса; </w:t>
      </w:r>
    </w:p>
    <w:p w:rsidR="000753E4" w:rsidRPr="00FE59CD" w:rsidRDefault="00326FE1" w:rsidP="00522364">
      <w:pPr>
        <w:pStyle w:val="Default"/>
        <w:ind w:firstLine="567"/>
        <w:jc w:val="both"/>
        <w:rPr>
          <w:sz w:val="28"/>
          <w:szCs w:val="28"/>
        </w:rPr>
      </w:pPr>
      <w:r w:rsidRPr="00FE59CD">
        <w:rPr>
          <w:sz w:val="28"/>
          <w:szCs w:val="28"/>
        </w:rPr>
        <w:t>- экспертизу проекта</w:t>
      </w:r>
      <w:r w:rsidR="000753E4" w:rsidRPr="00FE59CD">
        <w:rPr>
          <w:sz w:val="28"/>
          <w:szCs w:val="28"/>
        </w:rPr>
        <w:t xml:space="preserve"> бюджета Р</w:t>
      </w:r>
      <w:r w:rsidRPr="00FE59CD">
        <w:rPr>
          <w:sz w:val="28"/>
          <w:szCs w:val="28"/>
        </w:rPr>
        <w:t>айона</w:t>
      </w:r>
      <w:r w:rsidR="00B80544" w:rsidRPr="00FE59CD">
        <w:rPr>
          <w:sz w:val="28"/>
          <w:szCs w:val="28"/>
        </w:rPr>
        <w:t>,</w:t>
      </w:r>
      <w:r w:rsidRPr="00FE59CD">
        <w:rPr>
          <w:sz w:val="28"/>
          <w:szCs w:val="28"/>
        </w:rPr>
        <w:t xml:space="preserve"> </w:t>
      </w:r>
      <w:r w:rsidR="00B80544" w:rsidRPr="00FE59CD">
        <w:rPr>
          <w:sz w:val="28"/>
          <w:szCs w:val="28"/>
        </w:rPr>
        <w:t xml:space="preserve">бюджетов поселений в его составе (на основании соглашений) </w:t>
      </w:r>
      <w:r w:rsidR="000753E4" w:rsidRPr="00FE59CD">
        <w:rPr>
          <w:sz w:val="28"/>
          <w:szCs w:val="28"/>
        </w:rPr>
        <w:t xml:space="preserve"> направляемых  в </w:t>
      </w:r>
      <w:r w:rsidRPr="00FE59CD">
        <w:rPr>
          <w:sz w:val="28"/>
          <w:szCs w:val="28"/>
        </w:rPr>
        <w:t>Контрольно-с</w:t>
      </w:r>
      <w:r w:rsidR="000753E4" w:rsidRPr="00FE59CD">
        <w:rPr>
          <w:sz w:val="28"/>
          <w:szCs w:val="28"/>
        </w:rPr>
        <w:t xml:space="preserve">четную палату для проведения экспертизы; </w:t>
      </w:r>
    </w:p>
    <w:p w:rsidR="000753E4" w:rsidRPr="00FE59CD" w:rsidRDefault="000753E4" w:rsidP="00522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9CD">
        <w:rPr>
          <w:rFonts w:ascii="Times New Roman" w:hAnsi="Times New Roman" w:cs="Times New Roman"/>
          <w:sz w:val="28"/>
          <w:szCs w:val="28"/>
        </w:rPr>
        <w:t xml:space="preserve">- подготовку и представление </w:t>
      </w:r>
      <w:r w:rsidR="00326FE1" w:rsidRPr="00FE59CD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 w:rsidRPr="00FE59CD">
        <w:rPr>
          <w:rFonts w:ascii="Times New Roman" w:hAnsi="Times New Roman" w:cs="Times New Roman"/>
          <w:sz w:val="28"/>
          <w:szCs w:val="28"/>
        </w:rPr>
        <w:t>Совет</w:t>
      </w:r>
      <w:r w:rsidR="00326FE1" w:rsidRPr="00FE59CD">
        <w:rPr>
          <w:rFonts w:ascii="Times New Roman" w:hAnsi="Times New Roman" w:cs="Times New Roman"/>
          <w:sz w:val="28"/>
          <w:szCs w:val="28"/>
        </w:rPr>
        <w:t>у Района</w:t>
      </w:r>
      <w:r w:rsidRPr="00FE59CD">
        <w:rPr>
          <w:rFonts w:ascii="Times New Roman" w:hAnsi="Times New Roman" w:cs="Times New Roman"/>
          <w:sz w:val="28"/>
          <w:szCs w:val="28"/>
        </w:rPr>
        <w:t xml:space="preserve">  </w:t>
      </w:r>
      <w:r w:rsidR="00B80544" w:rsidRPr="00FE59C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FE59CD">
        <w:rPr>
          <w:rFonts w:ascii="Times New Roman" w:hAnsi="Times New Roman" w:cs="Times New Roman"/>
          <w:sz w:val="28"/>
          <w:szCs w:val="28"/>
        </w:rPr>
        <w:t>о результатах контрольных и экспертно-аналитических мероприятий;</w:t>
      </w:r>
    </w:p>
    <w:p w:rsidR="000753E4" w:rsidRDefault="000753E4" w:rsidP="00522364">
      <w:pPr>
        <w:pStyle w:val="Default"/>
        <w:ind w:firstLine="567"/>
        <w:jc w:val="both"/>
        <w:rPr>
          <w:sz w:val="28"/>
          <w:szCs w:val="28"/>
        </w:rPr>
      </w:pPr>
      <w:r w:rsidRPr="00C16DA3">
        <w:rPr>
          <w:sz w:val="28"/>
          <w:szCs w:val="28"/>
        </w:rPr>
        <w:t>- подготовку и представление информации по запросам и обращениям депутатов Совета Р</w:t>
      </w:r>
      <w:r w:rsidR="00326FE1">
        <w:rPr>
          <w:sz w:val="28"/>
          <w:szCs w:val="28"/>
        </w:rPr>
        <w:t>айона</w:t>
      </w:r>
      <w:r w:rsidRPr="00C16DA3">
        <w:rPr>
          <w:sz w:val="28"/>
          <w:szCs w:val="28"/>
        </w:rPr>
        <w:t xml:space="preserve">, органов </w:t>
      </w:r>
      <w:r w:rsidR="00326FE1">
        <w:rPr>
          <w:sz w:val="28"/>
          <w:szCs w:val="28"/>
        </w:rPr>
        <w:t xml:space="preserve">местного самоуправления Района </w:t>
      </w:r>
      <w:r w:rsidRPr="00C16DA3">
        <w:rPr>
          <w:sz w:val="28"/>
          <w:szCs w:val="28"/>
        </w:rPr>
        <w:t xml:space="preserve">по вопросам, входящим в область действия контрольных полномочий </w:t>
      </w:r>
      <w:r w:rsidR="00326FE1">
        <w:rPr>
          <w:sz w:val="28"/>
          <w:szCs w:val="28"/>
        </w:rPr>
        <w:t>Контрольно-с</w:t>
      </w:r>
      <w:r w:rsidR="00576025">
        <w:rPr>
          <w:sz w:val="28"/>
          <w:szCs w:val="28"/>
        </w:rPr>
        <w:t>четной палаты;</w:t>
      </w:r>
    </w:p>
    <w:p w:rsidR="00576025" w:rsidRPr="00576025" w:rsidRDefault="00576025" w:rsidP="00576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6025">
        <w:rPr>
          <w:rFonts w:ascii="Times New Roman" w:hAnsi="Times New Roman" w:cs="Times New Roman"/>
          <w:bCs/>
          <w:sz w:val="28"/>
          <w:szCs w:val="28"/>
        </w:rPr>
        <w:t>экспертно-аналитическ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576025">
        <w:rPr>
          <w:rFonts w:ascii="Times New Roman" w:hAnsi="Times New Roman" w:cs="Times New Roman"/>
          <w:bCs/>
          <w:sz w:val="28"/>
          <w:szCs w:val="28"/>
        </w:rPr>
        <w:t>, информационн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576025">
        <w:rPr>
          <w:rFonts w:ascii="Times New Roman" w:hAnsi="Times New Roman" w:cs="Times New Roman"/>
          <w:bCs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576025">
        <w:rPr>
          <w:rFonts w:ascii="Times New Roman" w:hAnsi="Times New Roman" w:cs="Times New Roman"/>
          <w:bCs/>
          <w:sz w:val="28"/>
          <w:szCs w:val="28"/>
        </w:rPr>
        <w:t xml:space="preserve">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</w:t>
      </w:r>
      <w:proofErr w:type="gramStart"/>
      <w:r w:rsidRPr="0057602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576025">
        <w:rPr>
          <w:rFonts w:ascii="Times New Roman" w:hAnsi="Times New Roman" w:cs="Times New Roman"/>
          <w:bCs/>
          <w:sz w:val="28"/>
          <w:szCs w:val="28"/>
        </w:rPr>
        <w:t xml:space="preserve"> о результативности расходов на закупки по планируемым к заключению, заключенным и исполненным муниципальным контрактам;</w:t>
      </w:r>
    </w:p>
    <w:p w:rsidR="00576025" w:rsidRPr="0017284F" w:rsidRDefault="00576025" w:rsidP="0057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 </w:t>
      </w:r>
      <w:r w:rsidRPr="00576025">
        <w:rPr>
          <w:rFonts w:ascii="Times New Roman" w:hAnsi="Times New Roman" w:cs="Times New Roman"/>
          <w:bCs/>
          <w:sz w:val="28"/>
          <w:szCs w:val="28"/>
        </w:rPr>
        <w:t>подготовк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76025">
        <w:rPr>
          <w:rFonts w:ascii="Times New Roman" w:hAnsi="Times New Roman" w:cs="Times New Roman"/>
          <w:bCs/>
          <w:sz w:val="28"/>
          <w:szCs w:val="28"/>
        </w:rPr>
        <w:t xml:space="preserve">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05AB5" w:rsidRDefault="00505AB5" w:rsidP="0052236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05AB5">
        <w:rPr>
          <w:rFonts w:eastAsia="Times New Roman"/>
          <w:sz w:val="28"/>
          <w:szCs w:val="28"/>
          <w:lang w:eastAsia="ru-RU"/>
        </w:rPr>
        <w:t>- участие в пределах полномочий в мероприятиях, направленных на противодействие коррупции;</w:t>
      </w:r>
    </w:p>
    <w:p w:rsidR="00505AB5" w:rsidRPr="00505AB5" w:rsidRDefault="00505AB5" w:rsidP="0052236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05AB5">
        <w:rPr>
          <w:rFonts w:eastAsia="Times New Roman"/>
          <w:sz w:val="28"/>
          <w:szCs w:val="28"/>
          <w:lang w:eastAsia="ru-RU"/>
        </w:rPr>
        <w:t xml:space="preserve">- </w:t>
      </w:r>
      <w:r w:rsidR="00EC21AB">
        <w:rPr>
          <w:rFonts w:eastAsia="Times New Roman"/>
          <w:sz w:val="28"/>
          <w:szCs w:val="28"/>
          <w:lang w:eastAsia="ru-RU"/>
        </w:rPr>
        <w:t>осуществление иных полномочий</w:t>
      </w:r>
      <w:r w:rsidRPr="00505AB5">
        <w:rPr>
          <w:rFonts w:eastAsia="Times New Roman"/>
          <w:sz w:val="28"/>
          <w:szCs w:val="28"/>
          <w:lang w:eastAsia="ru-RU"/>
        </w:rPr>
        <w:t xml:space="preserve"> в сфере внешнего муниципального фин</w:t>
      </w:r>
      <w:r w:rsidR="00EC21AB">
        <w:rPr>
          <w:rFonts w:eastAsia="Times New Roman"/>
          <w:sz w:val="28"/>
          <w:szCs w:val="28"/>
          <w:lang w:eastAsia="ru-RU"/>
        </w:rPr>
        <w:t>ансового контроля, установленных</w:t>
      </w:r>
      <w:r w:rsidRPr="00505AB5">
        <w:rPr>
          <w:rFonts w:eastAsia="Times New Roman"/>
          <w:sz w:val="28"/>
          <w:szCs w:val="28"/>
          <w:lang w:eastAsia="ru-RU"/>
        </w:rPr>
        <w:t xml:space="preserve"> федеральными законами, законами Республики Татарстан, Уставом Района и иными нормативными правовыми актами Совета района.</w:t>
      </w:r>
    </w:p>
    <w:p w:rsidR="000753E4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4.1.2. При исполнении возложенных задач </w:t>
      </w:r>
      <w:r w:rsidR="008316FD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>четная палата реализует полн</w:t>
      </w:r>
      <w:r w:rsidR="00F65614">
        <w:rPr>
          <w:sz w:val="28"/>
          <w:szCs w:val="28"/>
        </w:rPr>
        <w:t>омочия, определенные в статье 8</w:t>
      </w:r>
      <w:r w:rsidR="000753E4" w:rsidRPr="00C16DA3">
        <w:rPr>
          <w:sz w:val="28"/>
          <w:szCs w:val="28"/>
        </w:rPr>
        <w:t xml:space="preserve"> </w:t>
      </w:r>
      <w:r w:rsidR="00F65614">
        <w:rPr>
          <w:sz w:val="28"/>
          <w:szCs w:val="28"/>
        </w:rPr>
        <w:t>Положения</w:t>
      </w:r>
      <w:r w:rsidR="000753E4" w:rsidRPr="00C16DA3">
        <w:rPr>
          <w:sz w:val="28"/>
          <w:szCs w:val="28"/>
        </w:rPr>
        <w:t xml:space="preserve">, иные полномочия в сфере внешнего государственного финансового контроля, установленные законодательством Российской Федерации и законодательством Республики Татарстан. </w:t>
      </w:r>
    </w:p>
    <w:p w:rsidR="001322B7" w:rsidRPr="00C16DA3" w:rsidRDefault="001322B7" w:rsidP="00685EB5">
      <w:pPr>
        <w:pStyle w:val="Default"/>
        <w:jc w:val="both"/>
        <w:rPr>
          <w:sz w:val="28"/>
          <w:szCs w:val="28"/>
        </w:rPr>
      </w:pP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4.2. Планирование работы </w:t>
      </w:r>
      <w:r w:rsidR="008316FD">
        <w:rPr>
          <w:sz w:val="28"/>
          <w:szCs w:val="28"/>
        </w:rPr>
        <w:t>Контрольн</w:t>
      </w:r>
      <w:proofErr w:type="gramStart"/>
      <w:r w:rsidR="008316FD">
        <w:rPr>
          <w:sz w:val="28"/>
          <w:szCs w:val="28"/>
        </w:rPr>
        <w:t>о-</w:t>
      </w:r>
      <w:proofErr w:type="gramEnd"/>
      <w:r w:rsidR="008316FD">
        <w:rPr>
          <w:sz w:val="28"/>
          <w:szCs w:val="28"/>
        </w:rPr>
        <w:t xml:space="preserve"> с</w:t>
      </w:r>
      <w:r w:rsidR="000753E4" w:rsidRPr="00C16DA3">
        <w:rPr>
          <w:sz w:val="28"/>
          <w:szCs w:val="28"/>
        </w:rPr>
        <w:t xml:space="preserve">четной палаты. </w:t>
      </w:r>
    </w:p>
    <w:p w:rsidR="000753E4" w:rsidRPr="00C16DA3" w:rsidRDefault="00C16DA3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 xml:space="preserve">4.2.1. </w:t>
      </w:r>
      <w:proofErr w:type="gramStart"/>
      <w:r w:rsidR="008316FD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четная палата осуществляет свою деятельность на основе годовых планов, которые разрабатываются и утверждаются </w:t>
      </w:r>
      <w:r w:rsidR="00576025">
        <w:rPr>
          <w:sz w:val="28"/>
          <w:szCs w:val="28"/>
        </w:rPr>
        <w:t xml:space="preserve">ею самостоятельно, </w:t>
      </w:r>
      <w:r w:rsidR="000753E4" w:rsidRPr="00C16DA3">
        <w:rPr>
          <w:sz w:val="28"/>
          <w:szCs w:val="28"/>
        </w:rPr>
        <w:t>исходя из необходимости обеспечения всестороннего системного контроля за исполнением бюджета Р</w:t>
      </w:r>
      <w:r w:rsidR="008316FD">
        <w:rPr>
          <w:sz w:val="28"/>
          <w:szCs w:val="28"/>
        </w:rPr>
        <w:t>айона</w:t>
      </w:r>
      <w:r w:rsidR="000753E4" w:rsidRPr="00C16DA3">
        <w:rPr>
          <w:sz w:val="28"/>
          <w:szCs w:val="28"/>
        </w:rPr>
        <w:t xml:space="preserve">, с учетом результатов контрольных и экспертно-аналитических мероприятий, а также на основании предложений и запросов </w:t>
      </w:r>
      <w:r w:rsidR="008316FD">
        <w:rPr>
          <w:sz w:val="28"/>
          <w:szCs w:val="28"/>
        </w:rPr>
        <w:t>Главы Района</w:t>
      </w:r>
      <w:r w:rsidR="00576025">
        <w:rPr>
          <w:sz w:val="28"/>
          <w:szCs w:val="28"/>
        </w:rPr>
        <w:t>, поручений Совета района</w:t>
      </w:r>
      <w:r w:rsidR="000753E4" w:rsidRPr="00C16DA3">
        <w:rPr>
          <w:sz w:val="28"/>
          <w:szCs w:val="28"/>
        </w:rPr>
        <w:t xml:space="preserve">. </w:t>
      </w:r>
      <w:proofErr w:type="gramEnd"/>
    </w:p>
    <w:p w:rsidR="000753E4" w:rsidRPr="00C16DA3" w:rsidRDefault="001322B7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3E4" w:rsidRPr="00C16DA3">
        <w:rPr>
          <w:sz w:val="28"/>
          <w:szCs w:val="28"/>
        </w:rPr>
        <w:t xml:space="preserve">4.2.2. </w:t>
      </w:r>
      <w:r w:rsidR="00576025">
        <w:rPr>
          <w:sz w:val="28"/>
          <w:szCs w:val="28"/>
        </w:rPr>
        <w:t>Г</w:t>
      </w:r>
      <w:r w:rsidR="000753E4" w:rsidRPr="00C16DA3">
        <w:rPr>
          <w:sz w:val="28"/>
          <w:szCs w:val="28"/>
        </w:rPr>
        <w:t xml:space="preserve">одовой план работы </w:t>
      </w:r>
      <w:r w:rsidR="008316FD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>четной палаты формируется на основе предложений Председ</w:t>
      </w:r>
      <w:r w:rsidR="008316FD">
        <w:rPr>
          <w:sz w:val="28"/>
          <w:szCs w:val="28"/>
        </w:rPr>
        <w:t>ателя, заместителя Председателя и</w:t>
      </w:r>
      <w:r w:rsidR="000753E4" w:rsidRPr="00C16DA3">
        <w:rPr>
          <w:sz w:val="28"/>
          <w:szCs w:val="28"/>
        </w:rPr>
        <w:t xml:space="preserve"> аудиторов. </w:t>
      </w:r>
    </w:p>
    <w:p w:rsidR="000753E4" w:rsidRPr="00C16DA3" w:rsidRDefault="001322B7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16FD">
        <w:rPr>
          <w:sz w:val="28"/>
          <w:szCs w:val="28"/>
        </w:rPr>
        <w:t xml:space="preserve">В соответствии со статьей 11 Положения </w:t>
      </w:r>
      <w:r w:rsidR="000753E4" w:rsidRPr="00C16DA3">
        <w:rPr>
          <w:sz w:val="28"/>
          <w:szCs w:val="28"/>
        </w:rPr>
        <w:t xml:space="preserve">предложения и </w:t>
      </w:r>
      <w:r w:rsidR="008316FD">
        <w:rPr>
          <w:sz w:val="28"/>
          <w:szCs w:val="28"/>
        </w:rPr>
        <w:t>поручения Совета Района, предложения и запросы Главы Района рассматриваются Контрольно-счетной палатой</w:t>
      </w:r>
      <w:r w:rsidR="000753E4" w:rsidRPr="00C16DA3">
        <w:rPr>
          <w:sz w:val="28"/>
          <w:szCs w:val="28"/>
        </w:rPr>
        <w:t xml:space="preserve"> в 10-дневный срок со дня поступления. </w:t>
      </w:r>
    </w:p>
    <w:p w:rsidR="00432BAF" w:rsidRDefault="001322B7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3E4" w:rsidRPr="00C16DA3">
        <w:rPr>
          <w:sz w:val="28"/>
          <w:szCs w:val="28"/>
        </w:rPr>
        <w:t>Обязательному рассмотрению при формировании планов работы</w:t>
      </w:r>
      <w:r w:rsidR="008316FD">
        <w:rPr>
          <w:sz w:val="28"/>
          <w:szCs w:val="28"/>
        </w:rPr>
        <w:t xml:space="preserve"> </w:t>
      </w:r>
      <w:r w:rsidR="008642E3">
        <w:rPr>
          <w:sz w:val="28"/>
          <w:szCs w:val="28"/>
        </w:rPr>
        <w:t>Контрольно-с</w:t>
      </w:r>
      <w:r w:rsidR="008316FD">
        <w:rPr>
          <w:sz w:val="28"/>
          <w:szCs w:val="28"/>
        </w:rPr>
        <w:t>четной палаты подлежат поручения Совета Района, предложения и запросы Главы Района, направленные в Контрольно-счетную</w:t>
      </w:r>
      <w:r w:rsidR="008642E3">
        <w:rPr>
          <w:sz w:val="28"/>
          <w:szCs w:val="28"/>
        </w:rPr>
        <w:t xml:space="preserve"> палату до 15 числа месяца, предшествующего планируемому периоду.</w:t>
      </w:r>
    </w:p>
    <w:p w:rsidR="00E547CB" w:rsidRDefault="00432BAF" w:rsidP="00685E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4.2.3.</w:t>
      </w:r>
      <w:r w:rsidR="000753E4" w:rsidRPr="00C16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Причиной для отказа включения в план работы Контрольно-счетной палаты предложений и запросов </w:t>
      </w:r>
      <w:r w:rsidR="00E547CB">
        <w:rPr>
          <w:sz w:val="28"/>
          <w:szCs w:val="28"/>
        </w:rPr>
        <w:t>Совета Района, Главы Района является:</w:t>
      </w:r>
    </w:p>
    <w:p w:rsidR="00E547CB" w:rsidRDefault="00E547CB" w:rsidP="005760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предложенному мероприятию уже имеется заключение и (или) отчет Контрольно-счетной палаты;</w:t>
      </w:r>
    </w:p>
    <w:p w:rsidR="00E547CB" w:rsidRDefault="00E547CB" w:rsidP="005760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предложенное мероприятие не входит в компетенцию Контрольно-счетной палаты;</w:t>
      </w:r>
    </w:p>
    <w:p w:rsidR="00E547CB" w:rsidRDefault="00E547CB" w:rsidP="005760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вопрос по предложенному мероприятию выходит за пределы вопросов местного значения;</w:t>
      </w:r>
    </w:p>
    <w:p w:rsidR="00E547CB" w:rsidRDefault="00E547CB" w:rsidP="005760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ресурсы Контрольно-счетной палаты не позволяют выполнить предложенный объем мероприятий;</w:t>
      </w:r>
    </w:p>
    <w:p w:rsidR="000753E4" w:rsidRPr="00C16DA3" w:rsidRDefault="00E547CB" w:rsidP="0057602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итоги предложенного мероприятия не обеспечат социальный, финансовый эффект.   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547CB">
        <w:rPr>
          <w:sz w:val="28"/>
          <w:szCs w:val="28"/>
        </w:rPr>
        <w:t>4.2.4</w:t>
      </w:r>
      <w:r w:rsidR="000753E4" w:rsidRPr="00C16DA3">
        <w:rPr>
          <w:sz w:val="28"/>
          <w:szCs w:val="28"/>
        </w:rPr>
        <w:t xml:space="preserve">. В плане работы </w:t>
      </w:r>
      <w:r w:rsidR="008642E3">
        <w:rPr>
          <w:sz w:val="28"/>
          <w:szCs w:val="28"/>
        </w:rPr>
        <w:t>Контрольно-с</w:t>
      </w:r>
      <w:r w:rsidR="000753E4" w:rsidRPr="00C16DA3">
        <w:rPr>
          <w:sz w:val="28"/>
          <w:szCs w:val="28"/>
        </w:rPr>
        <w:t xml:space="preserve">четной палаты на соответствующий </w:t>
      </w:r>
      <w:r w:rsidR="008642E3">
        <w:rPr>
          <w:sz w:val="28"/>
          <w:szCs w:val="28"/>
        </w:rPr>
        <w:t>период</w:t>
      </w:r>
      <w:r w:rsidR="000753E4" w:rsidRPr="00C16DA3">
        <w:rPr>
          <w:sz w:val="28"/>
          <w:szCs w:val="28"/>
        </w:rPr>
        <w:t xml:space="preserve"> указываются наименования мероприятий, сроки их выполнения, </w:t>
      </w:r>
      <w:r w:rsidR="000753E4" w:rsidRPr="00C16DA3">
        <w:rPr>
          <w:color w:val="auto"/>
          <w:sz w:val="28"/>
          <w:szCs w:val="28"/>
        </w:rPr>
        <w:t xml:space="preserve">ответственные лица и иные необходимые сведения в разрезе контрольной, экспертно-аналитической деятельности и по иным мероприятиям.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E547CB">
        <w:rPr>
          <w:color w:val="auto"/>
          <w:sz w:val="28"/>
          <w:szCs w:val="28"/>
        </w:rPr>
        <w:t>4.2.5</w:t>
      </w:r>
      <w:r w:rsidR="000753E4" w:rsidRPr="00C16DA3">
        <w:rPr>
          <w:color w:val="auto"/>
          <w:sz w:val="28"/>
          <w:szCs w:val="28"/>
        </w:rPr>
        <w:t xml:space="preserve">. Внесение изменений и дополнений в годовой план работы </w:t>
      </w:r>
      <w:r w:rsidR="008642E3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осуществляется по предложениям членов Коллегии </w:t>
      </w:r>
      <w:r w:rsidR="008642E3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палаты. </w:t>
      </w:r>
    </w:p>
    <w:p w:rsidR="000753E4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C164E2">
        <w:rPr>
          <w:color w:val="auto"/>
          <w:sz w:val="28"/>
          <w:szCs w:val="28"/>
        </w:rPr>
        <w:t>4.2.6</w:t>
      </w:r>
      <w:r w:rsidR="000753E4" w:rsidRPr="00C16DA3">
        <w:rPr>
          <w:color w:val="auto"/>
          <w:sz w:val="28"/>
          <w:szCs w:val="28"/>
        </w:rPr>
        <w:t xml:space="preserve">. </w:t>
      </w:r>
      <w:r w:rsidR="00C164E2">
        <w:rPr>
          <w:color w:val="auto"/>
          <w:sz w:val="28"/>
          <w:szCs w:val="28"/>
        </w:rPr>
        <w:t>Мероприятия, не включенные в план работы Контрольно-счетной палаты, являются внеплановыми и распределяются распоряжением Председателя Контрольно-счетной палаты, исходя из загруженности сотрудников.</w:t>
      </w:r>
    </w:p>
    <w:p w:rsidR="00C164E2" w:rsidRPr="00C16DA3" w:rsidRDefault="00C164E2" w:rsidP="00685EB5">
      <w:pPr>
        <w:pStyle w:val="Default"/>
        <w:jc w:val="both"/>
        <w:rPr>
          <w:color w:val="auto"/>
          <w:sz w:val="28"/>
          <w:szCs w:val="28"/>
        </w:rPr>
      </w:pP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>4.3. Подготовка и проведение контрольных и экспертно-аналитических мероприятий</w:t>
      </w:r>
      <w:r w:rsidR="00C164E2">
        <w:rPr>
          <w:color w:val="auto"/>
          <w:sz w:val="28"/>
          <w:szCs w:val="28"/>
        </w:rPr>
        <w:t>.</w:t>
      </w:r>
      <w:r w:rsidR="000753E4" w:rsidRPr="00C16DA3">
        <w:rPr>
          <w:color w:val="auto"/>
          <w:sz w:val="28"/>
          <w:szCs w:val="28"/>
        </w:rPr>
        <w:t xml:space="preserve">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 xml:space="preserve">4.3.1. В процессе реализации своих задач </w:t>
      </w:r>
      <w:r w:rsidR="00600F4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>четная палата осущ</w:t>
      </w:r>
      <w:r w:rsidR="00600F4B">
        <w:rPr>
          <w:color w:val="auto"/>
          <w:sz w:val="28"/>
          <w:szCs w:val="28"/>
        </w:rPr>
        <w:t xml:space="preserve">ествляет внешний муниципальный </w:t>
      </w:r>
      <w:r w:rsidR="000753E4" w:rsidRPr="00C16DA3">
        <w:rPr>
          <w:color w:val="auto"/>
          <w:sz w:val="28"/>
          <w:szCs w:val="28"/>
        </w:rPr>
        <w:t>финансовый контроль в форме контрольных и экспертно-аналитических мероприятий, планируемых и проводимых в рамках пол</w:t>
      </w:r>
      <w:r w:rsidR="00600F4B">
        <w:rPr>
          <w:color w:val="auto"/>
          <w:sz w:val="28"/>
          <w:szCs w:val="28"/>
        </w:rPr>
        <w:t>номочий, определенных в статье 8 Положения</w:t>
      </w:r>
      <w:r w:rsidR="000753E4" w:rsidRPr="00C16DA3">
        <w:rPr>
          <w:color w:val="auto"/>
          <w:sz w:val="28"/>
          <w:szCs w:val="28"/>
        </w:rPr>
        <w:t xml:space="preserve">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0753E4" w:rsidRPr="00C16DA3">
        <w:rPr>
          <w:color w:val="auto"/>
          <w:sz w:val="28"/>
          <w:szCs w:val="28"/>
        </w:rPr>
        <w:t xml:space="preserve">4.3.2. Подготовка и проведение контрольных и экспертно-аналитических мероприятий осуществляются в соответствии с годовым планом работы </w:t>
      </w:r>
      <w:r w:rsidR="00600F4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по распоряжению Председателя </w:t>
      </w:r>
      <w:r w:rsidR="00600F4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о проведении контрольного </w:t>
      </w:r>
      <w:r w:rsidR="00A92D19">
        <w:rPr>
          <w:color w:val="auto"/>
          <w:sz w:val="28"/>
          <w:szCs w:val="28"/>
        </w:rPr>
        <w:t xml:space="preserve">и экспертно-аналитического </w:t>
      </w:r>
      <w:r w:rsidR="000753E4" w:rsidRPr="00C16DA3">
        <w:rPr>
          <w:color w:val="auto"/>
          <w:sz w:val="28"/>
          <w:szCs w:val="28"/>
        </w:rPr>
        <w:t xml:space="preserve">мероприятия.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 xml:space="preserve">4.3.3. </w:t>
      </w:r>
      <w:r w:rsidR="00600F4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четная палата проводит контрольные мероприятия в виде ревизий, проверок, обследований, аудита эффективности, по результатам которых составляются акты и отчет.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 xml:space="preserve">4.3.4. В рамках экспертно-аналитических мероприятий </w:t>
      </w:r>
      <w:r w:rsidR="00600F4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четная палата проводит экспертизы, мониторинг, анализ исполнения бюджета, по результатам которых составляются отчет или заключение. </w:t>
      </w:r>
    </w:p>
    <w:p w:rsidR="000753E4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 xml:space="preserve">4.3.5. </w:t>
      </w:r>
      <w:r w:rsidR="00933EAF">
        <w:rPr>
          <w:color w:val="auto"/>
          <w:sz w:val="28"/>
          <w:szCs w:val="28"/>
        </w:rPr>
        <w:t>Контрольные и экспертно-аналитические мероприятия проводятся в соответствии со Стандартами</w:t>
      </w:r>
      <w:r w:rsidR="00933EAF" w:rsidRPr="00C16DA3">
        <w:rPr>
          <w:color w:val="auto"/>
          <w:sz w:val="28"/>
          <w:szCs w:val="28"/>
        </w:rPr>
        <w:t xml:space="preserve"> внешнего </w:t>
      </w:r>
      <w:r w:rsidR="00933EAF">
        <w:rPr>
          <w:color w:val="auto"/>
          <w:sz w:val="28"/>
          <w:szCs w:val="28"/>
        </w:rPr>
        <w:t>муниципального</w:t>
      </w:r>
      <w:r w:rsidR="00933EAF" w:rsidRPr="00C16DA3">
        <w:rPr>
          <w:color w:val="auto"/>
          <w:sz w:val="28"/>
          <w:szCs w:val="28"/>
        </w:rPr>
        <w:t xml:space="preserve"> финансового контроля</w:t>
      </w:r>
      <w:r w:rsidR="00933EAF">
        <w:rPr>
          <w:color w:val="auto"/>
          <w:sz w:val="28"/>
          <w:szCs w:val="28"/>
        </w:rPr>
        <w:t>, утверждаемыми</w:t>
      </w:r>
      <w:r w:rsidR="000753E4" w:rsidRPr="00C16DA3">
        <w:rPr>
          <w:color w:val="auto"/>
          <w:sz w:val="28"/>
          <w:szCs w:val="28"/>
        </w:rPr>
        <w:t xml:space="preserve"> </w:t>
      </w:r>
      <w:r w:rsidR="00933EAF">
        <w:rPr>
          <w:color w:val="auto"/>
          <w:sz w:val="28"/>
          <w:szCs w:val="28"/>
        </w:rPr>
        <w:t xml:space="preserve">решением Коллегии. </w:t>
      </w:r>
      <w:r w:rsidR="000753E4" w:rsidRPr="00C16DA3">
        <w:rPr>
          <w:color w:val="auto"/>
          <w:sz w:val="28"/>
          <w:szCs w:val="28"/>
        </w:rPr>
        <w:t xml:space="preserve"> </w:t>
      </w:r>
    </w:p>
    <w:p w:rsidR="001322B7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</w:p>
    <w:p w:rsidR="000753E4" w:rsidRDefault="000753E4" w:rsidP="00685EB5">
      <w:pPr>
        <w:pStyle w:val="Default"/>
        <w:jc w:val="center"/>
        <w:rPr>
          <w:b/>
          <w:color w:val="auto"/>
          <w:sz w:val="28"/>
          <w:szCs w:val="28"/>
        </w:rPr>
      </w:pPr>
      <w:r w:rsidRPr="001322B7">
        <w:rPr>
          <w:b/>
          <w:color w:val="auto"/>
          <w:sz w:val="28"/>
          <w:szCs w:val="28"/>
        </w:rPr>
        <w:t xml:space="preserve">Раздел V. Вопросы внутренней деятельности </w:t>
      </w:r>
      <w:r w:rsidR="00D44DE6">
        <w:rPr>
          <w:b/>
          <w:color w:val="auto"/>
          <w:sz w:val="28"/>
          <w:szCs w:val="28"/>
        </w:rPr>
        <w:t>Контрольно-с</w:t>
      </w:r>
      <w:r w:rsidRPr="001322B7">
        <w:rPr>
          <w:b/>
          <w:color w:val="auto"/>
          <w:sz w:val="28"/>
          <w:szCs w:val="28"/>
        </w:rPr>
        <w:t>четной палаты</w:t>
      </w:r>
    </w:p>
    <w:p w:rsidR="001322B7" w:rsidRPr="001322B7" w:rsidRDefault="001322B7" w:rsidP="00685EB5">
      <w:pPr>
        <w:pStyle w:val="Default"/>
        <w:jc w:val="center"/>
        <w:rPr>
          <w:b/>
          <w:color w:val="auto"/>
          <w:sz w:val="28"/>
          <w:szCs w:val="28"/>
        </w:rPr>
      </w:pP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D44DE6">
        <w:rPr>
          <w:color w:val="auto"/>
          <w:sz w:val="28"/>
          <w:szCs w:val="28"/>
        </w:rPr>
        <w:t>5.1</w:t>
      </w:r>
      <w:r w:rsidR="000753E4" w:rsidRPr="00C16DA3">
        <w:rPr>
          <w:color w:val="auto"/>
          <w:sz w:val="28"/>
          <w:szCs w:val="28"/>
        </w:rPr>
        <w:t xml:space="preserve">. Порядок рассмотрения письменных обращений и организация личного приема в </w:t>
      </w:r>
      <w:r w:rsidR="00D44DE6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палате. </w:t>
      </w:r>
    </w:p>
    <w:p w:rsidR="001322B7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C45E9A">
        <w:rPr>
          <w:color w:val="auto"/>
          <w:sz w:val="28"/>
          <w:szCs w:val="28"/>
        </w:rPr>
        <w:t>5.1</w:t>
      </w:r>
      <w:r w:rsidR="000753E4" w:rsidRPr="00C16DA3">
        <w:rPr>
          <w:color w:val="auto"/>
          <w:sz w:val="28"/>
          <w:szCs w:val="28"/>
        </w:rPr>
        <w:t xml:space="preserve">.1. Рассмотрение письменных обращений граждан и организация личного приема в </w:t>
      </w:r>
      <w:r w:rsidR="00D44DE6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>четной палате производятся во исполнение Федерального закона «О порядке рассмотрения обращений граждан Российской Федерации», Закона Республики Татарстан «Об обращениях граждан в Республике Татарстан»</w:t>
      </w:r>
      <w:r w:rsidR="00D44DE6">
        <w:rPr>
          <w:color w:val="auto"/>
          <w:sz w:val="28"/>
          <w:szCs w:val="28"/>
        </w:rPr>
        <w:t>.</w:t>
      </w:r>
      <w:r w:rsidR="00D44DE6" w:rsidRPr="00C16DA3">
        <w:rPr>
          <w:color w:val="auto"/>
          <w:sz w:val="28"/>
          <w:szCs w:val="28"/>
        </w:rPr>
        <w:t xml:space="preserve">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</w:t>
      </w:r>
      <w:r w:rsidR="00C45E9A">
        <w:rPr>
          <w:color w:val="auto"/>
          <w:sz w:val="28"/>
          <w:szCs w:val="28"/>
        </w:rPr>
        <w:t xml:space="preserve"> </w:t>
      </w:r>
      <w:r w:rsidR="00FE59CD">
        <w:rPr>
          <w:color w:val="auto"/>
          <w:sz w:val="28"/>
          <w:szCs w:val="28"/>
        </w:rPr>
        <w:t xml:space="preserve"> </w:t>
      </w:r>
      <w:r w:rsidR="000753E4" w:rsidRPr="00C16DA3">
        <w:rPr>
          <w:color w:val="auto"/>
          <w:sz w:val="28"/>
          <w:szCs w:val="28"/>
        </w:rPr>
        <w:t>5.</w:t>
      </w:r>
      <w:r w:rsidR="00C45E9A">
        <w:rPr>
          <w:color w:val="auto"/>
          <w:sz w:val="28"/>
          <w:szCs w:val="28"/>
        </w:rPr>
        <w:t>2</w:t>
      </w:r>
      <w:r w:rsidR="000753E4" w:rsidRPr="00C16DA3">
        <w:rPr>
          <w:color w:val="auto"/>
          <w:sz w:val="28"/>
          <w:szCs w:val="28"/>
        </w:rPr>
        <w:t xml:space="preserve">. Организация и сопровождение внешних связей </w:t>
      </w:r>
      <w:r w:rsidR="00C45E9A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C45E9A">
        <w:rPr>
          <w:color w:val="auto"/>
          <w:sz w:val="28"/>
          <w:szCs w:val="28"/>
        </w:rPr>
        <w:t>5.2</w:t>
      </w:r>
      <w:r w:rsidR="000753E4" w:rsidRPr="00C16DA3">
        <w:rPr>
          <w:color w:val="auto"/>
          <w:sz w:val="28"/>
          <w:szCs w:val="28"/>
        </w:rPr>
        <w:t xml:space="preserve">.1. Взаимодействие </w:t>
      </w:r>
      <w:r w:rsidR="00C45E9A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с органами и организациями осуществляется, как правило, на основании соглашений о взаимодействии, договоров о сотрудничестве и других документов.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C45E9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</w:t>
      </w:r>
      <w:r w:rsidR="000753E4" w:rsidRPr="00C16DA3">
        <w:rPr>
          <w:color w:val="auto"/>
          <w:sz w:val="28"/>
          <w:szCs w:val="28"/>
        </w:rPr>
        <w:t>5.</w:t>
      </w:r>
      <w:r w:rsidR="00C45E9A">
        <w:rPr>
          <w:color w:val="auto"/>
          <w:sz w:val="28"/>
          <w:szCs w:val="28"/>
        </w:rPr>
        <w:t>2</w:t>
      </w:r>
      <w:r w:rsidR="000753E4" w:rsidRPr="00C16DA3">
        <w:rPr>
          <w:color w:val="auto"/>
          <w:sz w:val="28"/>
          <w:szCs w:val="28"/>
        </w:rPr>
        <w:t xml:space="preserve">.2. Участие </w:t>
      </w:r>
      <w:r w:rsidR="00C45E9A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>четной па</w:t>
      </w:r>
      <w:r w:rsidR="00C45E9A">
        <w:rPr>
          <w:color w:val="auto"/>
          <w:sz w:val="28"/>
          <w:szCs w:val="28"/>
        </w:rPr>
        <w:t>латы в объединениях (советах</w:t>
      </w:r>
      <w:r w:rsidR="00440DFB">
        <w:rPr>
          <w:color w:val="auto"/>
          <w:sz w:val="28"/>
          <w:szCs w:val="28"/>
        </w:rPr>
        <w:t>, союзах, ассоциациях)</w:t>
      </w:r>
      <w:r w:rsidR="000753E4" w:rsidRPr="00C16DA3">
        <w:rPr>
          <w:color w:val="auto"/>
          <w:sz w:val="28"/>
          <w:szCs w:val="28"/>
        </w:rPr>
        <w:t xml:space="preserve"> </w:t>
      </w:r>
      <w:r w:rsidR="00C45E9A">
        <w:rPr>
          <w:color w:val="auto"/>
          <w:sz w:val="28"/>
          <w:szCs w:val="28"/>
        </w:rPr>
        <w:t xml:space="preserve">муниципальных </w:t>
      </w:r>
      <w:r w:rsidR="000753E4" w:rsidRPr="00C16DA3">
        <w:rPr>
          <w:color w:val="auto"/>
          <w:sz w:val="28"/>
          <w:szCs w:val="28"/>
        </w:rPr>
        <w:t xml:space="preserve">контрольно-счетных органов Российской Федерации, контрольно-счетных органов Республики Татарстан регулируется уставами и иными учредительными документами организаций.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C45E9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r w:rsidR="00FE59C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C45E9A">
        <w:rPr>
          <w:color w:val="auto"/>
          <w:sz w:val="28"/>
          <w:szCs w:val="28"/>
        </w:rPr>
        <w:t>5.3</w:t>
      </w:r>
      <w:r w:rsidR="000753E4" w:rsidRPr="00C16DA3">
        <w:rPr>
          <w:color w:val="auto"/>
          <w:sz w:val="28"/>
          <w:szCs w:val="28"/>
        </w:rPr>
        <w:t xml:space="preserve">. Внешние и внутренние отчеты </w:t>
      </w:r>
      <w:r w:rsidR="00C45E9A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45E9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r w:rsidR="00C45E9A">
        <w:rPr>
          <w:color w:val="auto"/>
          <w:sz w:val="28"/>
          <w:szCs w:val="28"/>
        </w:rPr>
        <w:t>5.3</w:t>
      </w:r>
      <w:r w:rsidR="000753E4" w:rsidRPr="00C16DA3">
        <w:rPr>
          <w:color w:val="auto"/>
          <w:sz w:val="28"/>
          <w:szCs w:val="28"/>
        </w:rPr>
        <w:t xml:space="preserve">.1. Порядок подготовки и оформления годового отчета о деятельности </w:t>
      </w:r>
      <w:r w:rsidR="00C45E9A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</w:t>
      </w:r>
      <w:r w:rsidR="00C45E9A">
        <w:rPr>
          <w:color w:val="auto"/>
          <w:sz w:val="28"/>
          <w:szCs w:val="28"/>
        </w:rPr>
        <w:t>определяется Коллеги</w:t>
      </w:r>
      <w:r w:rsidR="00461555">
        <w:rPr>
          <w:color w:val="auto"/>
          <w:sz w:val="28"/>
          <w:szCs w:val="28"/>
        </w:rPr>
        <w:t>ей</w:t>
      </w:r>
      <w:r w:rsidR="000753E4" w:rsidRPr="00C16DA3">
        <w:rPr>
          <w:i/>
          <w:iCs/>
          <w:color w:val="auto"/>
          <w:sz w:val="28"/>
          <w:szCs w:val="28"/>
        </w:rPr>
        <w:t xml:space="preserve">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45E9A">
        <w:rPr>
          <w:color w:val="auto"/>
          <w:sz w:val="28"/>
          <w:szCs w:val="28"/>
        </w:rPr>
        <w:t xml:space="preserve"> </w:t>
      </w:r>
      <w:r w:rsidR="00D81683">
        <w:rPr>
          <w:color w:val="auto"/>
          <w:sz w:val="28"/>
          <w:szCs w:val="28"/>
        </w:rPr>
        <w:t xml:space="preserve">   </w:t>
      </w:r>
      <w:r w:rsidR="000753E4" w:rsidRPr="00C16DA3">
        <w:rPr>
          <w:color w:val="auto"/>
          <w:sz w:val="28"/>
          <w:szCs w:val="28"/>
        </w:rPr>
        <w:t>5.</w:t>
      </w:r>
      <w:r w:rsidR="00C45E9A">
        <w:rPr>
          <w:color w:val="auto"/>
          <w:sz w:val="28"/>
          <w:szCs w:val="28"/>
        </w:rPr>
        <w:t>3</w:t>
      </w:r>
      <w:r w:rsidR="00D81683">
        <w:rPr>
          <w:color w:val="auto"/>
          <w:sz w:val="28"/>
          <w:szCs w:val="28"/>
        </w:rPr>
        <w:t xml:space="preserve">.2. </w:t>
      </w:r>
      <w:r w:rsidR="000753E4" w:rsidRPr="00C16DA3">
        <w:rPr>
          <w:color w:val="auto"/>
          <w:sz w:val="28"/>
          <w:szCs w:val="28"/>
        </w:rPr>
        <w:t xml:space="preserve">Аудиторы </w:t>
      </w:r>
      <w:r w:rsidR="0046155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представляют Председателю годовые отчеты о своей деятельности, проведенных плановых (внеплановых) контрольных, экспертно-аналитических и иных мероприятиях. </w:t>
      </w:r>
    </w:p>
    <w:p w:rsidR="000753E4" w:rsidRDefault="000753E4" w:rsidP="005760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 xml:space="preserve">Форма, содержание отчетов, порядок и сроки их представления устанавливаются </w:t>
      </w:r>
      <w:r w:rsidR="00461555">
        <w:rPr>
          <w:color w:val="auto"/>
          <w:sz w:val="28"/>
          <w:szCs w:val="28"/>
        </w:rPr>
        <w:t>Коллегией.</w:t>
      </w:r>
      <w:r w:rsidRPr="00C16DA3">
        <w:rPr>
          <w:color w:val="auto"/>
          <w:sz w:val="28"/>
          <w:szCs w:val="28"/>
        </w:rPr>
        <w:t xml:space="preserve"> </w:t>
      </w:r>
    </w:p>
    <w:p w:rsidR="00D81683" w:rsidRDefault="00D81683" w:rsidP="00685EB5">
      <w:pPr>
        <w:pStyle w:val="Default"/>
        <w:ind w:left="-17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5.4. Делопроизводство в Контрольно-счетной палате.</w:t>
      </w:r>
    </w:p>
    <w:p w:rsidR="00D81683" w:rsidRDefault="00D81683" w:rsidP="00685EB5">
      <w:pPr>
        <w:pStyle w:val="Default"/>
        <w:ind w:left="-170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5.4.1. Подготовка, оформление документов и материалов, ответственность</w:t>
      </w:r>
    </w:p>
    <w:p w:rsidR="00D81683" w:rsidRDefault="00D81683" w:rsidP="00685EB5">
      <w:pPr>
        <w:pStyle w:val="Default"/>
        <w:ind w:left="-17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за их исполнение,  прохождение и хранение осуществляется в соответствии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D81683" w:rsidRDefault="00D81683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Положением по делопроизводству в Контрольно-счетной палате,                        утвержденным  председателем Контрольно-счетной палаты.</w:t>
      </w:r>
    </w:p>
    <w:p w:rsidR="008E796A" w:rsidRDefault="008E796A" w:rsidP="005760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5.4.2. За качество, достоверность и своевременность подготовленных документов несут ответственность исполнители документа – сотрудники Контрольно-счетной палаты.</w:t>
      </w:r>
      <w:r w:rsidR="00D81683">
        <w:rPr>
          <w:color w:val="auto"/>
          <w:sz w:val="28"/>
          <w:szCs w:val="28"/>
        </w:rPr>
        <w:t xml:space="preserve">                             </w:t>
      </w:r>
    </w:p>
    <w:p w:rsidR="000753E4" w:rsidRPr="00C16DA3" w:rsidRDefault="001322B7" w:rsidP="00685EB5">
      <w:pPr>
        <w:pStyle w:val="Default"/>
        <w:ind w:left="-1701" w:firstLine="17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0753E4" w:rsidRPr="00C16DA3">
        <w:rPr>
          <w:color w:val="auto"/>
          <w:sz w:val="28"/>
          <w:szCs w:val="28"/>
        </w:rPr>
        <w:t>5.</w:t>
      </w:r>
      <w:r w:rsidR="0080081B">
        <w:rPr>
          <w:color w:val="auto"/>
          <w:sz w:val="28"/>
          <w:szCs w:val="28"/>
        </w:rPr>
        <w:t>5</w:t>
      </w:r>
      <w:r w:rsidR="000753E4" w:rsidRPr="00C16DA3">
        <w:rPr>
          <w:color w:val="auto"/>
          <w:sz w:val="28"/>
          <w:szCs w:val="28"/>
        </w:rPr>
        <w:t xml:space="preserve">. Внутренний трудовой распорядок в </w:t>
      </w:r>
      <w:r w:rsidR="0080081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палате.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3910C4">
        <w:rPr>
          <w:color w:val="auto"/>
          <w:sz w:val="28"/>
          <w:szCs w:val="28"/>
        </w:rPr>
        <w:t>5.5</w:t>
      </w:r>
      <w:r w:rsidR="000753E4" w:rsidRPr="00C16DA3">
        <w:rPr>
          <w:color w:val="auto"/>
          <w:sz w:val="28"/>
          <w:szCs w:val="28"/>
        </w:rPr>
        <w:t xml:space="preserve">.1. Сотрудники </w:t>
      </w:r>
      <w:r w:rsidR="0080081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обязаны неукоснительно соблюдать утвержденные приказом Председателя </w:t>
      </w:r>
      <w:r w:rsidR="003910C4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Правила внутреннего трудового распорядка.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0753E4" w:rsidRPr="00C16DA3">
        <w:rPr>
          <w:color w:val="auto"/>
          <w:sz w:val="28"/>
          <w:szCs w:val="28"/>
        </w:rPr>
        <w:t>5.</w:t>
      </w:r>
      <w:r w:rsidR="0080081B">
        <w:rPr>
          <w:color w:val="auto"/>
          <w:sz w:val="28"/>
          <w:szCs w:val="28"/>
        </w:rPr>
        <w:t>5</w:t>
      </w:r>
      <w:r w:rsidR="000753E4" w:rsidRPr="00C16DA3">
        <w:rPr>
          <w:color w:val="auto"/>
          <w:sz w:val="28"/>
          <w:szCs w:val="28"/>
        </w:rPr>
        <w:t xml:space="preserve">.2. </w:t>
      </w:r>
      <w:proofErr w:type="gramStart"/>
      <w:r w:rsidR="000753E4" w:rsidRPr="00C16DA3">
        <w:rPr>
          <w:color w:val="auto"/>
          <w:sz w:val="28"/>
          <w:szCs w:val="28"/>
        </w:rPr>
        <w:t>Контроль за</w:t>
      </w:r>
      <w:proofErr w:type="gramEnd"/>
      <w:r w:rsidR="000753E4" w:rsidRPr="00C16DA3">
        <w:rPr>
          <w:color w:val="auto"/>
          <w:sz w:val="28"/>
          <w:szCs w:val="28"/>
        </w:rPr>
        <w:t xml:space="preserve"> соблюдением </w:t>
      </w:r>
      <w:r w:rsidR="003910C4">
        <w:rPr>
          <w:color w:val="auto"/>
          <w:sz w:val="28"/>
          <w:szCs w:val="28"/>
        </w:rPr>
        <w:t xml:space="preserve">сотрудниками </w:t>
      </w:r>
      <w:r w:rsidR="000753E4" w:rsidRPr="00C16DA3">
        <w:rPr>
          <w:color w:val="auto"/>
          <w:sz w:val="28"/>
          <w:szCs w:val="28"/>
        </w:rPr>
        <w:t xml:space="preserve"> </w:t>
      </w:r>
      <w:r w:rsidR="003910C4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трудовой дисциплины осуществляет </w:t>
      </w:r>
      <w:r w:rsidR="003910C4">
        <w:rPr>
          <w:color w:val="auto"/>
          <w:sz w:val="28"/>
          <w:szCs w:val="28"/>
        </w:rPr>
        <w:t>заместитель Председателя 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палаты. </w:t>
      </w:r>
    </w:p>
    <w:p w:rsidR="000753E4" w:rsidRDefault="001322B7" w:rsidP="00685EB5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3910C4">
        <w:rPr>
          <w:color w:val="auto"/>
          <w:sz w:val="28"/>
          <w:szCs w:val="28"/>
        </w:rPr>
        <w:t>5.5</w:t>
      </w:r>
      <w:r w:rsidR="000753E4" w:rsidRPr="00C16DA3">
        <w:rPr>
          <w:color w:val="auto"/>
          <w:sz w:val="28"/>
          <w:szCs w:val="28"/>
        </w:rPr>
        <w:t xml:space="preserve">.3. В </w:t>
      </w:r>
      <w:r w:rsidR="0080081B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>четной палате устанавливаются требования по соблюдению делового стиля в одежде и внешнем виде сотрудников</w:t>
      </w:r>
      <w:r w:rsidR="000753E4" w:rsidRPr="00C16DA3">
        <w:rPr>
          <w:i/>
          <w:iCs/>
          <w:color w:val="auto"/>
          <w:sz w:val="28"/>
          <w:szCs w:val="28"/>
        </w:rPr>
        <w:t xml:space="preserve">. </w:t>
      </w:r>
    </w:p>
    <w:p w:rsidR="001322B7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</w:p>
    <w:p w:rsidR="000753E4" w:rsidRDefault="000753E4" w:rsidP="00685EB5">
      <w:pPr>
        <w:pStyle w:val="Default"/>
        <w:jc w:val="both"/>
        <w:rPr>
          <w:b/>
          <w:color w:val="auto"/>
          <w:sz w:val="28"/>
          <w:szCs w:val="28"/>
        </w:rPr>
      </w:pPr>
      <w:r w:rsidRPr="001322B7">
        <w:rPr>
          <w:b/>
          <w:color w:val="auto"/>
          <w:sz w:val="28"/>
          <w:szCs w:val="28"/>
        </w:rPr>
        <w:t xml:space="preserve">Раздел VI. Соблюдение принципа гласности и обеспечение доступа к информации о деятельности </w:t>
      </w:r>
      <w:r w:rsidR="00093085">
        <w:rPr>
          <w:b/>
          <w:color w:val="auto"/>
          <w:sz w:val="28"/>
          <w:szCs w:val="28"/>
        </w:rPr>
        <w:t>Контрольно-с</w:t>
      </w:r>
      <w:r w:rsidRPr="001322B7">
        <w:rPr>
          <w:b/>
          <w:color w:val="auto"/>
          <w:sz w:val="28"/>
          <w:szCs w:val="28"/>
        </w:rPr>
        <w:t>четной палаты</w:t>
      </w:r>
    </w:p>
    <w:p w:rsidR="001322B7" w:rsidRPr="001322B7" w:rsidRDefault="001322B7" w:rsidP="00685EB5">
      <w:pPr>
        <w:pStyle w:val="Default"/>
        <w:jc w:val="both"/>
        <w:rPr>
          <w:b/>
          <w:color w:val="auto"/>
          <w:sz w:val="28"/>
          <w:szCs w:val="28"/>
        </w:rPr>
      </w:pP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 xml:space="preserve">6.1. Основными формами обеспечения гласности в деятельности </w:t>
      </w:r>
      <w:r w:rsidR="0009308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являются: </w:t>
      </w:r>
    </w:p>
    <w:p w:rsidR="00C16DA3" w:rsidRPr="00C16DA3" w:rsidRDefault="000753E4" w:rsidP="00ED1B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 xml:space="preserve">- представление </w:t>
      </w:r>
      <w:r w:rsidR="00093085">
        <w:rPr>
          <w:color w:val="auto"/>
          <w:sz w:val="28"/>
          <w:szCs w:val="28"/>
        </w:rPr>
        <w:t>С</w:t>
      </w:r>
      <w:r w:rsidRPr="00C16DA3">
        <w:rPr>
          <w:color w:val="auto"/>
          <w:sz w:val="28"/>
          <w:szCs w:val="28"/>
        </w:rPr>
        <w:t>овет</w:t>
      </w:r>
      <w:r w:rsidR="00093085">
        <w:rPr>
          <w:color w:val="auto"/>
          <w:sz w:val="28"/>
          <w:szCs w:val="28"/>
        </w:rPr>
        <w:t>у</w:t>
      </w:r>
      <w:r w:rsidRPr="00C16DA3">
        <w:rPr>
          <w:color w:val="auto"/>
          <w:sz w:val="28"/>
          <w:szCs w:val="28"/>
        </w:rPr>
        <w:t xml:space="preserve"> Р</w:t>
      </w:r>
      <w:r w:rsidR="00093085">
        <w:rPr>
          <w:color w:val="auto"/>
          <w:sz w:val="28"/>
          <w:szCs w:val="28"/>
        </w:rPr>
        <w:t xml:space="preserve">айона </w:t>
      </w:r>
      <w:r w:rsidRPr="00C16DA3">
        <w:rPr>
          <w:color w:val="auto"/>
          <w:sz w:val="28"/>
          <w:szCs w:val="28"/>
        </w:rPr>
        <w:t xml:space="preserve">ежегодного отчета о деятельности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 xml:space="preserve">четной палаты; </w:t>
      </w:r>
    </w:p>
    <w:p w:rsidR="000753E4" w:rsidRPr="00C16DA3" w:rsidRDefault="000753E4" w:rsidP="00ED1B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lastRenderedPageBreak/>
        <w:t xml:space="preserve">- опубликование в средствах массовой информации и размещение в сети «Интернет» на сайте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 xml:space="preserve">четной палаты ежегодного отчета о деятельности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 xml:space="preserve">четной палаты; </w:t>
      </w:r>
    </w:p>
    <w:p w:rsidR="000753E4" w:rsidRPr="00C16DA3" w:rsidRDefault="000753E4" w:rsidP="00ED1B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>- направление материалов по результатам мероприятий в правоохранительные</w:t>
      </w:r>
      <w:r w:rsidR="00093085">
        <w:rPr>
          <w:color w:val="auto"/>
          <w:sz w:val="28"/>
          <w:szCs w:val="28"/>
        </w:rPr>
        <w:t xml:space="preserve"> </w:t>
      </w:r>
      <w:r w:rsidRPr="00C16DA3">
        <w:rPr>
          <w:color w:val="auto"/>
          <w:sz w:val="28"/>
          <w:szCs w:val="28"/>
        </w:rPr>
        <w:t xml:space="preserve">органы в соответствии с действующим законодательством и заключенными соглашениями о взаимодействии (сотрудничестве); </w:t>
      </w:r>
    </w:p>
    <w:p w:rsidR="00093085" w:rsidRDefault="000753E4" w:rsidP="00ED1B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 xml:space="preserve">- размещение на сайте </w:t>
      </w:r>
      <w:r w:rsidR="00576025">
        <w:rPr>
          <w:color w:val="auto"/>
          <w:sz w:val="28"/>
          <w:szCs w:val="28"/>
        </w:rPr>
        <w:t xml:space="preserve">Альметьевского муниципального района </w:t>
      </w:r>
      <w:r w:rsidRPr="00C16DA3">
        <w:rPr>
          <w:color w:val="auto"/>
          <w:sz w:val="28"/>
          <w:szCs w:val="28"/>
        </w:rPr>
        <w:t xml:space="preserve">и иных информационно-аналитических системах информации о деятельности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>четной палаты,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</w:t>
      </w:r>
      <w:r w:rsidR="00ED1B1A">
        <w:rPr>
          <w:color w:val="auto"/>
          <w:sz w:val="28"/>
          <w:szCs w:val="28"/>
        </w:rPr>
        <w:t>ринятых по ним решениях и мерах;</w:t>
      </w:r>
      <w:r w:rsidRPr="00C16DA3">
        <w:rPr>
          <w:color w:val="auto"/>
          <w:sz w:val="28"/>
          <w:szCs w:val="28"/>
        </w:rPr>
        <w:t xml:space="preserve"> </w:t>
      </w:r>
    </w:p>
    <w:p w:rsidR="000753E4" w:rsidRPr="00C16DA3" w:rsidRDefault="000753E4" w:rsidP="00ED1B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 xml:space="preserve">- приглашение представителей средств массовой информации на заседания Коллегии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 xml:space="preserve">четной палаты; </w:t>
      </w:r>
    </w:p>
    <w:p w:rsidR="000753E4" w:rsidRPr="00C16DA3" w:rsidRDefault="000753E4" w:rsidP="00ED1B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 xml:space="preserve">- проведение по решению Председателя </w:t>
      </w:r>
      <w:r w:rsidR="00093085">
        <w:rPr>
          <w:color w:val="auto"/>
          <w:sz w:val="28"/>
          <w:szCs w:val="28"/>
        </w:rPr>
        <w:t>Контрольно-с</w:t>
      </w:r>
      <w:r w:rsidRPr="00C16DA3">
        <w:rPr>
          <w:color w:val="auto"/>
          <w:sz w:val="28"/>
          <w:szCs w:val="28"/>
        </w:rPr>
        <w:t xml:space="preserve">четной палаты пресс-конференции, брифингов; </w:t>
      </w:r>
    </w:p>
    <w:p w:rsidR="000753E4" w:rsidRPr="00C16DA3" w:rsidRDefault="000753E4" w:rsidP="00ED1B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6DA3">
        <w:rPr>
          <w:color w:val="auto"/>
          <w:sz w:val="28"/>
          <w:szCs w:val="28"/>
        </w:rPr>
        <w:t xml:space="preserve">- направление пресс-релизов, информационных сообщений, текстов статей и иных материалов для опубликования в средствах массовой информации.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0753E4" w:rsidRPr="00C16DA3">
        <w:rPr>
          <w:color w:val="auto"/>
          <w:sz w:val="28"/>
          <w:szCs w:val="28"/>
        </w:rPr>
        <w:t xml:space="preserve">6.2. Представление информации о деятельности </w:t>
      </w:r>
      <w:r w:rsidR="0009308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(далее – информация) предусматривает подготовку на основании материалов контрольных и экспертно-аналитических мероприятий и согласование у Председателя </w:t>
      </w:r>
      <w:r w:rsidR="0009308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текстов официальных пресс-релизов, выступлений, интервью, статей и организуется </w:t>
      </w:r>
      <w:r w:rsidR="00093085">
        <w:rPr>
          <w:color w:val="auto"/>
          <w:sz w:val="28"/>
          <w:szCs w:val="28"/>
        </w:rPr>
        <w:t xml:space="preserve">заместителем </w:t>
      </w:r>
      <w:r w:rsidR="00093085" w:rsidRPr="00C16DA3">
        <w:rPr>
          <w:color w:val="auto"/>
          <w:sz w:val="28"/>
          <w:szCs w:val="28"/>
        </w:rPr>
        <w:t xml:space="preserve">Председателя </w:t>
      </w:r>
      <w:r w:rsidR="00093085">
        <w:rPr>
          <w:color w:val="auto"/>
          <w:sz w:val="28"/>
          <w:szCs w:val="28"/>
        </w:rPr>
        <w:t>Контрольно-с</w:t>
      </w:r>
      <w:r w:rsidR="00093085" w:rsidRPr="00C16DA3">
        <w:rPr>
          <w:color w:val="auto"/>
          <w:sz w:val="28"/>
          <w:szCs w:val="28"/>
        </w:rPr>
        <w:t>четной палаты</w:t>
      </w:r>
      <w:r w:rsidR="000753E4" w:rsidRPr="00C16DA3">
        <w:rPr>
          <w:color w:val="auto"/>
          <w:sz w:val="28"/>
          <w:szCs w:val="28"/>
        </w:rPr>
        <w:t xml:space="preserve">. </w:t>
      </w:r>
    </w:p>
    <w:p w:rsidR="000753E4" w:rsidRPr="00C16DA3" w:rsidRDefault="001322B7" w:rsidP="00685E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0753E4" w:rsidRPr="00C16DA3">
        <w:rPr>
          <w:color w:val="auto"/>
          <w:sz w:val="28"/>
          <w:szCs w:val="28"/>
        </w:rPr>
        <w:t xml:space="preserve">6.3. Информация представляется  по поручениям Председателя </w:t>
      </w:r>
      <w:r w:rsidR="0009308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 - заместителем Председателя, аудиторами только по завершении контрольных (экспертно-аналитических) мероприятий, после утверждения их результатов на Коллегии </w:t>
      </w:r>
      <w:r w:rsidR="0009308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палаты. Содержание и объем информации о результатах мероприятий, форма и сроки ее официального представления определяются Председателем </w:t>
      </w:r>
      <w:r w:rsidR="00093085">
        <w:rPr>
          <w:color w:val="auto"/>
          <w:sz w:val="28"/>
          <w:szCs w:val="28"/>
        </w:rPr>
        <w:t>Контрольно-с</w:t>
      </w:r>
      <w:r w:rsidR="000753E4" w:rsidRPr="00C16DA3">
        <w:rPr>
          <w:color w:val="auto"/>
          <w:sz w:val="28"/>
          <w:szCs w:val="28"/>
        </w:rPr>
        <w:t xml:space="preserve">четной палаты. </w:t>
      </w:r>
    </w:p>
    <w:p w:rsidR="000753E4" w:rsidRDefault="001322B7" w:rsidP="00685EB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</w:p>
    <w:p w:rsidR="000753E4" w:rsidRDefault="000753E4" w:rsidP="00685EB5">
      <w:pPr>
        <w:spacing w:line="240" w:lineRule="auto"/>
        <w:rPr>
          <w:sz w:val="28"/>
          <w:szCs w:val="28"/>
        </w:rPr>
      </w:pPr>
    </w:p>
    <w:p w:rsidR="000753E4" w:rsidRDefault="000753E4" w:rsidP="00685EB5">
      <w:pPr>
        <w:spacing w:line="240" w:lineRule="auto"/>
        <w:rPr>
          <w:sz w:val="28"/>
          <w:szCs w:val="28"/>
        </w:rPr>
      </w:pPr>
    </w:p>
    <w:p w:rsidR="000753E4" w:rsidRDefault="000753E4" w:rsidP="00685EB5">
      <w:pPr>
        <w:spacing w:line="240" w:lineRule="auto"/>
        <w:rPr>
          <w:sz w:val="28"/>
          <w:szCs w:val="28"/>
        </w:rPr>
      </w:pPr>
    </w:p>
    <w:p w:rsidR="000753E4" w:rsidRDefault="000753E4" w:rsidP="00685EB5">
      <w:pPr>
        <w:spacing w:line="240" w:lineRule="auto"/>
        <w:rPr>
          <w:sz w:val="28"/>
          <w:szCs w:val="28"/>
        </w:rPr>
      </w:pPr>
    </w:p>
    <w:p w:rsidR="00C16DA3" w:rsidRDefault="00C16DA3" w:rsidP="00685EB5">
      <w:pPr>
        <w:spacing w:line="240" w:lineRule="auto"/>
        <w:rPr>
          <w:sz w:val="28"/>
          <w:szCs w:val="28"/>
        </w:rPr>
      </w:pPr>
    </w:p>
    <w:p w:rsidR="00C16DA3" w:rsidRDefault="00C16DA3" w:rsidP="00685EB5">
      <w:pPr>
        <w:spacing w:line="240" w:lineRule="auto"/>
        <w:rPr>
          <w:sz w:val="28"/>
          <w:szCs w:val="28"/>
        </w:rPr>
      </w:pPr>
    </w:p>
    <w:p w:rsidR="00C16DA3" w:rsidRDefault="00C16DA3" w:rsidP="00685EB5">
      <w:pPr>
        <w:spacing w:line="240" w:lineRule="auto"/>
        <w:rPr>
          <w:sz w:val="28"/>
          <w:szCs w:val="28"/>
        </w:rPr>
      </w:pPr>
    </w:p>
    <w:p w:rsidR="00C16DA3" w:rsidRDefault="00C16DA3" w:rsidP="00685EB5">
      <w:pPr>
        <w:spacing w:line="240" w:lineRule="auto"/>
        <w:rPr>
          <w:sz w:val="28"/>
          <w:szCs w:val="28"/>
        </w:rPr>
      </w:pPr>
    </w:p>
    <w:p w:rsidR="000753E4" w:rsidRDefault="000753E4" w:rsidP="00685EB5">
      <w:pPr>
        <w:spacing w:line="240" w:lineRule="auto"/>
      </w:pPr>
    </w:p>
    <w:sectPr w:rsidR="0007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CF"/>
    <w:rsid w:val="00002FAE"/>
    <w:rsid w:val="00005D07"/>
    <w:rsid w:val="00027101"/>
    <w:rsid w:val="00037321"/>
    <w:rsid w:val="000378D4"/>
    <w:rsid w:val="000416BF"/>
    <w:rsid w:val="000753A2"/>
    <w:rsid w:val="000753E4"/>
    <w:rsid w:val="0008206C"/>
    <w:rsid w:val="00091059"/>
    <w:rsid w:val="00093085"/>
    <w:rsid w:val="000B707A"/>
    <w:rsid w:val="000E552A"/>
    <w:rsid w:val="000F201B"/>
    <w:rsid w:val="000F5E07"/>
    <w:rsid w:val="00105C52"/>
    <w:rsid w:val="00130C65"/>
    <w:rsid w:val="001322B7"/>
    <w:rsid w:val="00142BC4"/>
    <w:rsid w:val="00165CB8"/>
    <w:rsid w:val="001761B0"/>
    <w:rsid w:val="00192F4B"/>
    <w:rsid w:val="00197967"/>
    <w:rsid w:val="001C2C64"/>
    <w:rsid w:val="001C66B5"/>
    <w:rsid w:val="001D0A3B"/>
    <w:rsid w:val="001D0CEC"/>
    <w:rsid w:val="001D7DCB"/>
    <w:rsid w:val="001F6C84"/>
    <w:rsid w:val="002034D7"/>
    <w:rsid w:val="00204D7E"/>
    <w:rsid w:val="00207C62"/>
    <w:rsid w:val="00214072"/>
    <w:rsid w:val="00215573"/>
    <w:rsid w:val="00225869"/>
    <w:rsid w:val="0022651D"/>
    <w:rsid w:val="00227319"/>
    <w:rsid w:val="00246083"/>
    <w:rsid w:val="00251927"/>
    <w:rsid w:val="00256502"/>
    <w:rsid w:val="0027250B"/>
    <w:rsid w:val="00290081"/>
    <w:rsid w:val="00292D7B"/>
    <w:rsid w:val="002952F7"/>
    <w:rsid w:val="002A48BF"/>
    <w:rsid w:val="002A53B5"/>
    <w:rsid w:val="002B5E49"/>
    <w:rsid w:val="002C1113"/>
    <w:rsid w:val="002C1AC8"/>
    <w:rsid w:val="002D4759"/>
    <w:rsid w:val="002F32C2"/>
    <w:rsid w:val="003026FD"/>
    <w:rsid w:val="003114FE"/>
    <w:rsid w:val="0032030D"/>
    <w:rsid w:val="00326FE1"/>
    <w:rsid w:val="0033709B"/>
    <w:rsid w:val="003869AA"/>
    <w:rsid w:val="003910C4"/>
    <w:rsid w:val="003B6D39"/>
    <w:rsid w:val="003B7726"/>
    <w:rsid w:val="003C3196"/>
    <w:rsid w:val="003D1242"/>
    <w:rsid w:val="003E2EEE"/>
    <w:rsid w:val="003F4016"/>
    <w:rsid w:val="004006A1"/>
    <w:rsid w:val="00414354"/>
    <w:rsid w:val="00416031"/>
    <w:rsid w:val="004238AC"/>
    <w:rsid w:val="0042625C"/>
    <w:rsid w:val="00432BAF"/>
    <w:rsid w:val="00440DFB"/>
    <w:rsid w:val="00460466"/>
    <w:rsid w:val="00461555"/>
    <w:rsid w:val="00461962"/>
    <w:rsid w:val="00471643"/>
    <w:rsid w:val="004717D9"/>
    <w:rsid w:val="00475DB9"/>
    <w:rsid w:val="004770A6"/>
    <w:rsid w:val="0048743B"/>
    <w:rsid w:val="004B5B36"/>
    <w:rsid w:val="004B6689"/>
    <w:rsid w:val="004C171B"/>
    <w:rsid w:val="004E76DA"/>
    <w:rsid w:val="004F2B8D"/>
    <w:rsid w:val="005030AE"/>
    <w:rsid w:val="00505AB5"/>
    <w:rsid w:val="00522364"/>
    <w:rsid w:val="00541208"/>
    <w:rsid w:val="005451C2"/>
    <w:rsid w:val="00546B0A"/>
    <w:rsid w:val="00547620"/>
    <w:rsid w:val="00576025"/>
    <w:rsid w:val="00581B39"/>
    <w:rsid w:val="005A1D27"/>
    <w:rsid w:val="005B1E21"/>
    <w:rsid w:val="005D2CD0"/>
    <w:rsid w:val="005E60F8"/>
    <w:rsid w:val="005F2162"/>
    <w:rsid w:val="00600F4B"/>
    <w:rsid w:val="006108EF"/>
    <w:rsid w:val="00610C41"/>
    <w:rsid w:val="00630CBD"/>
    <w:rsid w:val="006355BE"/>
    <w:rsid w:val="00643C97"/>
    <w:rsid w:val="006442D1"/>
    <w:rsid w:val="006470E9"/>
    <w:rsid w:val="0066630E"/>
    <w:rsid w:val="00682779"/>
    <w:rsid w:val="00685EB5"/>
    <w:rsid w:val="006860E6"/>
    <w:rsid w:val="00691F0E"/>
    <w:rsid w:val="00696102"/>
    <w:rsid w:val="00696CBA"/>
    <w:rsid w:val="006A23DE"/>
    <w:rsid w:val="006B71A5"/>
    <w:rsid w:val="006B75D6"/>
    <w:rsid w:val="006D176C"/>
    <w:rsid w:val="006F3C89"/>
    <w:rsid w:val="006F7A28"/>
    <w:rsid w:val="00705E80"/>
    <w:rsid w:val="0071537F"/>
    <w:rsid w:val="0073524A"/>
    <w:rsid w:val="0075629F"/>
    <w:rsid w:val="00765CC0"/>
    <w:rsid w:val="00766F9B"/>
    <w:rsid w:val="00780091"/>
    <w:rsid w:val="007A3676"/>
    <w:rsid w:val="007A7614"/>
    <w:rsid w:val="007D1D66"/>
    <w:rsid w:val="007D2548"/>
    <w:rsid w:val="007D56DA"/>
    <w:rsid w:val="007D70A9"/>
    <w:rsid w:val="007F0F0F"/>
    <w:rsid w:val="007F78D4"/>
    <w:rsid w:val="0080081B"/>
    <w:rsid w:val="00815FEF"/>
    <w:rsid w:val="00821175"/>
    <w:rsid w:val="008279A5"/>
    <w:rsid w:val="008316FD"/>
    <w:rsid w:val="0083495D"/>
    <w:rsid w:val="008365AF"/>
    <w:rsid w:val="008642E3"/>
    <w:rsid w:val="00871482"/>
    <w:rsid w:val="00873EEE"/>
    <w:rsid w:val="008B1E12"/>
    <w:rsid w:val="008C5B1C"/>
    <w:rsid w:val="008C7202"/>
    <w:rsid w:val="008D3B42"/>
    <w:rsid w:val="008E796A"/>
    <w:rsid w:val="008F5953"/>
    <w:rsid w:val="008F783B"/>
    <w:rsid w:val="00900A1A"/>
    <w:rsid w:val="00907DC0"/>
    <w:rsid w:val="00907F6E"/>
    <w:rsid w:val="00933EAF"/>
    <w:rsid w:val="0093724E"/>
    <w:rsid w:val="00947EAF"/>
    <w:rsid w:val="00952153"/>
    <w:rsid w:val="009707F0"/>
    <w:rsid w:val="0097234F"/>
    <w:rsid w:val="00973CF7"/>
    <w:rsid w:val="00981162"/>
    <w:rsid w:val="00982064"/>
    <w:rsid w:val="009831D4"/>
    <w:rsid w:val="0098452A"/>
    <w:rsid w:val="009903EB"/>
    <w:rsid w:val="00990C31"/>
    <w:rsid w:val="009A257D"/>
    <w:rsid w:val="009A4ED6"/>
    <w:rsid w:val="009B3FAF"/>
    <w:rsid w:val="009C5BBB"/>
    <w:rsid w:val="00A06C5E"/>
    <w:rsid w:val="00A21D5A"/>
    <w:rsid w:val="00A22D42"/>
    <w:rsid w:val="00A417CF"/>
    <w:rsid w:val="00A731CA"/>
    <w:rsid w:val="00A91768"/>
    <w:rsid w:val="00A92D19"/>
    <w:rsid w:val="00A941A3"/>
    <w:rsid w:val="00AA042B"/>
    <w:rsid w:val="00AA6A77"/>
    <w:rsid w:val="00AE6533"/>
    <w:rsid w:val="00AF1978"/>
    <w:rsid w:val="00AF463E"/>
    <w:rsid w:val="00B14C2A"/>
    <w:rsid w:val="00B45345"/>
    <w:rsid w:val="00B50170"/>
    <w:rsid w:val="00B53493"/>
    <w:rsid w:val="00B6672C"/>
    <w:rsid w:val="00B72A74"/>
    <w:rsid w:val="00B80544"/>
    <w:rsid w:val="00B8504F"/>
    <w:rsid w:val="00B94D3D"/>
    <w:rsid w:val="00B9708D"/>
    <w:rsid w:val="00BD1E75"/>
    <w:rsid w:val="00BD4AE8"/>
    <w:rsid w:val="00BE1052"/>
    <w:rsid w:val="00BE5C6F"/>
    <w:rsid w:val="00BE6DE3"/>
    <w:rsid w:val="00BF4328"/>
    <w:rsid w:val="00C109DC"/>
    <w:rsid w:val="00C164E2"/>
    <w:rsid w:val="00C16DA3"/>
    <w:rsid w:val="00C23996"/>
    <w:rsid w:val="00C314B8"/>
    <w:rsid w:val="00C427A9"/>
    <w:rsid w:val="00C42A98"/>
    <w:rsid w:val="00C45E9A"/>
    <w:rsid w:val="00C508D6"/>
    <w:rsid w:val="00C535A0"/>
    <w:rsid w:val="00C803FE"/>
    <w:rsid w:val="00C8176F"/>
    <w:rsid w:val="00C822D1"/>
    <w:rsid w:val="00C9690B"/>
    <w:rsid w:val="00CC31DE"/>
    <w:rsid w:val="00CD390A"/>
    <w:rsid w:val="00CE06C1"/>
    <w:rsid w:val="00D04522"/>
    <w:rsid w:val="00D07735"/>
    <w:rsid w:val="00D114C2"/>
    <w:rsid w:val="00D153AF"/>
    <w:rsid w:val="00D203BE"/>
    <w:rsid w:val="00D237CD"/>
    <w:rsid w:val="00D2572A"/>
    <w:rsid w:val="00D34930"/>
    <w:rsid w:val="00D44DE6"/>
    <w:rsid w:val="00D4744D"/>
    <w:rsid w:val="00D5627E"/>
    <w:rsid w:val="00D63534"/>
    <w:rsid w:val="00D667F0"/>
    <w:rsid w:val="00D77B0C"/>
    <w:rsid w:val="00D81683"/>
    <w:rsid w:val="00D82A02"/>
    <w:rsid w:val="00DA276E"/>
    <w:rsid w:val="00DB5E7D"/>
    <w:rsid w:val="00DD5AE2"/>
    <w:rsid w:val="00DE2D99"/>
    <w:rsid w:val="00DE3903"/>
    <w:rsid w:val="00DF44E8"/>
    <w:rsid w:val="00E10AEF"/>
    <w:rsid w:val="00E13D3D"/>
    <w:rsid w:val="00E259B3"/>
    <w:rsid w:val="00E311F2"/>
    <w:rsid w:val="00E3503C"/>
    <w:rsid w:val="00E547CB"/>
    <w:rsid w:val="00E6045F"/>
    <w:rsid w:val="00E6528B"/>
    <w:rsid w:val="00E6725D"/>
    <w:rsid w:val="00E7051E"/>
    <w:rsid w:val="00E8054D"/>
    <w:rsid w:val="00EA0B44"/>
    <w:rsid w:val="00EC1180"/>
    <w:rsid w:val="00EC21AB"/>
    <w:rsid w:val="00EC75BF"/>
    <w:rsid w:val="00EC7B6A"/>
    <w:rsid w:val="00ED1B1A"/>
    <w:rsid w:val="00EE4868"/>
    <w:rsid w:val="00EE646D"/>
    <w:rsid w:val="00F14777"/>
    <w:rsid w:val="00F203B9"/>
    <w:rsid w:val="00F268F3"/>
    <w:rsid w:val="00F27280"/>
    <w:rsid w:val="00F27AD2"/>
    <w:rsid w:val="00F44D38"/>
    <w:rsid w:val="00F54603"/>
    <w:rsid w:val="00F65614"/>
    <w:rsid w:val="00F674A8"/>
    <w:rsid w:val="00F701B8"/>
    <w:rsid w:val="00F87DB8"/>
    <w:rsid w:val="00F94463"/>
    <w:rsid w:val="00F94510"/>
    <w:rsid w:val="00F94EEA"/>
    <w:rsid w:val="00FA2E78"/>
    <w:rsid w:val="00FA557E"/>
    <w:rsid w:val="00FC489B"/>
    <w:rsid w:val="00FD7DCF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B205-7D7F-4759-B27F-74EA6D09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4</cp:revision>
  <cp:lastPrinted>2014-01-21T07:03:00Z</cp:lastPrinted>
  <dcterms:created xsi:type="dcterms:W3CDTF">2019-10-01T10:40:00Z</dcterms:created>
  <dcterms:modified xsi:type="dcterms:W3CDTF">2019-10-01T13:48:00Z</dcterms:modified>
</cp:coreProperties>
</file>